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EEB77" w14:textId="75B65343" w:rsidR="004F0942" w:rsidRPr="00B33D02" w:rsidRDefault="004F0942" w:rsidP="00DA53D9">
      <w:pPr>
        <w:jc w:val="center"/>
        <w:rPr>
          <w:rFonts w:ascii="Helvetica" w:hAnsi="Helvetica" w:cs="Arial"/>
          <w:b/>
          <w:color w:val="000000" w:themeColor="text1"/>
          <w:sz w:val="20"/>
          <w:szCs w:val="20"/>
        </w:rPr>
      </w:pPr>
    </w:p>
    <w:p w14:paraId="4F50393F" w14:textId="77777777" w:rsidR="00DA53D9" w:rsidRPr="00B33D02" w:rsidRDefault="00DA53D9" w:rsidP="00DA53D9">
      <w:pPr>
        <w:jc w:val="center"/>
        <w:rPr>
          <w:rFonts w:ascii="Helvetica" w:hAnsi="Helvetica" w:cs="Arial"/>
          <w:b/>
          <w:color w:val="000000" w:themeColor="text1"/>
          <w:sz w:val="20"/>
          <w:szCs w:val="20"/>
        </w:rPr>
      </w:pPr>
    </w:p>
    <w:p w14:paraId="5332EBBA" w14:textId="10CB2182" w:rsidR="00A817BB" w:rsidRPr="00B33D02" w:rsidRDefault="00F171FD" w:rsidP="005F2D7E">
      <w:pPr>
        <w:jc w:val="center"/>
        <w:rPr>
          <w:rFonts w:ascii="Helvetica" w:hAnsi="Helvetica" w:cs="Arial"/>
          <w:b/>
          <w:color w:val="000000" w:themeColor="text1"/>
          <w:sz w:val="56"/>
          <w:szCs w:val="56"/>
        </w:rPr>
      </w:pPr>
      <w:r w:rsidRPr="00B33D02">
        <w:rPr>
          <w:rFonts w:ascii="Helvetica" w:hAnsi="Helvetica" w:cs="Arial"/>
          <w:b/>
          <w:color w:val="000000" w:themeColor="text1"/>
          <w:sz w:val="56"/>
          <w:szCs w:val="56"/>
        </w:rPr>
        <w:t xml:space="preserve">Convocatoria </w:t>
      </w:r>
      <w:r w:rsidR="00C97ACB" w:rsidRPr="00B33D02">
        <w:rPr>
          <w:rFonts w:ascii="Helvetica" w:hAnsi="Helvetica" w:cs="Arial"/>
          <w:b/>
          <w:sz w:val="56"/>
          <w:szCs w:val="56"/>
        </w:rPr>
        <w:t>00</w:t>
      </w:r>
      <w:r w:rsidR="008F5CE4" w:rsidRPr="00B33D02">
        <w:rPr>
          <w:rFonts w:ascii="Helvetica" w:hAnsi="Helvetica" w:cs="Arial"/>
          <w:b/>
          <w:sz w:val="56"/>
          <w:szCs w:val="56"/>
        </w:rPr>
        <w:t>7</w:t>
      </w:r>
      <w:r w:rsidR="00795F3F" w:rsidRPr="00B33D02">
        <w:rPr>
          <w:rFonts w:ascii="Helvetica" w:hAnsi="Helvetica" w:cs="Arial"/>
          <w:b/>
          <w:sz w:val="56"/>
          <w:szCs w:val="56"/>
        </w:rPr>
        <w:t>-</w:t>
      </w:r>
      <w:r w:rsidR="000F4354" w:rsidRPr="00B33D02">
        <w:rPr>
          <w:rFonts w:ascii="Helvetica" w:hAnsi="Helvetica" w:cs="Arial"/>
          <w:b/>
          <w:sz w:val="56"/>
          <w:szCs w:val="56"/>
        </w:rPr>
        <w:t>2024</w:t>
      </w:r>
    </w:p>
    <w:p w14:paraId="66F142D8" w14:textId="77777777" w:rsidR="008A61F2" w:rsidRPr="00B33D02" w:rsidRDefault="008A61F2" w:rsidP="00A817BB">
      <w:pPr>
        <w:jc w:val="center"/>
        <w:rPr>
          <w:rFonts w:ascii="Helvetica" w:hAnsi="Helvetica" w:cs="Arial"/>
          <w:b/>
          <w:color w:val="000000" w:themeColor="text1"/>
          <w:sz w:val="56"/>
          <w:szCs w:val="56"/>
        </w:rPr>
      </w:pPr>
    </w:p>
    <w:p w14:paraId="39CF525C" w14:textId="3B668461" w:rsidR="00A817BB" w:rsidRPr="00B33D02" w:rsidRDefault="00A817BB" w:rsidP="00A817BB">
      <w:pPr>
        <w:jc w:val="center"/>
        <w:rPr>
          <w:rFonts w:ascii="Helvetica" w:hAnsi="Helvetica" w:cs="Arial"/>
          <w:b/>
          <w:color w:val="000000" w:themeColor="text1"/>
          <w:sz w:val="56"/>
          <w:szCs w:val="56"/>
        </w:rPr>
      </w:pPr>
      <w:r w:rsidRPr="00B33D02">
        <w:rPr>
          <w:rFonts w:ascii="Helvetica" w:hAnsi="Helvetica" w:cs="Arial"/>
          <w:b/>
          <w:color w:val="000000" w:themeColor="text1"/>
          <w:sz w:val="56"/>
          <w:szCs w:val="56"/>
        </w:rPr>
        <w:t>Bases</w:t>
      </w:r>
    </w:p>
    <w:p w14:paraId="77640633" w14:textId="6695C025" w:rsidR="00DA53D9" w:rsidRPr="00B33D02" w:rsidRDefault="0000445A" w:rsidP="00DA53D9">
      <w:pPr>
        <w:jc w:val="center"/>
        <w:rPr>
          <w:rFonts w:ascii="Helvetica" w:hAnsi="Helvetica" w:cs="Arial"/>
          <w:b/>
          <w:color w:val="000000" w:themeColor="text1"/>
          <w:sz w:val="56"/>
          <w:szCs w:val="56"/>
        </w:rPr>
      </w:pPr>
      <w:r w:rsidRPr="00B33D02">
        <w:rPr>
          <w:rFonts w:ascii="Helvetica" w:hAnsi="Helvetica" w:cs="Arial"/>
          <w:b/>
          <w:color w:val="000000" w:themeColor="text1"/>
          <w:sz w:val="56"/>
          <w:szCs w:val="56"/>
        </w:rPr>
        <w:t>Licitación</w:t>
      </w:r>
      <w:r w:rsidR="00DA53D9" w:rsidRPr="00B33D02">
        <w:rPr>
          <w:rFonts w:ascii="Helvetica" w:hAnsi="Helvetica" w:cs="Arial"/>
          <w:b/>
          <w:color w:val="000000" w:themeColor="text1"/>
          <w:sz w:val="56"/>
          <w:szCs w:val="56"/>
        </w:rPr>
        <w:t xml:space="preserve"> Pública </w:t>
      </w:r>
      <w:r w:rsidR="00E061D6" w:rsidRPr="00B33D02">
        <w:rPr>
          <w:rFonts w:ascii="Helvetica" w:hAnsi="Helvetica" w:cs="Arial"/>
          <w:b/>
          <w:color w:val="000000" w:themeColor="text1"/>
          <w:sz w:val="56"/>
          <w:szCs w:val="56"/>
        </w:rPr>
        <w:t>N</w:t>
      </w:r>
      <w:r w:rsidR="00DA53D9" w:rsidRPr="00B33D02">
        <w:rPr>
          <w:rFonts w:ascii="Helvetica" w:hAnsi="Helvetica" w:cs="Arial"/>
          <w:b/>
          <w:color w:val="000000" w:themeColor="text1"/>
          <w:sz w:val="56"/>
          <w:szCs w:val="56"/>
        </w:rPr>
        <w:t>acional</w:t>
      </w:r>
    </w:p>
    <w:p w14:paraId="19F92881" w14:textId="77777777" w:rsidR="00010D65" w:rsidRPr="00B33D02" w:rsidRDefault="00010D65" w:rsidP="00DA53D9">
      <w:pPr>
        <w:jc w:val="center"/>
        <w:rPr>
          <w:rFonts w:ascii="Helvetica" w:hAnsi="Helvetica" w:cs="Arial"/>
          <w:b/>
          <w:color w:val="000000" w:themeColor="text1"/>
          <w:sz w:val="56"/>
          <w:szCs w:val="56"/>
        </w:rPr>
      </w:pPr>
    </w:p>
    <w:p w14:paraId="6718E9ED" w14:textId="2CA9362F" w:rsidR="005F2D7E" w:rsidRPr="00B33D02" w:rsidRDefault="00715DEA" w:rsidP="000E76F3">
      <w:pPr>
        <w:jc w:val="center"/>
        <w:rPr>
          <w:rFonts w:ascii="Helvetica" w:hAnsi="Helvetica" w:cs="Arial"/>
          <w:b/>
          <w:color w:val="000000" w:themeColor="text1"/>
          <w:sz w:val="56"/>
          <w:szCs w:val="56"/>
        </w:rPr>
      </w:pPr>
      <w:r w:rsidRPr="00B33D02">
        <w:rPr>
          <w:rFonts w:ascii="Helvetica" w:hAnsi="Helvetica" w:cs="Arial"/>
          <w:b/>
          <w:color w:val="000000" w:themeColor="text1"/>
          <w:sz w:val="56"/>
          <w:szCs w:val="56"/>
        </w:rPr>
        <w:t>LA-72-046-913014998-</w:t>
      </w:r>
      <w:r w:rsidR="00C97ACB" w:rsidRPr="00B33D02">
        <w:rPr>
          <w:rFonts w:ascii="Helvetica" w:hAnsi="Helvetica" w:cs="Arial"/>
          <w:b/>
          <w:color w:val="000000" w:themeColor="text1"/>
          <w:sz w:val="56"/>
          <w:szCs w:val="56"/>
        </w:rPr>
        <w:t>N-</w:t>
      </w:r>
      <w:r w:rsidR="008F5CE4" w:rsidRPr="00B33D02">
        <w:rPr>
          <w:rFonts w:ascii="Helvetica" w:hAnsi="Helvetica" w:cs="Arial"/>
          <w:b/>
          <w:color w:val="000000" w:themeColor="text1"/>
          <w:sz w:val="56"/>
          <w:szCs w:val="56"/>
        </w:rPr>
        <w:t>17</w:t>
      </w:r>
      <w:r w:rsidRPr="00B33D02">
        <w:rPr>
          <w:rFonts w:ascii="Helvetica" w:hAnsi="Helvetica" w:cs="Arial"/>
          <w:b/>
          <w:color w:val="000000" w:themeColor="text1"/>
          <w:sz w:val="56"/>
          <w:szCs w:val="56"/>
        </w:rPr>
        <w:t>-2024</w:t>
      </w:r>
    </w:p>
    <w:p w14:paraId="6CD442E7" w14:textId="77777777" w:rsidR="00010D65" w:rsidRPr="00B33D02" w:rsidRDefault="00010D65" w:rsidP="000E76F3">
      <w:pPr>
        <w:jc w:val="center"/>
        <w:rPr>
          <w:rFonts w:ascii="Helvetica" w:hAnsi="Helvetica" w:cs="Arial"/>
          <w:b/>
          <w:color w:val="000000" w:themeColor="text1"/>
          <w:sz w:val="56"/>
          <w:szCs w:val="56"/>
        </w:rPr>
      </w:pPr>
    </w:p>
    <w:p w14:paraId="5C5D5478" w14:textId="00358FF4" w:rsidR="000F4354" w:rsidRPr="00B33D02" w:rsidRDefault="009B79D5" w:rsidP="000E76F3">
      <w:pPr>
        <w:jc w:val="center"/>
        <w:rPr>
          <w:rFonts w:ascii="Helvetica" w:hAnsi="Helvetica" w:cs="Arial"/>
          <w:b/>
          <w:color w:val="000000" w:themeColor="text1"/>
          <w:sz w:val="48"/>
          <w:szCs w:val="48"/>
        </w:rPr>
      </w:pPr>
      <w:r w:rsidRPr="00B33D02">
        <w:rPr>
          <w:rFonts w:ascii="Helvetica" w:hAnsi="Helvetica" w:cs="Arial"/>
          <w:b/>
          <w:color w:val="000000" w:themeColor="text1"/>
          <w:sz w:val="56"/>
          <w:szCs w:val="56"/>
        </w:rPr>
        <w:t xml:space="preserve">Mantenimiento a </w:t>
      </w:r>
      <w:r w:rsidR="008F5CE4" w:rsidRPr="00B33D02">
        <w:rPr>
          <w:rFonts w:ascii="Helvetica" w:hAnsi="Helvetica" w:cs="Arial"/>
          <w:b/>
          <w:color w:val="000000" w:themeColor="text1"/>
          <w:sz w:val="56"/>
          <w:szCs w:val="56"/>
        </w:rPr>
        <w:t>aires acondicionados</w:t>
      </w:r>
      <w:r w:rsidRPr="00B33D02">
        <w:rPr>
          <w:rFonts w:ascii="Helvetica" w:hAnsi="Helvetica" w:cs="Arial"/>
          <w:b/>
          <w:color w:val="000000" w:themeColor="text1"/>
          <w:sz w:val="56"/>
          <w:szCs w:val="56"/>
        </w:rPr>
        <w:t xml:space="preserve"> </w:t>
      </w:r>
    </w:p>
    <w:p w14:paraId="2619342C" w14:textId="3FDB0791" w:rsidR="00890A3A" w:rsidRPr="00B33D02" w:rsidRDefault="008F5CE4" w:rsidP="000E76F3">
      <w:pPr>
        <w:jc w:val="right"/>
        <w:rPr>
          <w:rFonts w:ascii="Helvetica" w:hAnsi="Helvetica" w:cs="Arial"/>
          <w:b/>
          <w:color w:val="000000" w:themeColor="text1"/>
          <w:sz w:val="24"/>
          <w:szCs w:val="24"/>
        </w:rPr>
      </w:pPr>
      <w:r w:rsidRPr="00B33D02">
        <w:rPr>
          <w:rFonts w:ascii="Helvetica" w:hAnsi="Helvetica" w:cs="Arial"/>
          <w:b/>
          <w:color w:val="000000" w:themeColor="text1"/>
          <w:sz w:val="24"/>
          <w:szCs w:val="24"/>
        </w:rPr>
        <w:t>Agosto</w:t>
      </w:r>
      <w:r w:rsidR="00996C86" w:rsidRPr="00B33D02">
        <w:rPr>
          <w:rFonts w:ascii="Helvetica" w:hAnsi="Helvetica" w:cs="Arial"/>
          <w:b/>
          <w:color w:val="000000" w:themeColor="text1"/>
          <w:sz w:val="24"/>
          <w:szCs w:val="24"/>
        </w:rPr>
        <w:t xml:space="preserve"> - </w:t>
      </w:r>
      <w:r w:rsidR="000F4354" w:rsidRPr="00B33D02">
        <w:rPr>
          <w:rFonts w:ascii="Helvetica" w:hAnsi="Helvetica" w:cs="Arial"/>
          <w:b/>
          <w:color w:val="000000" w:themeColor="text1"/>
          <w:sz w:val="24"/>
          <w:szCs w:val="24"/>
        </w:rPr>
        <w:t>2024</w:t>
      </w:r>
    </w:p>
    <w:p w14:paraId="54103AC5" w14:textId="313EA38A" w:rsidR="00770CF1" w:rsidRPr="00B33D02" w:rsidRDefault="00890A3A" w:rsidP="00010D65">
      <w:pPr>
        <w:rPr>
          <w:rFonts w:ascii="Helvetica" w:hAnsi="Helvetica" w:cs="Arial"/>
          <w:b/>
          <w:color w:val="000000" w:themeColor="text1"/>
          <w:sz w:val="20"/>
          <w:szCs w:val="20"/>
        </w:rPr>
      </w:pPr>
      <w:r w:rsidRPr="00B33D02">
        <w:rPr>
          <w:rFonts w:ascii="Helvetica" w:hAnsi="Helvetica" w:cs="Arial"/>
          <w:b/>
          <w:color w:val="000000" w:themeColor="text1"/>
          <w:sz w:val="24"/>
          <w:szCs w:val="24"/>
        </w:rPr>
        <w:br w:type="page"/>
      </w:r>
      <w:r w:rsidR="004D3B4B" w:rsidRPr="00B33D02">
        <w:rPr>
          <w:rFonts w:ascii="Helvetica" w:hAnsi="Helvetica" w:cs="Arial"/>
          <w:b/>
          <w:color w:val="000000" w:themeColor="text1"/>
          <w:sz w:val="20"/>
          <w:szCs w:val="20"/>
        </w:rPr>
        <w:lastRenderedPageBreak/>
        <w:t>Índice</w:t>
      </w:r>
    </w:p>
    <w:p w14:paraId="38C888BD" w14:textId="4FCA52F4" w:rsidR="00770CF1" w:rsidRPr="00B33D02" w:rsidRDefault="001E0C38" w:rsidP="00770CF1">
      <w:pPr>
        <w:rPr>
          <w:rFonts w:ascii="Helvetica" w:hAnsi="Helvetica" w:cs="Arial"/>
          <w:b/>
          <w:color w:val="000000" w:themeColor="text1"/>
          <w:sz w:val="20"/>
          <w:szCs w:val="20"/>
        </w:rPr>
      </w:pPr>
      <w:r w:rsidRPr="00B33D02">
        <w:rPr>
          <w:rFonts w:ascii="Helvetica" w:hAnsi="Helvetica" w:cs="Arial"/>
          <w:b/>
          <w:color w:val="000000" w:themeColor="text1"/>
          <w:sz w:val="20"/>
          <w:szCs w:val="20"/>
        </w:rPr>
        <w:t>Marco normativo y su R</w:t>
      </w:r>
      <w:r w:rsidR="00770CF1" w:rsidRPr="00B33D02">
        <w:rPr>
          <w:rFonts w:ascii="Helvetica" w:hAnsi="Helvetica" w:cs="Arial"/>
          <w:b/>
          <w:color w:val="000000" w:themeColor="text1"/>
          <w:sz w:val="20"/>
          <w:szCs w:val="20"/>
        </w:rPr>
        <w:t>eglamento</w:t>
      </w:r>
    </w:p>
    <w:p w14:paraId="07FAE2F1" w14:textId="3092BC06" w:rsidR="00D45D4D" w:rsidRPr="00B33D02" w:rsidRDefault="00DC1F15">
      <w:pPr>
        <w:pStyle w:val="TDC1"/>
        <w:tabs>
          <w:tab w:val="right" w:leader="hyphen" w:pos="8828"/>
        </w:tabs>
        <w:rPr>
          <w:rFonts w:ascii="Helvetica" w:eastAsiaTheme="minorEastAsia" w:hAnsi="Helvetica"/>
          <w:noProof/>
          <w:lang w:eastAsia="es-MX"/>
        </w:rPr>
      </w:pPr>
      <w:r w:rsidRPr="00B33D02">
        <w:rPr>
          <w:rFonts w:ascii="Helvetica" w:hAnsi="Helvetica" w:cs="Arial"/>
          <w:b/>
          <w:color w:val="000000" w:themeColor="text1"/>
          <w:sz w:val="20"/>
          <w:szCs w:val="20"/>
        </w:rPr>
        <w:fldChar w:fldCharType="begin"/>
      </w:r>
      <w:r w:rsidRPr="00B33D02">
        <w:rPr>
          <w:rFonts w:ascii="Helvetica" w:hAnsi="Helvetica" w:cs="Arial"/>
          <w:b/>
          <w:color w:val="000000" w:themeColor="text1"/>
          <w:sz w:val="20"/>
          <w:szCs w:val="20"/>
        </w:rPr>
        <w:instrText xml:space="preserve"> TOC \o "1-3" \f \u </w:instrText>
      </w:r>
      <w:r w:rsidRPr="00B33D02">
        <w:rPr>
          <w:rFonts w:ascii="Helvetica" w:hAnsi="Helvetica" w:cs="Arial"/>
          <w:b/>
          <w:color w:val="000000" w:themeColor="text1"/>
          <w:sz w:val="20"/>
          <w:szCs w:val="20"/>
        </w:rPr>
        <w:fldChar w:fldCharType="separate"/>
      </w:r>
      <w:r w:rsidR="00D45D4D" w:rsidRPr="00B33D02">
        <w:rPr>
          <w:rFonts w:ascii="Helvetica" w:hAnsi="Helvetica" w:cs="Arial"/>
          <w:b/>
          <w:noProof/>
        </w:rPr>
        <w:t>1.- Condiciones Generales</w:t>
      </w:r>
      <w:r w:rsidR="00D45D4D" w:rsidRPr="00B33D02">
        <w:rPr>
          <w:rFonts w:ascii="Helvetica" w:hAnsi="Helvetica"/>
          <w:noProof/>
        </w:rPr>
        <w:tab/>
      </w:r>
      <w:r w:rsidR="00D45D4D" w:rsidRPr="00B33D02">
        <w:rPr>
          <w:rFonts w:ascii="Helvetica" w:hAnsi="Helvetica"/>
          <w:noProof/>
        </w:rPr>
        <w:fldChar w:fldCharType="begin"/>
      </w:r>
      <w:r w:rsidR="00D45D4D" w:rsidRPr="00B33D02">
        <w:rPr>
          <w:rFonts w:ascii="Helvetica" w:hAnsi="Helvetica"/>
          <w:noProof/>
        </w:rPr>
        <w:instrText xml:space="preserve"> PAGEREF _Toc170483878 \h </w:instrText>
      </w:r>
      <w:r w:rsidR="00D45D4D" w:rsidRPr="00B33D02">
        <w:rPr>
          <w:rFonts w:ascii="Helvetica" w:hAnsi="Helvetica"/>
          <w:noProof/>
        </w:rPr>
      </w:r>
      <w:r w:rsidR="00D45D4D" w:rsidRPr="00B33D02">
        <w:rPr>
          <w:rFonts w:ascii="Helvetica" w:hAnsi="Helvetica"/>
          <w:noProof/>
        </w:rPr>
        <w:fldChar w:fldCharType="separate"/>
      </w:r>
      <w:r w:rsidR="00123A50">
        <w:rPr>
          <w:rFonts w:ascii="Helvetica" w:hAnsi="Helvetica"/>
          <w:noProof/>
        </w:rPr>
        <w:t>5</w:t>
      </w:r>
      <w:r w:rsidR="00D45D4D" w:rsidRPr="00B33D02">
        <w:rPr>
          <w:rFonts w:ascii="Helvetica" w:hAnsi="Helvetica"/>
          <w:noProof/>
        </w:rPr>
        <w:fldChar w:fldCharType="end"/>
      </w:r>
    </w:p>
    <w:p w14:paraId="3EE0FA76" w14:textId="3682427F"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1.1</w:t>
      </w:r>
      <w:r w:rsidRPr="00B33D02">
        <w:rPr>
          <w:rFonts w:ascii="Helvetica" w:eastAsiaTheme="minorEastAsia" w:hAnsi="Helvetica"/>
          <w:noProof/>
          <w:lang w:eastAsia="es-MX"/>
        </w:rPr>
        <w:tab/>
      </w:r>
      <w:r w:rsidRPr="00B33D02">
        <w:rPr>
          <w:rFonts w:ascii="Helvetica" w:hAnsi="Helvetica" w:cs="Arial"/>
          <w:b/>
          <w:noProof/>
        </w:rPr>
        <w:t>Descripción de los servicios objeto de esta licitación</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_Toc170483879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5</w:t>
      </w:r>
      <w:r w:rsidRPr="00B33D02">
        <w:rPr>
          <w:rFonts w:ascii="Helvetica" w:hAnsi="Helvetica"/>
          <w:noProof/>
        </w:rPr>
        <w:fldChar w:fldCharType="end"/>
      </w:r>
    </w:p>
    <w:p w14:paraId="57F56293" w14:textId="655B00EE"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1.2</w:t>
      </w:r>
      <w:r w:rsidRPr="00B33D02">
        <w:rPr>
          <w:rFonts w:ascii="Helvetica" w:eastAsiaTheme="minorEastAsia" w:hAnsi="Helvetica"/>
          <w:noProof/>
          <w:lang w:eastAsia="es-MX"/>
        </w:rPr>
        <w:tab/>
      </w:r>
      <w:r w:rsidRPr="00B33D02">
        <w:rPr>
          <w:rFonts w:ascii="Helvetica" w:hAnsi="Helvetica" w:cs="Arial"/>
          <w:b/>
          <w:noProof/>
        </w:rPr>
        <w:t>Consulta de la Convocatoria</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_Toc170483880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5</w:t>
      </w:r>
      <w:r w:rsidRPr="00B33D02">
        <w:rPr>
          <w:rFonts w:ascii="Helvetica" w:hAnsi="Helvetica"/>
          <w:noProof/>
        </w:rPr>
        <w:fldChar w:fldCharType="end"/>
      </w:r>
    </w:p>
    <w:p w14:paraId="7BD375D8" w14:textId="7788F8AE"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1.3</w:t>
      </w:r>
      <w:r w:rsidRPr="00B33D02">
        <w:rPr>
          <w:rFonts w:ascii="Helvetica" w:eastAsiaTheme="minorEastAsia" w:hAnsi="Helvetica"/>
          <w:noProof/>
          <w:lang w:eastAsia="es-MX"/>
        </w:rPr>
        <w:tab/>
      </w:r>
      <w:r w:rsidRPr="00B33D02">
        <w:rPr>
          <w:rFonts w:ascii="Helvetica" w:hAnsi="Helvetica" w:cs="Arial"/>
          <w:b/>
          <w:noProof/>
        </w:rPr>
        <w:t>Idioma en que deberán presentarse</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_Toc170483881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6</w:t>
      </w:r>
      <w:r w:rsidRPr="00B33D02">
        <w:rPr>
          <w:rFonts w:ascii="Helvetica" w:hAnsi="Helvetica"/>
          <w:noProof/>
        </w:rPr>
        <w:fldChar w:fldCharType="end"/>
      </w:r>
    </w:p>
    <w:p w14:paraId="7A5CD481" w14:textId="42F1FF3A"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1.4</w:t>
      </w:r>
      <w:r w:rsidRPr="00B33D02">
        <w:rPr>
          <w:rFonts w:ascii="Helvetica" w:eastAsiaTheme="minorEastAsia" w:hAnsi="Helvetica"/>
          <w:noProof/>
          <w:lang w:eastAsia="es-MX"/>
        </w:rPr>
        <w:tab/>
      </w:r>
      <w:r w:rsidRPr="00B33D02">
        <w:rPr>
          <w:rFonts w:ascii="Helvetica" w:hAnsi="Helvetica" w:cs="Arial"/>
          <w:b/>
          <w:noProof/>
        </w:rPr>
        <w:t>Plazo y condiciones del servicio</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_Toc170483882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6</w:t>
      </w:r>
      <w:r w:rsidRPr="00B33D02">
        <w:rPr>
          <w:rFonts w:ascii="Helvetica" w:hAnsi="Helvetica"/>
          <w:noProof/>
        </w:rPr>
        <w:fldChar w:fldCharType="end"/>
      </w:r>
    </w:p>
    <w:p w14:paraId="56514E93" w14:textId="1CFFC99F"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1.5</w:t>
      </w:r>
      <w:r w:rsidRPr="00B33D02">
        <w:rPr>
          <w:rFonts w:ascii="Helvetica" w:eastAsiaTheme="minorEastAsia" w:hAnsi="Helvetica"/>
          <w:noProof/>
          <w:lang w:eastAsia="es-MX"/>
        </w:rPr>
        <w:tab/>
      </w:r>
      <w:r w:rsidRPr="00B33D02">
        <w:rPr>
          <w:rFonts w:ascii="Helvetica" w:hAnsi="Helvetica" w:cs="Arial"/>
          <w:b/>
          <w:noProof/>
        </w:rPr>
        <w:t>Condiciones de Pago</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_Toc170483883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6</w:t>
      </w:r>
      <w:r w:rsidRPr="00B33D02">
        <w:rPr>
          <w:rFonts w:ascii="Helvetica" w:hAnsi="Helvetica"/>
          <w:noProof/>
        </w:rPr>
        <w:fldChar w:fldCharType="end"/>
      </w:r>
    </w:p>
    <w:p w14:paraId="08404508" w14:textId="7B86F950"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1.6</w:t>
      </w:r>
      <w:r w:rsidRPr="00B33D02">
        <w:rPr>
          <w:rFonts w:ascii="Helvetica" w:eastAsiaTheme="minorEastAsia" w:hAnsi="Helvetica"/>
          <w:noProof/>
          <w:lang w:eastAsia="es-MX"/>
        </w:rPr>
        <w:tab/>
      </w:r>
      <w:r w:rsidRPr="00B33D02">
        <w:rPr>
          <w:rFonts w:ascii="Helvetica" w:hAnsi="Helvetica" w:cs="Arial"/>
          <w:b/>
          <w:noProof/>
        </w:rPr>
        <w:t>Vigencia de la Cotización</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_Toc170483884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7</w:t>
      </w:r>
      <w:r w:rsidRPr="00B33D02">
        <w:rPr>
          <w:rFonts w:ascii="Helvetica" w:hAnsi="Helvetica"/>
          <w:noProof/>
        </w:rPr>
        <w:fldChar w:fldCharType="end"/>
      </w:r>
    </w:p>
    <w:p w14:paraId="24A4FF67" w14:textId="12C9898E"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1.7</w:t>
      </w:r>
      <w:r w:rsidRPr="00B33D02">
        <w:rPr>
          <w:rFonts w:ascii="Helvetica" w:eastAsiaTheme="minorEastAsia" w:hAnsi="Helvetica"/>
          <w:noProof/>
          <w:lang w:eastAsia="es-MX"/>
        </w:rPr>
        <w:tab/>
      </w:r>
      <w:r w:rsidRPr="00B33D02">
        <w:rPr>
          <w:rFonts w:ascii="Helvetica" w:hAnsi="Helvetica" w:cs="Arial"/>
          <w:b/>
          <w:noProof/>
        </w:rPr>
        <w:t>Lugar de realización</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_Toc170483885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7</w:t>
      </w:r>
      <w:r w:rsidRPr="00B33D02">
        <w:rPr>
          <w:rFonts w:ascii="Helvetica" w:hAnsi="Helvetica"/>
          <w:noProof/>
        </w:rPr>
        <w:fldChar w:fldCharType="end"/>
      </w:r>
    </w:p>
    <w:p w14:paraId="68E6CE6F" w14:textId="425B9F60" w:rsidR="00D45D4D" w:rsidRPr="00B33D02" w:rsidRDefault="00D45D4D">
      <w:pPr>
        <w:pStyle w:val="TDC2"/>
        <w:tabs>
          <w:tab w:val="left" w:pos="880"/>
          <w:tab w:val="right" w:leader="hyphen" w:pos="8828"/>
        </w:tabs>
        <w:rPr>
          <w:rFonts w:ascii="Helvetica" w:hAnsi="Helvetica" w:cstheme="minorBidi"/>
          <w:noProof/>
        </w:rPr>
      </w:pPr>
      <w:r w:rsidRPr="00B33D02">
        <w:rPr>
          <w:rFonts w:ascii="Helvetica" w:hAnsi="Helvetica" w:cs="Arial"/>
          <w:b/>
          <w:noProof/>
        </w:rPr>
        <w:t>1.8</w:t>
      </w:r>
      <w:r w:rsidRPr="00B33D02">
        <w:rPr>
          <w:rFonts w:ascii="Helvetica" w:hAnsi="Helvetica" w:cstheme="minorBidi"/>
          <w:noProof/>
        </w:rPr>
        <w:tab/>
      </w:r>
      <w:r w:rsidRPr="00B33D02">
        <w:rPr>
          <w:rFonts w:ascii="Helvetica" w:hAnsi="Helvetica" w:cs="Arial"/>
          <w:b/>
          <w:noProof/>
          <w:color w:val="000000" w:themeColor="text1"/>
        </w:rPr>
        <w:t>Modificaciones al contrato</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_Toc170483886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7</w:t>
      </w:r>
      <w:r w:rsidRPr="00B33D02">
        <w:rPr>
          <w:rFonts w:ascii="Helvetica" w:hAnsi="Helvetica"/>
          <w:noProof/>
        </w:rPr>
        <w:fldChar w:fldCharType="end"/>
      </w:r>
    </w:p>
    <w:p w14:paraId="798A651E" w14:textId="5BA45F8B"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1.9</w:t>
      </w:r>
      <w:r w:rsidRPr="00B33D02">
        <w:rPr>
          <w:rFonts w:ascii="Helvetica" w:eastAsiaTheme="minorEastAsia" w:hAnsi="Helvetica"/>
          <w:noProof/>
          <w:lang w:eastAsia="es-MX"/>
        </w:rPr>
        <w:tab/>
      </w:r>
      <w:r w:rsidRPr="00B33D02">
        <w:rPr>
          <w:rFonts w:ascii="Helvetica" w:hAnsi="Helvetica" w:cs="Arial"/>
          <w:b/>
          <w:noProof/>
        </w:rPr>
        <w:t>Asistencia a los diferentes actos de la licitación por parte de los interesados</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_Toc170483887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7</w:t>
      </w:r>
      <w:r w:rsidRPr="00B33D02">
        <w:rPr>
          <w:rFonts w:ascii="Helvetica" w:hAnsi="Helvetica"/>
          <w:noProof/>
        </w:rPr>
        <w:fldChar w:fldCharType="end"/>
      </w:r>
    </w:p>
    <w:p w14:paraId="4D562636" w14:textId="26B19287"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1.10</w:t>
      </w:r>
      <w:r w:rsidRPr="00B33D02">
        <w:rPr>
          <w:rFonts w:ascii="Helvetica" w:eastAsiaTheme="minorEastAsia" w:hAnsi="Helvetica"/>
          <w:noProof/>
          <w:lang w:eastAsia="es-MX"/>
        </w:rPr>
        <w:tab/>
      </w:r>
      <w:r w:rsidRPr="00B33D02">
        <w:rPr>
          <w:rFonts w:ascii="Helvetica" w:hAnsi="Helvetica" w:cs="Arial"/>
          <w:b/>
          <w:noProof/>
        </w:rPr>
        <w:t>Junta de Aclaraciones</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_Toc170483888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8</w:t>
      </w:r>
      <w:r w:rsidRPr="00B33D02">
        <w:rPr>
          <w:rFonts w:ascii="Helvetica" w:hAnsi="Helvetica"/>
          <w:noProof/>
        </w:rPr>
        <w:fldChar w:fldCharType="end"/>
      </w:r>
    </w:p>
    <w:p w14:paraId="7D04B842" w14:textId="42CEAA69"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1.11</w:t>
      </w:r>
      <w:r w:rsidRPr="00B33D02">
        <w:rPr>
          <w:rFonts w:ascii="Helvetica" w:eastAsiaTheme="minorEastAsia" w:hAnsi="Helvetica"/>
          <w:noProof/>
          <w:lang w:eastAsia="es-MX"/>
        </w:rPr>
        <w:tab/>
      </w:r>
      <w:r w:rsidRPr="00B33D02">
        <w:rPr>
          <w:rFonts w:ascii="Helvetica" w:hAnsi="Helvetica" w:cs="Arial"/>
          <w:b/>
          <w:noProof/>
        </w:rPr>
        <w:t>Lugar y fecha para la presentación y apertura de propuestas</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_Toc170483889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9</w:t>
      </w:r>
      <w:r w:rsidRPr="00B33D02">
        <w:rPr>
          <w:rFonts w:ascii="Helvetica" w:hAnsi="Helvetica"/>
          <w:noProof/>
        </w:rPr>
        <w:fldChar w:fldCharType="end"/>
      </w:r>
    </w:p>
    <w:p w14:paraId="391DC997" w14:textId="0ECBE37E"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1.12</w:t>
      </w:r>
      <w:r w:rsidRPr="00B33D02">
        <w:rPr>
          <w:rFonts w:ascii="Helvetica" w:eastAsiaTheme="minorEastAsia" w:hAnsi="Helvetica"/>
          <w:noProof/>
          <w:lang w:eastAsia="es-MX"/>
        </w:rPr>
        <w:tab/>
      </w:r>
      <w:r w:rsidRPr="00B33D02">
        <w:rPr>
          <w:rFonts w:ascii="Helvetica" w:hAnsi="Helvetica" w:cs="Arial"/>
          <w:b/>
          <w:noProof/>
        </w:rPr>
        <w:t>Acto de Fallo</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_Toc170483890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10</w:t>
      </w:r>
      <w:r w:rsidRPr="00B33D02">
        <w:rPr>
          <w:rFonts w:ascii="Helvetica" w:hAnsi="Helvetica"/>
          <w:noProof/>
        </w:rPr>
        <w:fldChar w:fldCharType="end"/>
      </w:r>
    </w:p>
    <w:p w14:paraId="46CB8B62" w14:textId="27512550"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1.13</w:t>
      </w:r>
      <w:r w:rsidRPr="00B33D02">
        <w:rPr>
          <w:rFonts w:ascii="Helvetica" w:eastAsiaTheme="minorEastAsia" w:hAnsi="Helvetica"/>
          <w:noProof/>
          <w:lang w:eastAsia="es-MX"/>
        </w:rPr>
        <w:tab/>
      </w:r>
      <w:r w:rsidRPr="00B33D02">
        <w:rPr>
          <w:rFonts w:ascii="Helvetica" w:hAnsi="Helvetica" w:cs="Arial"/>
          <w:b/>
          <w:noProof/>
        </w:rPr>
        <w:t>Firma del Contrato</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_Toc170483891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10</w:t>
      </w:r>
      <w:r w:rsidRPr="00B33D02">
        <w:rPr>
          <w:rFonts w:ascii="Helvetica" w:hAnsi="Helvetica"/>
          <w:noProof/>
        </w:rPr>
        <w:fldChar w:fldCharType="end"/>
      </w:r>
    </w:p>
    <w:p w14:paraId="09AF0D2A" w14:textId="0109883F"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1.14</w:t>
      </w:r>
      <w:r w:rsidRPr="00B33D02">
        <w:rPr>
          <w:rFonts w:ascii="Helvetica" w:eastAsiaTheme="minorEastAsia" w:hAnsi="Helvetica"/>
          <w:noProof/>
          <w:lang w:eastAsia="es-MX"/>
        </w:rPr>
        <w:tab/>
      </w:r>
      <w:r w:rsidRPr="00B33D02">
        <w:rPr>
          <w:rFonts w:ascii="Helvetica" w:hAnsi="Helvetica" w:cs="Arial"/>
          <w:b/>
          <w:noProof/>
        </w:rPr>
        <w:t>Garantías</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_Toc170483892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12</w:t>
      </w:r>
      <w:r w:rsidRPr="00B33D02">
        <w:rPr>
          <w:rFonts w:ascii="Helvetica" w:hAnsi="Helvetica"/>
          <w:noProof/>
        </w:rPr>
        <w:fldChar w:fldCharType="end"/>
      </w:r>
    </w:p>
    <w:p w14:paraId="1B98C094" w14:textId="0CDD6369"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1.15</w:t>
      </w:r>
      <w:r w:rsidRPr="00B33D02">
        <w:rPr>
          <w:rFonts w:ascii="Helvetica" w:eastAsiaTheme="minorEastAsia" w:hAnsi="Helvetica"/>
          <w:noProof/>
          <w:lang w:eastAsia="es-MX"/>
        </w:rPr>
        <w:tab/>
      </w:r>
      <w:r w:rsidRPr="00B33D02">
        <w:rPr>
          <w:rFonts w:ascii="Helvetica" w:hAnsi="Helvetica" w:cs="Arial"/>
          <w:b/>
          <w:noProof/>
        </w:rPr>
        <w:t>Ninguna condición de la convocatoria deberá ser negociada</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_Toc170483893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12</w:t>
      </w:r>
      <w:r w:rsidRPr="00B33D02">
        <w:rPr>
          <w:rFonts w:ascii="Helvetica" w:hAnsi="Helvetica"/>
          <w:noProof/>
        </w:rPr>
        <w:fldChar w:fldCharType="end"/>
      </w:r>
    </w:p>
    <w:p w14:paraId="4E20A9B5" w14:textId="172D044E"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1.16</w:t>
      </w:r>
      <w:r w:rsidRPr="00B33D02">
        <w:rPr>
          <w:rFonts w:ascii="Helvetica" w:eastAsiaTheme="minorEastAsia" w:hAnsi="Helvetica"/>
          <w:noProof/>
          <w:lang w:eastAsia="es-MX"/>
        </w:rPr>
        <w:tab/>
      </w:r>
      <w:r w:rsidRPr="00B33D02">
        <w:rPr>
          <w:rFonts w:ascii="Helvetica" w:hAnsi="Helvetica" w:cs="Arial"/>
          <w:b/>
          <w:noProof/>
        </w:rPr>
        <w:t>Modificación a la convocatoria a la licitación pública por parte de la convocante.</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_Toc170483894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12</w:t>
      </w:r>
      <w:r w:rsidRPr="00B33D02">
        <w:rPr>
          <w:rFonts w:ascii="Helvetica" w:hAnsi="Helvetica"/>
          <w:noProof/>
        </w:rPr>
        <w:fldChar w:fldCharType="end"/>
      </w:r>
    </w:p>
    <w:p w14:paraId="561B6A95" w14:textId="7E701C6D"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1.17</w:t>
      </w:r>
      <w:r w:rsidRPr="00B33D02">
        <w:rPr>
          <w:rFonts w:ascii="Helvetica" w:eastAsiaTheme="minorEastAsia" w:hAnsi="Helvetica"/>
          <w:noProof/>
          <w:lang w:eastAsia="es-MX"/>
        </w:rPr>
        <w:tab/>
      </w:r>
      <w:r w:rsidRPr="00B33D02">
        <w:rPr>
          <w:rFonts w:ascii="Helvetica" w:hAnsi="Helvetica" w:cs="Arial"/>
          <w:b/>
          <w:noProof/>
        </w:rPr>
        <w:t>Criterios claros y detallados para le evaluación de las proposiciones</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_Toc170483895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12</w:t>
      </w:r>
      <w:r w:rsidRPr="00B33D02">
        <w:rPr>
          <w:rFonts w:ascii="Helvetica" w:hAnsi="Helvetica"/>
          <w:noProof/>
        </w:rPr>
        <w:fldChar w:fldCharType="end"/>
      </w:r>
    </w:p>
    <w:p w14:paraId="74D4AA32" w14:textId="3D854E42"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1.18</w:t>
      </w:r>
      <w:r w:rsidRPr="00B33D02">
        <w:rPr>
          <w:rFonts w:ascii="Helvetica" w:eastAsiaTheme="minorEastAsia" w:hAnsi="Helvetica"/>
          <w:noProof/>
          <w:lang w:eastAsia="es-MX"/>
        </w:rPr>
        <w:tab/>
      </w:r>
      <w:r w:rsidRPr="00B33D02">
        <w:rPr>
          <w:rFonts w:ascii="Helvetica" w:hAnsi="Helvetica" w:cs="Arial"/>
          <w:b/>
          <w:noProof/>
        </w:rPr>
        <w:t>Descalificación del licitante</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_Toc170483896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13</w:t>
      </w:r>
      <w:r w:rsidRPr="00B33D02">
        <w:rPr>
          <w:rFonts w:ascii="Helvetica" w:hAnsi="Helvetica"/>
          <w:noProof/>
        </w:rPr>
        <w:fldChar w:fldCharType="end"/>
      </w:r>
    </w:p>
    <w:p w14:paraId="1D9238BA" w14:textId="3C24B174"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1.19</w:t>
      </w:r>
      <w:r w:rsidRPr="00B33D02">
        <w:rPr>
          <w:rFonts w:ascii="Helvetica" w:eastAsiaTheme="minorEastAsia" w:hAnsi="Helvetica"/>
          <w:noProof/>
          <w:lang w:eastAsia="es-MX"/>
        </w:rPr>
        <w:tab/>
      </w:r>
      <w:r w:rsidRPr="00B33D02">
        <w:rPr>
          <w:rFonts w:ascii="Helvetica" w:hAnsi="Helvetica" w:cs="Arial"/>
          <w:b/>
          <w:noProof/>
        </w:rPr>
        <w:t>Licitación o partidas desiertas</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_Toc170483897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14</w:t>
      </w:r>
      <w:r w:rsidRPr="00B33D02">
        <w:rPr>
          <w:rFonts w:ascii="Helvetica" w:hAnsi="Helvetica"/>
          <w:noProof/>
        </w:rPr>
        <w:fldChar w:fldCharType="end"/>
      </w:r>
    </w:p>
    <w:p w14:paraId="0D96F517" w14:textId="4E974BEF"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1.20</w:t>
      </w:r>
      <w:r w:rsidRPr="00B33D02">
        <w:rPr>
          <w:rFonts w:ascii="Helvetica" w:eastAsiaTheme="minorEastAsia" w:hAnsi="Helvetica"/>
          <w:noProof/>
          <w:lang w:eastAsia="es-MX"/>
        </w:rPr>
        <w:tab/>
      </w:r>
      <w:r w:rsidRPr="00B33D02">
        <w:rPr>
          <w:rFonts w:ascii="Helvetica" w:hAnsi="Helvetica" w:cs="Arial"/>
          <w:b/>
          <w:noProof/>
        </w:rPr>
        <w:t>Cancelación de la licitación</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_Toc170483898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14</w:t>
      </w:r>
      <w:r w:rsidRPr="00B33D02">
        <w:rPr>
          <w:rFonts w:ascii="Helvetica" w:hAnsi="Helvetica"/>
          <w:noProof/>
        </w:rPr>
        <w:fldChar w:fldCharType="end"/>
      </w:r>
    </w:p>
    <w:p w14:paraId="73452BB3" w14:textId="1415EF74"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1.21</w:t>
      </w:r>
      <w:r w:rsidRPr="00B33D02">
        <w:rPr>
          <w:rFonts w:ascii="Helvetica" w:eastAsiaTheme="minorEastAsia" w:hAnsi="Helvetica"/>
          <w:noProof/>
          <w:lang w:eastAsia="es-MX"/>
        </w:rPr>
        <w:tab/>
      </w:r>
      <w:r w:rsidRPr="00B33D02">
        <w:rPr>
          <w:rFonts w:ascii="Helvetica" w:hAnsi="Helvetica" w:cs="Arial"/>
          <w:b/>
          <w:noProof/>
        </w:rPr>
        <w:t>Penas convencionales</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_Toc170483899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15</w:t>
      </w:r>
      <w:r w:rsidRPr="00B33D02">
        <w:rPr>
          <w:rFonts w:ascii="Helvetica" w:hAnsi="Helvetica"/>
          <w:noProof/>
        </w:rPr>
        <w:fldChar w:fldCharType="end"/>
      </w:r>
    </w:p>
    <w:p w14:paraId="3FAA62A5" w14:textId="37487FA0" w:rsidR="00D45D4D" w:rsidRPr="00B33D02" w:rsidRDefault="00D45D4D">
      <w:pPr>
        <w:pStyle w:val="TDC1"/>
        <w:tabs>
          <w:tab w:val="left" w:pos="880"/>
          <w:tab w:val="right" w:leader="hyphen" w:pos="8828"/>
        </w:tabs>
        <w:rPr>
          <w:rFonts w:ascii="Helvetica" w:eastAsiaTheme="minorEastAsia" w:hAnsi="Helvetica"/>
          <w:noProof/>
          <w:lang w:eastAsia="es-MX"/>
        </w:rPr>
      </w:pPr>
      <w:r w:rsidRPr="00B33D02">
        <w:rPr>
          <w:rFonts w:ascii="Helvetica" w:hAnsi="Helvetica" w:cs="Arial"/>
          <w:b/>
          <w:noProof/>
        </w:rPr>
        <w:t>1.22</w:t>
      </w:r>
      <w:r w:rsidRPr="00B33D02">
        <w:rPr>
          <w:rFonts w:ascii="Helvetica" w:eastAsiaTheme="minorEastAsia" w:hAnsi="Helvetica"/>
          <w:noProof/>
          <w:lang w:eastAsia="es-MX"/>
        </w:rPr>
        <w:tab/>
      </w:r>
      <w:r w:rsidRPr="00B33D02">
        <w:rPr>
          <w:rFonts w:ascii="Helvetica" w:hAnsi="Helvetica" w:cs="Arial"/>
          <w:b/>
          <w:noProof/>
        </w:rPr>
        <w:t>Criterios claros y detallados para la evaluación de las proposiciones y adjudicación del contrato</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_Toc170483900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15</w:t>
      </w:r>
      <w:r w:rsidRPr="00B33D02">
        <w:rPr>
          <w:rFonts w:ascii="Helvetica" w:hAnsi="Helvetica"/>
          <w:noProof/>
        </w:rPr>
        <w:fldChar w:fldCharType="end"/>
      </w:r>
    </w:p>
    <w:p w14:paraId="06972E15" w14:textId="1EDDC488"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2.0</w:t>
      </w:r>
      <w:r w:rsidRPr="00B33D02">
        <w:rPr>
          <w:rFonts w:ascii="Helvetica" w:eastAsiaTheme="minorEastAsia" w:hAnsi="Helvetica"/>
          <w:noProof/>
          <w:lang w:eastAsia="es-MX"/>
        </w:rPr>
        <w:tab/>
      </w:r>
      <w:r w:rsidRPr="00B33D02">
        <w:rPr>
          <w:rFonts w:ascii="Helvetica" w:hAnsi="Helvetica" w:cs="Arial"/>
          <w:b/>
          <w:noProof/>
        </w:rPr>
        <w:t>Preparación de las Propuestas</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_Toc170483901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16</w:t>
      </w:r>
      <w:r w:rsidRPr="00B33D02">
        <w:rPr>
          <w:rFonts w:ascii="Helvetica" w:hAnsi="Helvetica"/>
          <w:noProof/>
        </w:rPr>
        <w:fldChar w:fldCharType="end"/>
      </w:r>
    </w:p>
    <w:p w14:paraId="70CFA2CF" w14:textId="14A6ED9E"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2.1</w:t>
      </w:r>
      <w:r w:rsidRPr="00B33D02">
        <w:rPr>
          <w:rFonts w:ascii="Helvetica" w:eastAsiaTheme="minorEastAsia" w:hAnsi="Helvetica"/>
          <w:noProof/>
          <w:lang w:eastAsia="es-MX"/>
        </w:rPr>
        <w:tab/>
      </w:r>
      <w:r w:rsidRPr="00B33D02">
        <w:rPr>
          <w:rFonts w:ascii="Helvetica" w:hAnsi="Helvetica" w:cs="Arial"/>
          <w:b/>
          <w:noProof/>
        </w:rPr>
        <w:t>Unidad de moneda en que deberá cotizar los servicios</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_Toc170483902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16</w:t>
      </w:r>
      <w:r w:rsidRPr="00B33D02">
        <w:rPr>
          <w:rFonts w:ascii="Helvetica" w:hAnsi="Helvetica"/>
          <w:noProof/>
        </w:rPr>
        <w:fldChar w:fldCharType="end"/>
      </w:r>
    </w:p>
    <w:p w14:paraId="68A5CE77" w14:textId="24805A1E"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2.2</w:t>
      </w:r>
      <w:r w:rsidRPr="00B33D02">
        <w:rPr>
          <w:rFonts w:ascii="Helvetica" w:eastAsiaTheme="minorEastAsia" w:hAnsi="Helvetica"/>
          <w:noProof/>
          <w:lang w:eastAsia="es-MX"/>
        </w:rPr>
        <w:tab/>
      </w:r>
      <w:r w:rsidRPr="00B33D02">
        <w:rPr>
          <w:rFonts w:ascii="Helvetica" w:hAnsi="Helvetica" w:cs="Arial"/>
          <w:b/>
          <w:noProof/>
        </w:rPr>
        <w:t>Documentación que integra la propuesta del licitante</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_Toc170483903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16</w:t>
      </w:r>
      <w:r w:rsidRPr="00B33D02">
        <w:rPr>
          <w:rFonts w:ascii="Helvetica" w:hAnsi="Helvetica"/>
          <w:noProof/>
        </w:rPr>
        <w:fldChar w:fldCharType="end"/>
      </w:r>
    </w:p>
    <w:p w14:paraId="3BEEA165" w14:textId="130F99BC"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2.3</w:t>
      </w:r>
      <w:r w:rsidRPr="00B33D02">
        <w:rPr>
          <w:rFonts w:ascii="Helvetica" w:eastAsiaTheme="minorEastAsia" w:hAnsi="Helvetica"/>
          <w:noProof/>
          <w:lang w:eastAsia="es-MX"/>
        </w:rPr>
        <w:tab/>
      </w:r>
      <w:r w:rsidRPr="00B33D02">
        <w:rPr>
          <w:rFonts w:ascii="Helvetica" w:hAnsi="Helvetica" w:cs="Arial"/>
          <w:b/>
          <w:noProof/>
        </w:rPr>
        <w:t>Proposiciones Conjuntas</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_Toc170483904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22</w:t>
      </w:r>
      <w:r w:rsidRPr="00B33D02">
        <w:rPr>
          <w:rFonts w:ascii="Helvetica" w:hAnsi="Helvetica"/>
          <w:noProof/>
        </w:rPr>
        <w:fldChar w:fldCharType="end"/>
      </w:r>
    </w:p>
    <w:p w14:paraId="4CB26453" w14:textId="2CE71AE1" w:rsidR="00D45D4D" w:rsidRPr="00B33D02" w:rsidRDefault="00D45D4D">
      <w:pPr>
        <w:pStyle w:val="TDC1"/>
        <w:tabs>
          <w:tab w:val="left" w:pos="660"/>
          <w:tab w:val="right" w:leader="hyphen" w:pos="8828"/>
        </w:tabs>
        <w:rPr>
          <w:rFonts w:ascii="Helvetica" w:eastAsiaTheme="minorEastAsia" w:hAnsi="Helvetica"/>
          <w:noProof/>
          <w:lang w:eastAsia="es-MX"/>
        </w:rPr>
      </w:pPr>
      <w:r w:rsidRPr="00B33D02">
        <w:rPr>
          <w:rFonts w:ascii="Helvetica" w:hAnsi="Helvetica" w:cs="Arial"/>
          <w:b/>
          <w:noProof/>
        </w:rPr>
        <w:t>2.4</w:t>
      </w:r>
      <w:r w:rsidRPr="00B33D02">
        <w:rPr>
          <w:rFonts w:ascii="Helvetica" w:eastAsiaTheme="minorEastAsia" w:hAnsi="Helvetica"/>
          <w:noProof/>
          <w:lang w:eastAsia="es-MX"/>
        </w:rPr>
        <w:tab/>
      </w:r>
      <w:r w:rsidRPr="00B33D02">
        <w:rPr>
          <w:rFonts w:ascii="Helvetica" w:hAnsi="Helvetica" w:cs="Arial"/>
          <w:b/>
          <w:noProof/>
        </w:rPr>
        <w:t>Nota</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_Toc170483905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24</w:t>
      </w:r>
      <w:r w:rsidRPr="00B33D02">
        <w:rPr>
          <w:rFonts w:ascii="Helvetica" w:hAnsi="Helvetica"/>
          <w:noProof/>
        </w:rPr>
        <w:fldChar w:fldCharType="end"/>
      </w:r>
    </w:p>
    <w:p w14:paraId="72BFACAD" w14:textId="26C97E03"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1</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_Toc170483906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25</w:t>
      </w:r>
      <w:r w:rsidRPr="00B33D02">
        <w:rPr>
          <w:rFonts w:ascii="Helvetica" w:hAnsi="Helvetica"/>
          <w:noProof/>
        </w:rPr>
        <w:fldChar w:fldCharType="end"/>
      </w:r>
    </w:p>
    <w:p w14:paraId="3E505199" w14:textId="1FB80F72"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2</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_Toc170483907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27</w:t>
      </w:r>
      <w:r w:rsidRPr="00B33D02">
        <w:rPr>
          <w:rFonts w:ascii="Helvetica" w:hAnsi="Helvetica"/>
          <w:noProof/>
        </w:rPr>
        <w:fldChar w:fldCharType="end"/>
      </w:r>
    </w:p>
    <w:p w14:paraId="2A573206" w14:textId="606EFBA6"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3</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_Toc170483908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29</w:t>
      </w:r>
      <w:r w:rsidRPr="00B33D02">
        <w:rPr>
          <w:rFonts w:ascii="Helvetica" w:hAnsi="Helvetica"/>
          <w:noProof/>
        </w:rPr>
        <w:fldChar w:fldCharType="end"/>
      </w:r>
    </w:p>
    <w:p w14:paraId="6E26E90B" w14:textId="7E397213"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lastRenderedPageBreak/>
        <w:t>ANEXO 4</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_Toc170483909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30</w:t>
      </w:r>
      <w:r w:rsidRPr="00B33D02">
        <w:rPr>
          <w:rFonts w:ascii="Helvetica" w:hAnsi="Helvetica"/>
          <w:noProof/>
        </w:rPr>
        <w:fldChar w:fldCharType="end"/>
      </w:r>
    </w:p>
    <w:p w14:paraId="65C7352B" w14:textId="5A648A8A"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5</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_Toc170483910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31</w:t>
      </w:r>
      <w:r w:rsidRPr="00B33D02">
        <w:rPr>
          <w:rFonts w:ascii="Helvetica" w:hAnsi="Helvetica"/>
          <w:noProof/>
        </w:rPr>
        <w:fldChar w:fldCharType="end"/>
      </w:r>
    </w:p>
    <w:p w14:paraId="264F9B4C" w14:textId="1BBAAA6C"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6</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_Toc170483911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32</w:t>
      </w:r>
      <w:r w:rsidRPr="00B33D02">
        <w:rPr>
          <w:rFonts w:ascii="Helvetica" w:hAnsi="Helvetica"/>
          <w:noProof/>
        </w:rPr>
        <w:fldChar w:fldCharType="end"/>
      </w:r>
    </w:p>
    <w:p w14:paraId="570582EE" w14:textId="2A12A27B"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7</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_Toc170483912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33</w:t>
      </w:r>
      <w:r w:rsidRPr="00B33D02">
        <w:rPr>
          <w:rFonts w:ascii="Helvetica" w:hAnsi="Helvetica"/>
          <w:noProof/>
        </w:rPr>
        <w:fldChar w:fldCharType="end"/>
      </w:r>
    </w:p>
    <w:p w14:paraId="097CD9E1" w14:textId="3E1F31C1"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8</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_Toc170483913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34</w:t>
      </w:r>
      <w:r w:rsidRPr="00B33D02">
        <w:rPr>
          <w:rFonts w:ascii="Helvetica" w:hAnsi="Helvetica"/>
          <w:noProof/>
        </w:rPr>
        <w:fldChar w:fldCharType="end"/>
      </w:r>
    </w:p>
    <w:p w14:paraId="15BF320E" w14:textId="0968EAC4"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9</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_Toc170483914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36</w:t>
      </w:r>
      <w:r w:rsidRPr="00B33D02">
        <w:rPr>
          <w:rFonts w:ascii="Helvetica" w:hAnsi="Helvetica"/>
          <w:noProof/>
        </w:rPr>
        <w:fldChar w:fldCharType="end"/>
      </w:r>
    </w:p>
    <w:p w14:paraId="62F00818" w14:textId="24827CCD"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10</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_Toc170483915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49</w:t>
      </w:r>
      <w:r w:rsidRPr="00B33D02">
        <w:rPr>
          <w:rFonts w:ascii="Helvetica" w:hAnsi="Helvetica"/>
          <w:noProof/>
        </w:rPr>
        <w:fldChar w:fldCharType="end"/>
      </w:r>
    </w:p>
    <w:p w14:paraId="2D7365B9" w14:textId="72E653C5"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11</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_Toc170483916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50</w:t>
      </w:r>
      <w:r w:rsidRPr="00B33D02">
        <w:rPr>
          <w:rFonts w:ascii="Helvetica" w:hAnsi="Helvetica"/>
          <w:noProof/>
        </w:rPr>
        <w:fldChar w:fldCharType="end"/>
      </w:r>
    </w:p>
    <w:p w14:paraId="3F123E5A" w14:textId="7725A292"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12</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_Toc170483917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51</w:t>
      </w:r>
      <w:r w:rsidRPr="00B33D02">
        <w:rPr>
          <w:rFonts w:ascii="Helvetica" w:hAnsi="Helvetica"/>
          <w:noProof/>
        </w:rPr>
        <w:fldChar w:fldCharType="end"/>
      </w:r>
    </w:p>
    <w:p w14:paraId="39EEDBDC" w14:textId="566AF569"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13</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_Toc170483918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52</w:t>
      </w:r>
      <w:r w:rsidRPr="00B33D02">
        <w:rPr>
          <w:rFonts w:ascii="Helvetica" w:hAnsi="Helvetica"/>
          <w:noProof/>
        </w:rPr>
        <w:fldChar w:fldCharType="end"/>
      </w:r>
    </w:p>
    <w:p w14:paraId="1B75669C" w14:textId="514B73AA"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14</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_Toc170483919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53</w:t>
      </w:r>
      <w:r w:rsidRPr="00B33D02">
        <w:rPr>
          <w:rFonts w:ascii="Helvetica" w:hAnsi="Helvetica"/>
          <w:noProof/>
        </w:rPr>
        <w:fldChar w:fldCharType="end"/>
      </w:r>
    </w:p>
    <w:p w14:paraId="01EE206E" w14:textId="7C3E7FFE"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15</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_Toc170483920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54</w:t>
      </w:r>
      <w:r w:rsidRPr="00B33D02">
        <w:rPr>
          <w:rFonts w:ascii="Helvetica" w:hAnsi="Helvetica"/>
          <w:noProof/>
        </w:rPr>
        <w:fldChar w:fldCharType="end"/>
      </w:r>
    </w:p>
    <w:p w14:paraId="275EC074" w14:textId="0439918D" w:rsidR="00D45D4D" w:rsidRPr="00B33D02" w:rsidRDefault="00D45D4D">
      <w:pPr>
        <w:pStyle w:val="TDC1"/>
        <w:tabs>
          <w:tab w:val="right" w:leader="hyphen" w:pos="8828"/>
        </w:tabs>
        <w:rPr>
          <w:rFonts w:ascii="Helvetica" w:eastAsiaTheme="minorEastAsia" w:hAnsi="Helvetica"/>
          <w:noProof/>
          <w:lang w:eastAsia="es-MX"/>
        </w:rPr>
      </w:pPr>
      <w:r w:rsidRPr="00B33D02">
        <w:rPr>
          <w:rFonts w:ascii="Helvetica" w:hAnsi="Helvetica" w:cs="Arial"/>
          <w:b/>
          <w:noProof/>
        </w:rPr>
        <w:t>ANEXO 16</w:t>
      </w:r>
      <w:r w:rsidRPr="00B33D02">
        <w:rPr>
          <w:rFonts w:ascii="Helvetica" w:hAnsi="Helvetica"/>
          <w:noProof/>
        </w:rPr>
        <w:tab/>
      </w:r>
      <w:r w:rsidRPr="00B33D02">
        <w:rPr>
          <w:rFonts w:ascii="Helvetica" w:hAnsi="Helvetica"/>
          <w:noProof/>
        </w:rPr>
        <w:fldChar w:fldCharType="begin"/>
      </w:r>
      <w:r w:rsidRPr="00B33D02">
        <w:rPr>
          <w:rFonts w:ascii="Helvetica" w:hAnsi="Helvetica"/>
          <w:noProof/>
        </w:rPr>
        <w:instrText xml:space="preserve"> PAGEREF _Toc170483921 \h </w:instrText>
      </w:r>
      <w:r w:rsidRPr="00B33D02">
        <w:rPr>
          <w:rFonts w:ascii="Helvetica" w:hAnsi="Helvetica"/>
          <w:noProof/>
        </w:rPr>
      </w:r>
      <w:r w:rsidRPr="00B33D02">
        <w:rPr>
          <w:rFonts w:ascii="Helvetica" w:hAnsi="Helvetica"/>
          <w:noProof/>
        </w:rPr>
        <w:fldChar w:fldCharType="separate"/>
      </w:r>
      <w:r w:rsidR="00123A50">
        <w:rPr>
          <w:rFonts w:ascii="Helvetica" w:hAnsi="Helvetica"/>
          <w:noProof/>
        </w:rPr>
        <w:t>57</w:t>
      </w:r>
      <w:r w:rsidRPr="00B33D02">
        <w:rPr>
          <w:rFonts w:ascii="Helvetica" w:hAnsi="Helvetica"/>
          <w:noProof/>
        </w:rPr>
        <w:fldChar w:fldCharType="end"/>
      </w:r>
    </w:p>
    <w:p w14:paraId="72C9E087" w14:textId="1C3DBFFC" w:rsidR="005D3521" w:rsidRPr="00B33D02" w:rsidRDefault="00DC1F15" w:rsidP="003B61AF">
      <w:pPr>
        <w:jc w:val="right"/>
        <w:rPr>
          <w:rFonts w:ascii="Helvetica" w:hAnsi="Helvetica" w:cs="Arial"/>
          <w:b/>
          <w:color w:val="000000" w:themeColor="text1"/>
          <w:sz w:val="20"/>
          <w:szCs w:val="20"/>
        </w:rPr>
      </w:pPr>
      <w:r w:rsidRPr="00B33D02">
        <w:rPr>
          <w:rFonts w:ascii="Helvetica" w:hAnsi="Helvetica" w:cs="Arial"/>
          <w:b/>
          <w:color w:val="000000" w:themeColor="text1"/>
          <w:sz w:val="20"/>
          <w:szCs w:val="20"/>
        </w:rPr>
        <w:fldChar w:fldCharType="end"/>
      </w:r>
    </w:p>
    <w:p w14:paraId="7FEA359B" w14:textId="1BE7761C" w:rsidR="000E7E79" w:rsidRPr="00B33D02" w:rsidRDefault="00E21B1E" w:rsidP="000745F2">
      <w:pPr>
        <w:jc w:val="both"/>
        <w:rPr>
          <w:rFonts w:ascii="Helvetica" w:hAnsi="Helvetica" w:cs="Arial"/>
          <w:b/>
          <w:color w:val="000000" w:themeColor="text1"/>
          <w:sz w:val="20"/>
          <w:szCs w:val="20"/>
        </w:rPr>
      </w:pPr>
      <w:r w:rsidRPr="00B33D02">
        <w:rPr>
          <w:rFonts w:ascii="Helvetica" w:hAnsi="Helvetica" w:cs="Arial"/>
          <w:b/>
          <w:color w:val="000000" w:themeColor="text1"/>
          <w:sz w:val="20"/>
          <w:szCs w:val="20"/>
        </w:rPr>
        <w:br w:type="page"/>
      </w:r>
      <w:bookmarkStart w:id="0" w:name="_GoBack"/>
      <w:bookmarkEnd w:id="0"/>
    </w:p>
    <w:p w14:paraId="0465DF4E" w14:textId="3112D5CE" w:rsidR="00FF767E" w:rsidRPr="00B33D02" w:rsidRDefault="007626AA" w:rsidP="007626AA">
      <w:pPr>
        <w:spacing w:after="0"/>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lastRenderedPageBreak/>
        <w:t>Glosario de términos</w:t>
      </w:r>
    </w:p>
    <w:p w14:paraId="2164E486" w14:textId="77777777" w:rsidR="008B5F27" w:rsidRPr="00B33D02" w:rsidRDefault="008B5F27" w:rsidP="008B5F27">
      <w:pPr>
        <w:spacing w:before="100" w:beforeAutospacing="1" w:after="100" w:afterAutospacing="1" w:line="240" w:lineRule="auto"/>
        <w:jc w:val="both"/>
        <w:rPr>
          <w:rFonts w:ascii="Helvetica" w:hAnsi="Helvetica" w:cs="Arial"/>
          <w:bCs/>
          <w:noProof/>
          <w:sz w:val="20"/>
          <w:szCs w:val="20"/>
        </w:rPr>
      </w:pPr>
      <w:r w:rsidRPr="00B33D02">
        <w:rPr>
          <w:rFonts w:ascii="Helvetica" w:hAnsi="Helvetica" w:cs="Arial"/>
          <w:bCs/>
          <w:noProof/>
          <w:sz w:val="20"/>
          <w:szCs w:val="20"/>
        </w:rPr>
        <w:t>Para los efectos de la presente convocatoria de Licitación se entenderá por:</w:t>
      </w:r>
    </w:p>
    <w:p w14:paraId="369FBC4D"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Cs/>
          <w:noProof/>
          <w:sz w:val="20"/>
          <w:szCs w:val="20"/>
        </w:rPr>
      </w:pPr>
      <w:r w:rsidRPr="00B33D02">
        <w:rPr>
          <w:rFonts w:ascii="Helvetica" w:hAnsi="Helvetica" w:cs="Arial"/>
          <w:b/>
          <w:noProof/>
          <w:sz w:val="20"/>
          <w:szCs w:val="20"/>
        </w:rPr>
        <w:t>La Ley</w:t>
      </w:r>
      <w:r w:rsidRPr="00B33D02">
        <w:rPr>
          <w:rFonts w:ascii="Helvetica" w:hAnsi="Helvetica" w:cs="Arial"/>
          <w:bCs/>
          <w:noProof/>
          <w:sz w:val="20"/>
          <w:szCs w:val="20"/>
        </w:rPr>
        <w:t xml:space="preserve">: </w:t>
      </w:r>
      <w:r w:rsidRPr="00B33D02">
        <w:rPr>
          <w:rFonts w:ascii="Helvetica" w:hAnsi="Helvetica" w:cs="Arial"/>
          <w:color w:val="000000" w:themeColor="text1"/>
          <w:sz w:val="20"/>
          <w:szCs w:val="20"/>
        </w:rPr>
        <w:t>La Ley de Adquisiciones, Arrendamientos y Servicios del Sector Público.</w:t>
      </w:r>
    </w:p>
    <w:p w14:paraId="2907A4B9"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Cs/>
          <w:noProof/>
          <w:sz w:val="20"/>
          <w:szCs w:val="20"/>
        </w:rPr>
      </w:pPr>
      <w:r w:rsidRPr="00B33D02">
        <w:rPr>
          <w:rFonts w:ascii="Helvetica" w:hAnsi="Helvetica" w:cs="Arial"/>
          <w:b/>
          <w:noProof/>
          <w:sz w:val="20"/>
          <w:szCs w:val="20"/>
        </w:rPr>
        <w:t xml:space="preserve">El Reglamento: </w:t>
      </w:r>
      <w:r w:rsidRPr="00B33D02">
        <w:rPr>
          <w:rFonts w:ascii="Helvetica" w:hAnsi="Helvetica" w:cs="Arial"/>
          <w:noProof/>
          <w:sz w:val="20"/>
          <w:szCs w:val="20"/>
        </w:rPr>
        <w:t xml:space="preserve">El </w:t>
      </w:r>
      <w:r w:rsidRPr="00B33D02">
        <w:rPr>
          <w:rFonts w:ascii="Helvetica" w:hAnsi="Helvetica" w:cs="Arial"/>
          <w:color w:val="000000" w:themeColor="text1"/>
          <w:sz w:val="20"/>
          <w:szCs w:val="20"/>
        </w:rPr>
        <w:t>Reglamento de la Ley de Adquisiciones, Arrendamientos y Servicios del Sector Público.</w:t>
      </w:r>
    </w:p>
    <w:p w14:paraId="25472360" w14:textId="3ADC95A0"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Cs/>
          <w:noProof/>
          <w:sz w:val="20"/>
          <w:szCs w:val="20"/>
        </w:rPr>
      </w:pPr>
      <w:r w:rsidRPr="00B33D02">
        <w:rPr>
          <w:rFonts w:ascii="Helvetica" w:hAnsi="Helvetica" w:cs="Arial"/>
          <w:b/>
          <w:noProof/>
          <w:sz w:val="20"/>
          <w:szCs w:val="20"/>
        </w:rPr>
        <w:t>Contrato:</w:t>
      </w:r>
      <w:r w:rsidR="006E0EB2" w:rsidRPr="00B33D02">
        <w:rPr>
          <w:rFonts w:ascii="Helvetica" w:hAnsi="Helvetica" w:cs="Arial"/>
          <w:bCs/>
          <w:noProof/>
          <w:sz w:val="20"/>
          <w:szCs w:val="20"/>
        </w:rPr>
        <w:t xml:space="preserve"> Acto Jurí</w:t>
      </w:r>
      <w:r w:rsidRPr="00B33D02">
        <w:rPr>
          <w:rFonts w:ascii="Helvetica" w:hAnsi="Helvetica" w:cs="Arial"/>
          <w:bCs/>
          <w:noProof/>
          <w:sz w:val="20"/>
          <w:szCs w:val="20"/>
        </w:rPr>
        <w:t>dico Bilateral que se constituye por el acuerdo de voluntades entre la UAEH y los proveedores, y que crea o transfiere derechos y obligaciones, para formalizar la contratación de las Adquisiciones, Arrendamientos de bienes y prestación de sdervicios.</w:t>
      </w:r>
    </w:p>
    <w:p w14:paraId="3524EF5F"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Cs/>
          <w:noProof/>
          <w:sz w:val="20"/>
          <w:szCs w:val="20"/>
        </w:rPr>
      </w:pPr>
      <w:r w:rsidRPr="00B33D02">
        <w:rPr>
          <w:rFonts w:ascii="Helvetica" w:hAnsi="Helvetica" w:cs="Arial"/>
          <w:b/>
          <w:noProof/>
          <w:sz w:val="20"/>
          <w:szCs w:val="20"/>
        </w:rPr>
        <w:t xml:space="preserve">La Convocante/La Universidad: </w:t>
      </w:r>
      <w:r w:rsidRPr="00B33D02">
        <w:rPr>
          <w:rFonts w:ascii="Helvetica" w:hAnsi="Helvetica" w:cs="Arial"/>
          <w:bCs/>
          <w:noProof/>
          <w:sz w:val="20"/>
          <w:szCs w:val="20"/>
        </w:rPr>
        <w:t xml:space="preserve">La Universidad Autonoma del Estado de Hidalgo a tráves de la Comisión Gasto Financiamiento instalada como Comité de Adquisiciones, Arrendamientos y Servicios. </w:t>
      </w:r>
    </w:p>
    <w:p w14:paraId="64FFCCA7"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
          <w:noProof/>
          <w:sz w:val="20"/>
          <w:szCs w:val="20"/>
        </w:rPr>
      </w:pPr>
      <w:r w:rsidRPr="00B33D02">
        <w:rPr>
          <w:rFonts w:ascii="Helvetica" w:hAnsi="Helvetica" w:cs="Arial"/>
          <w:b/>
          <w:noProof/>
          <w:sz w:val="20"/>
          <w:szCs w:val="20"/>
        </w:rPr>
        <w:t xml:space="preserve">DGJ: </w:t>
      </w:r>
      <w:r w:rsidRPr="00B33D02">
        <w:rPr>
          <w:rFonts w:ascii="Helvetica" w:hAnsi="Helvetica" w:cs="Arial"/>
          <w:bCs/>
          <w:noProof/>
          <w:sz w:val="20"/>
          <w:szCs w:val="20"/>
        </w:rPr>
        <w:t>Dirección General Juridica</w:t>
      </w:r>
    </w:p>
    <w:p w14:paraId="445B04E6"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
          <w:noProof/>
          <w:sz w:val="20"/>
          <w:szCs w:val="20"/>
        </w:rPr>
      </w:pPr>
      <w:r w:rsidRPr="00B33D02">
        <w:rPr>
          <w:rFonts w:ascii="Helvetica" w:hAnsi="Helvetica" w:cs="Arial"/>
          <w:b/>
          <w:noProof/>
          <w:sz w:val="20"/>
          <w:szCs w:val="20"/>
        </w:rPr>
        <w:t xml:space="preserve">DRMAAyS: </w:t>
      </w:r>
      <w:r w:rsidRPr="00B33D02">
        <w:rPr>
          <w:rFonts w:ascii="Helvetica" w:hAnsi="Helvetica" w:cs="Arial"/>
          <w:bCs/>
          <w:noProof/>
          <w:sz w:val="20"/>
          <w:szCs w:val="20"/>
        </w:rPr>
        <w:t>Dirección de Recursos Materiales, Adquisiciones, Arrendamientos y Servicios.</w:t>
      </w:r>
    </w:p>
    <w:p w14:paraId="72D7CA69"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
          <w:noProof/>
          <w:sz w:val="20"/>
          <w:szCs w:val="20"/>
        </w:rPr>
      </w:pPr>
      <w:r w:rsidRPr="00B33D02">
        <w:rPr>
          <w:rFonts w:ascii="Helvetica" w:hAnsi="Helvetica" w:cs="Arial"/>
          <w:b/>
          <w:noProof/>
          <w:sz w:val="20"/>
          <w:szCs w:val="20"/>
        </w:rPr>
        <w:t xml:space="preserve">ISR: </w:t>
      </w:r>
      <w:r w:rsidRPr="00B33D02">
        <w:rPr>
          <w:rFonts w:ascii="Helvetica" w:hAnsi="Helvetica" w:cs="Arial"/>
          <w:bCs/>
          <w:noProof/>
          <w:sz w:val="20"/>
          <w:szCs w:val="20"/>
        </w:rPr>
        <w:t>Impuesto Sobre la Renta.</w:t>
      </w:r>
    </w:p>
    <w:p w14:paraId="5B7D1CB2"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
          <w:noProof/>
          <w:sz w:val="20"/>
          <w:szCs w:val="20"/>
        </w:rPr>
      </w:pPr>
      <w:r w:rsidRPr="00B33D02">
        <w:rPr>
          <w:rFonts w:ascii="Helvetica" w:hAnsi="Helvetica" w:cs="Arial"/>
          <w:b/>
          <w:noProof/>
          <w:sz w:val="20"/>
          <w:szCs w:val="20"/>
        </w:rPr>
        <w:t xml:space="preserve">IVA: </w:t>
      </w:r>
      <w:r w:rsidRPr="00B33D02">
        <w:rPr>
          <w:rFonts w:ascii="Helvetica" w:hAnsi="Helvetica" w:cs="Arial"/>
          <w:bCs/>
          <w:noProof/>
          <w:sz w:val="20"/>
          <w:szCs w:val="20"/>
        </w:rPr>
        <w:t>Impuesto al Valor Agregado</w:t>
      </w:r>
      <w:r w:rsidRPr="00B33D02">
        <w:rPr>
          <w:rFonts w:ascii="Helvetica" w:hAnsi="Helvetica" w:cs="Arial"/>
          <w:b/>
          <w:noProof/>
          <w:sz w:val="20"/>
          <w:szCs w:val="20"/>
        </w:rPr>
        <w:t>.</w:t>
      </w:r>
    </w:p>
    <w:p w14:paraId="69C2D0EC"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Cs/>
          <w:noProof/>
          <w:sz w:val="20"/>
          <w:szCs w:val="20"/>
        </w:rPr>
      </w:pPr>
      <w:r w:rsidRPr="00B33D02">
        <w:rPr>
          <w:rFonts w:ascii="Helvetica" w:hAnsi="Helvetica" w:cs="Arial"/>
          <w:b/>
          <w:noProof/>
          <w:sz w:val="20"/>
          <w:szCs w:val="20"/>
        </w:rPr>
        <w:t xml:space="preserve">Licitante(s): </w:t>
      </w:r>
      <w:r w:rsidRPr="00B33D02">
        <w:rPr>
          <w:rFonts w:ascii="Helvetica" w:hAnsi="Helvetica" w:cs="Arial"/>
          <w:bCs/>
          <w:noProof/>
          <w:sz w:val="20"/>
          <w:szCs w:val="20"/>
        </w:rPr>
        <w:t>La(s) persona(s) física o moral que participa(n) en el presente procedimiento de Licitación Pública Nacional</w:t>
      </w:r>
    </w:p>
    <w:p w14:paraId="71D5DC07"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
          <w:noProof/>
          <w:sz w:val="20"/>
          <w:szCs w:val="20"/>
        </w:rPr>
      </w:pPr>
      <w:r w:rsidRPr="00B33D02">
        <w:rPr>
          <w:rFonts w:ascii="Helvetica" w:hAnsi="Helvetica" w:cs="Arial"/>
          <w:b/>
          <w:noProof/>
          <w:sz w:val="20"/>
          <w:szCs w:val="20"/>
        </w:rPr>
        <w:t xml:space="preserve">Proposición: </w:t>
      </w:r>
      <w:r w:rsidRPr="00B33D02">
        <w:rPr>
          <w:rFonts w:ascii="Helvetica" w:hAnsi="Helvetica" w:cs="Arial"/>
          <w:bCs/>
          <w:noProof/>
          <w:sz w:val="20"/>
          <w:szCs w:val="20"/>
        </w:rPr>
        <w:t>Conjunto de documentos que conforman la propuesta legal, técnica y económica para participar en el procedimiento de contratación.</w:t>
      </w:r>
    </w:p>
    <w:p w14:paraId="3466E0C5"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
          <w:noProof/>
          <w:sz w:val="20"/>
          <w:szCs w:val="20"/>
        </w:rPr>
      </w:pPr>
      <w:r w:rsidRPr="00B33D02">
        <w:rPr>
          <w:rFonts w:ascii="Helvetica" w:hAnsi="Helvetica" w:cs="Arial"/>
          <w:b/>
          <w:noProof/>
          <w:sz w:val="20"/>
          <w:szCs w:val="20"/>
        </w:rPr>
        <w:t xml:space="preserve">Proveedor: </w:t>
      </w:r>
      <w:r w:rsidRPr="00B33D02">
        <w:rPr>
          <w:rFonts w:ascii="Helvetica" w:hAnsi="Helvetica" w:cs="Arial"/>
          <w:bCs/>
          <w:noProof/>
          <w:sz w:val="20"/>
          <w:szCs w:val="20"/>
        </w:rPr>
        <w:t>La persona física o moral que celebre contratos de adquisiciones, arrendamientos o prestación de servicios.</w:t>
      </w:r>
    </w:p>
    <w:p w14:paraId="69C9B284"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
          <w:noProof/>
          <w:sz w:val="20"/>
          <w:szCs w:val="20"/>
        </w:rPr>
      </w:pPr>
      <w:r w:rsidRPr="00B33D02">
        <w:rPr>
          <w:rFonts w:ascii="Helvetica" w:hAnsi="Helvetica" w:cs="Arial"/>
          <w:b/>
          <w:noProof/>
          <w:sz w:val="20"/>
          <w:szCs w:val="20"/>
        </w:rPr>
        <w:t xml:space="preserve">SAT: </w:t>
      </w:r>
      <w:r w:rsidRPr="00B33D02">
        <w:rPr>
          <w:rFonts w:ascii="Helvetica" w:hAnsi="Helvetica" w:cs="Arial"/>
          <w:bCs/>
          <w:noProof/>
          <w:sz w:val="20"/>
          <w:szCs w:val="20"/>
        </w:rPr>
        <w:t>Servicio de Administración Tributaria</w:t>
      </w:r>
      <w:r w:rsidRPr="00B33D02">
        <w:rPr>
          <w:rFonts w:ascii="Helvetica" w:hAnsi="Helvetica" w:cs="Arial"/>
          <w:b/>
          <w:noProof/>
          <w:sz w:val="20"/>
          <w:szCs w:val="20"/>
        </w:rPr>
        <w:t>.</w:t>
      </w:r>
    </w:p>
    <w:p w14:paraId="79D260B2"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b/>
          <w:noProof/>
          <w:sz w:val="20"/>
          <w:szCs w:val="20"/>
        </w:rPr>
      </w:pPr>
      <w:r w:rsidRPr="00B33D02">
        <w:rPr>
          <w:rFonts w:ascii="Helvetica" w:hAnsi="Helvetica" w:cs="Arial"/>
          <w:b/>
          <w:noProof/>
          <w:sz w:val="20"/>
          <w:szCs w:val="20"/>
        </w:rPr>
        <w:t xml:space="preserve">El servicio: </w:t>
      </w:r>
      <w:r w:rsidRPr="00B33D02">
        <w:rPr>
          <w:rFonts w:ascii="Helvetica" w:hAnsi="Helvetica" w:cs="Arial"/>
          <w:noProof/>
          <w:sz w:val="20"/>
          <w:szCs w:val="20"/>
        </w:rPr>
        <w:t>Prestación de servicio objeto de esta licitación detallado en el anexo técnico.</w:t>
      </w:r>
    </w:p>
    <w:p w14:paraId="701955D4"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noProof/>
          <w:sz w:val="20"/>
          <w:szCs w:val="20"/>
        </w:rPr>
      </w:pPr>
      <w:r w:rsidRPr="00B33D02">
        <w:rPr>
          <w:rFonts w:ascii="Helvetica" w:hAnsi="Helvetica" w:cs="Arial"/>
          <w:b/>
          <w:noProof/>
          <w:sz w:val="20"/>
          <w:szCs w:val="20"/>
        </w:rPr>
        <w:t xml:space="preserve">CompraNet: </w:t>
      </w:r>
      <w:r w:rsidRPr="00B33D02">
        <w:rPr>
          <w:rFonts w:ascii="Helvetica" w:hAnsi="Helvetica" w:cs="Arial"/>
          <w:noProof/>
          <w:sz w:val="20"/>
          <w:szCs w:val="20"/>
        </w:rPr>
        <w:t>Sistema electrónico de información pública gubernamental sobre adquisiciones, arrendamientos, servicios, obras públicas y servicios relacionados con las mismas.</w:t>
      </w:r>
    </w:p>
    <w:p w14:paraId="16FE9703" w14:textId="77777777" w:rsidR="008B5F27" w:rsidRPr="00B33D02" w:rsidRDefault="008B5F27" w:rsidP="008909B1">
      <w:pPr>
        <w:pStyle w:val="Prrafodelista"/>
        <w:numPr>
          <w:ilvl w:val="0"/>
          <w:numId w:val="21"/>
        </w:numPr>
        <w:spacing w:before="100" w:beforeAutospacing="1" w:after="100" w:afterAutospacing="1" w:line="240" w:lineRule="auto"/>
        <w:jc w:val="both"/>
        <w:rPr>
          <w:rFonts w:ascii="Helvetica" w:hAnsi="Helvetica" w:cs="Arial"/>
          <w:noProof/>
          <w:sz w:val="20"/>
          <w:szCs w:val="20"/>
        </w:rPr>
      </w:pPr>
      <w:r w:rsidRPr="00B33D02">
        <w:rPr>
          <w:rFonts w:ascii="Helvetica" w:hAnsi="Helvetica" w:cs="Arial"/>
          <w:b/>
          <w:noProof/>
          <w:sz w:val="20"/>
          <w:szCs w:val="20"/>
        </w:rPr>
        <w:t xml:space="preserve">Garantía de Cumplimiento: </w:t>
      </w:r>
      <w:r w:rsidRPr="00B33D02">
        <w:rPr>
          <w:rFonts w:ascii="Helvetica" w:hAnsi="Helvetica" w:cs="Arial"/>
          <w:noProof/>
          <w:sz w:val="20"/>
          <w:szCs w:val="20"/>
        </w:rPr>
        <w:t>garantiza el</w:t>
      </w:r>
      <w:r w:rsidRPr="00B33D02">
        <w:rPr>
          <w:rFonts w:ascii="Calibri" w:hAnsi="Calibri" w:cs="Calibri"/>
          <w:noProof/>
          <w:sz w:val="20"/>
          <w:szCs w:val="20"/>
        </w:rPr>
        <w:t> </w:t>
      </w:r>
      <w:r w:rsidRPr="00B33D02">
        <w:rPr>
          <w:rFonts w:ascii="Helvetica" w:hAnsi="Helvetica" w:cs="Arial"/>
          <w:noProof/>
          <w:sz w:val="20"/>
          <w:szCs w:val="20"/>
        </w:rPr>
        <w:t>cumplimiento</w:t>
      </w:r>
      <w:r w:rsidRPr="00B33D02">
        <w:rPr>
          <w:rFonts w:ascii="Calibri" w:hAnsi="Calibri" w:cs="Calibri"/>
          <w:noProof/>
          <w:sz w:val="20"/>
          <w:szCs w:val="20"/>
        </w:rPr>
        <w:t> </w:t>
      </w:r>
      <w:r w:rsidRPr="00B33D02">
        <w:rPr>
          <w:rFonts w:ascii="Helvetica" w:hAnsi="Helvetica" w:cs="Arial"/>
          <w:noProof/>
          <w:sz w:val="20"/>
          <w:szCs w:val="20"/>
        </w:rPr>
        <w:t>de las condiciones acordadas entre las partes contratantes, sirviendo de respaldo a la empresa adquiriente de bienes y servicios, para que estos le sean entregados o brindados en los términos pactados y que, en caso de incumplimiento, tenga una fuente de indemnización</w:t>
      </w:r>
    </w:p>
    <w:p w14:paraId="3FF3FE45" w14:textId="0D50B726" w:rsidR="008B5F27" w:rsidRPr="00B33D02" w:rsidRDefault="008B5F27" w:rsidP="008909B1">
      <w:pPr>
        <w:pStyle w:val="Prrafodelista"/>
        <w:numPr>
          <w:ilvl w:val="0"/>
          <w:numId w:val="21"/>
        </w:numPr>
        <w:spacing w:before="100" w:beforeAutospacing="1" w:after="0" w:afterAutospacing="1" w:line="240" w:lineRule="auto"/>
        <w:rPr>
          <w:rFonts w:ascii="Helvetica" w:hAnsi="Helvetica" w:cs="Arial"/>
          <w:noProof/>
          <w:sz w:val="20"/>
          <w:szCs w:val="20"/>
        </w:rPr>
      </w:pPr>
      <w:r w:rsidRPr="00B33D02">
        <w:rPr>
          <w:rFonts w:ascii="Helvetica" w:hAnsi="Helvetica" w:cs="Arial"/>
          <w:b/>
          <w:noProof/>
          <w:sz w:val="20"/>
          <w:szCs w:val="20"/>
        </w:rPr>
        <w:t>REPSE:</w:t>
      </w:r>
      <w:r w:rsidRPr="00B33D02">
        <w:rPr>
          <w:rFonts w:ascii="Helvetica" w:hAnsi="Helvetica" w:cs="Arial"/>
          <w:noProof/>
          <w:sz w:val="20"/>
          <w:szCs w:val="20"/>
        </w:rPr>
        <w:t xml:space="preserve"> Es el Registro de Prestadoras de Servicios Especializados u Obras Especializadas, a cargo de la Secretaría del Trabajo y Previsión Social en cumplimiento al artículo 15 de la Ley Federal del Trabajo en donde establece que las personas físicas o morales que proporcionen servicios especializados o ejecuten obras especializadas deben contar con un registro.</w:t>
      </w:r>
    </w:p>
    <w:p w14:paraId="0E6E6F0B" w14:textId="5BFCE673" w:rsidR="008B5F27" w:rsidRPr="00B33D02" w:rsidRDefault="006E0EB2" w:rsidP="008909B1">
      <w:pPr>
        <w:pStyle w:val="Prrafodelista"/>
        <w:numPr>
          <w:ilvl w:val="0"/>
          <w:numId w:val="21"/>
        </w:numPr>
        <w:spacing w:before="100" w:beforeAutospacing="1" w:after="0" w:afterAutospacing="1" w:line="240" w:lineRule="auto"/>
        <w:rPr>
          <w:rFonts w:ascii="Helvetica" w:hAnsi="Helvetica" w:cs="Arial"/>
          <w:b/>
          <w:noProof/>
          <w:sz w:val="20"/>
          <w:szCs w:val="20"/>
        </w:rPr>
      </w:pPr>
      <w:r w:rsidRPr="00B33D02">
        <w:rPr>
          <w:rFonts w:ascii="Helvetica" w:hAnsi="Helvetica" w:cs="Arial"/>
          <w:b/>
          <w:color w:val="000000" w:themeColor="text1"/>
          <w:sz w:val="20"/>
          <w:szCs w:val="20"/>
        </w:rPr>
        <w:t>Proposición conjunta</w:t>
      </w:r>
      <w:r w:rsidR="008B5F27" w:rsidRPr="00B33D02">
        <w:rPr>
          <w:rFonts w:ascii="Helvetica" w:hAnsi="Helvetica" w:cs="Arial"/>
          <w:b/>
          <w:color w:val="000000" w:themeColor="text1"/>
          <w:sz w:val="20"/>
          <w:szCs w:val="20"/>
        </w:rPr>
        <w:t>:</w:t>
      </w:r>
      <w:r w:rsidRPr="00B33D02">
        <w:rPr>
          <w:rFonts w:ascii="Helvetica" w:hAnsi="Helvetica" w:cs="Arial"/>
          <w:b/>
          <w:color w:val="000000" w:themeColor="text1"/>
          <w:sz w:val="20"/>
          <w:szCs w:val="20"/>
        </w:rPr>
        <w:t xml:space="preserve"> </w:t>
      </w:r>
      <w:r w:rsidRPr="00B33D02">
        <w:rPr>
          <w:rFonts w:ascii="Helvetica" w:hAnsi="Helvetica" w:cs="Arial"/>
          <w:color w:val="000000" w:themeColor="text1"/>
          <w:sz w:val="20"/>
          <w:szCs w:val="20"/>
        </w:rPr>
        <w:t>Dos o más personas podrán presentar conjuntamente una proposición justificando el hecho, sin necesidad de constituir una sociedad, o una nueva sociedad en caso de personas morales, presentando en conjunto los documentos que conforman la propuesta legal, técnica y económica para participar en el procedimiento de contratación.</w:t>
      </w:r>
    </w:p>
    <w:p w14:paraId="3DA6A188" w14:textId="77777777" w:rsidR="008B5F27" w:rsidRPr="00B33D02" w:rsidRDefault="008B5F27" w:rsidP="008909B1">
      <w:pPr>
        <w:pStyle w:val="Prrafodelista"/>
        <w:numPr>
          <w:ilvl w:val="0"/>
          <w:numId w:val="21"/>
        </w:numPr>
        <w:spacing w:before="100" w:beforeAutospacing="1" w:after="0" w:afterAutospacing="1" w:line="240" w:lineRule="auto"/>
        <w:rPr>
          <w:rFonts w:ascii="Helvetica" w:hAnsi="Helvetica" w:cs="Arial"/>
          <w:b/>
          <w:color w:val="000000" w:themeColor="text1"/>
          <w:sz w:val="20"/>
          <w:szCs w:val="20"/>
        </w:rPr>
      </w:pPr>
      <w:r w:rsidRPr="00B33D02">
        <w:rPr>
          <w:rFonts w:ascii="Helvetica" w:hAnsi="Helvetica" w:cs="Arial"/>
          <w:b/>
          <w:color w:val="000000" w:themeColor="text1"/>
          <w:sz w:val="20"/>
          <w:szCs w:val="20"/>
        </w:rPr>
        <w:t>Capacidad plena:</w:t>
      </w:r>
      <w:r w:rsidRPr="00B33D02">
        <w:rPr>
          <w:rFonts w:ascii="Helvetica" w:hAnsi="Helvetica" w:cs="Arial"/>
          <w:color w:val="000000" w:themeColor="text1"/>
          <w:sz w:val="20"/>
          <w:szCs w:val="20"/>
        </w:rPr>
        <w:t xml:space="preserve"> Poseer la capacidad legal, técnica y económica para participar en el proceso de licitación en los términos de la normatividad aplicable y vigente.</w:t>
      </w:r>
    </w:p>
    <w:p w14:paraId="5BEE2155" w14:textId="77777777" w:rsidR="000E7E79" w:rsidRPr="00B33D02" w:rsidRDefault="000E7E79" w:rsidP="00252AB5">
      <w:pPr>
        <w:spacing w:after="0"/>
        <w:jc w:val="center"/>
        <w:rPr>
          <w:rFonts w:ascii="Helvetica" w:hAnsi="Helvetica" w:cs="Arial"/>
          <w:b/>
          <w:color w:val="000000" w:themeColor="text1"/>
        </w:rPr>
      </w:pPr>
    </w:p>
    <w:p w14:paraId="5F2BBC0D" w14:textId="77777777" w:rsidR="000E7E79" w:rsidRPr="00B33D02" w:rsidRDefault="000E7E79" w:rsidP="00252AB5">
      <w:pPr>
        <w:spacing w:after="0"/>
        <w:jc w:val="center"/>
        <w:rPr>
          <w:rFonts w:ascii="Helvetica" w:hAnsi="Helvetica" w:cs="Arial"/>
          <w:b/>
          <w:color w:val="000000" w:themeColor="text1"/>
        </w:rPr>
      </w:pPr>
    </w:p>
    <w:p w14:paraId="6C2BD89B" w14:textId="37A0F4FC" w:rsidR="000E7E79" w:rsidRPr="00B33D02" w:rsidRDefault="000E7E79" w:rsidP="00252AB5">
      <w:pPr>
        <w:spacing w:after="0"/>
        <w:jc w:val="center"/>
        <w:rPr>
          <w:rFonts w:ascii="Helvetica" w:hAnsi="Helvetica" w:cs="Arial"/>
          <w:b/>
          <w:color w:val="000000" w:themeColor="text1"/>
        </w:rPr>
      </w:pPr>
    </w:p>
    <w:p w14:paraId="34E347FB" w14:textId="06DAD72D" w:rsidR="00CF1715" w:rsidRPr="00B33D02" w:rsidRDefault="00CF1715" w:rsidP="00252AB5">
      <w:pPr>
        <w:spacing w:after="0"/>
        <w:jc w:val="center"/>
        <w:rPr>
          <w:rFonts w:ascii="Helvetica" w:hAnsi="Helvetica" w:cs="Arial"/>
          <w:b/>
          <w:color w:val="000000" w:themeColor="text1"/>
        </w:rPr>
      </w:pPr>
    </w:p>
    <w:p w14:paraId="147D8A5B" w14:textId="77777777" w:rsidR="000745F2" w:rsidRPr="00B33D02" w:rsidRDefault="000745F2" w:rsidP="00252AB5">
      <w:pPr>
        <w:spacing w:after="0"/>
        <w:jc w:val="center"/>
        <w:rPr>
          <w:rFonts w:ascii="Helvetica" w:hAnsi="Helvetica" w:cs="Arial"/>
          <w:b/>
          <w:color w:val="000000" w:themeColor="text1"/>
        </w:rPr>
      </w:pPr>
    </w:p>
    <w:p w14:paraId="6C89C4B2" w14:textId="77777777" w:rsidR="00CF1715" w:rsidRPr="00B33D02" w:rsidRDefault="00CF1715" w:rsidP="00252AB5">
      <w:pPr>
        <w:spacing w:after="0"/>
        <w:jc w:val="center"/>
        <w:rPr>
          <w:rFonts w:ascii="Helvetica" w:hAnsi="Helvetica" w:cs="Arial"/>
          <w:b/>
          <w:color w:val="000000" w:themeColor="text1"/>
        </w:rPr>
      </w:pPr>
    </w:p>
    <w:p w14:paraId="7A2CCE0E" w14:textId="2F3ACF61" w:rsidR="000E7E79" w:rsidRPr="00B33D02" w:rsidRDefault="000E7E79" w:rsidP="00FB4A35">
      <w:pPr>
        <w:spacing w:after="0"/>
        <w:rPr>
          <w:rFonts w:ascii="Helvetica" w:hAnsi="Helvetica" w:cs="Arial"/>
          <w:b/>
          <w:color w:val="000000" w:themeColor="text1"/>
        </w:rPr>
      </w:pPr>
    </w:p>
    <w:p w14:paraId="163DA3D5" w14:textId="52A6A4F1" w:rsidR="00216824" w:rsidRPr="00B33D02" w:rsidRDefault="00DA53D9" w:rsidP="00252AB5">
      <w:pPr>
        <w:spacing w:after="0"/>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Convocatoria </w:t>
      </w:r>
      <w:r w:rsidR="00770CF1" w:rsidRPr="00B33D02">
        <w:rPr>
          <w:rFonts w:ascii="Helvetica" w:hAnsi="Helvetica" w:cs="Arial"/>
          <w:b/>
          <w:color w:val="000000" w:themeColor="text1"/>
          <w:sz w:val="20"/>
          <w:szCs w:val="20"/>
        </w:rPr>
        <w:t xml:space="preserve">a la </w:t>
      </w:r>
      <w:r w:rsidR="0000445A" w:rsidRPr="00B33D02">
        <w:rPr>
          <w:rFonts w:ascii="Helvetica" w:hAnsi="Helvetica" w:cs="Arial"/>
          <w:b/>
          <w:color w:val="000000" w:themeColor="text1"/>
          <w:sz w:val="20"/>
          <w:szCs w:val="20"/>
        </w:rPr>
        <w:t>Licitación</w:t>
      </w:r>
      <w:r w:rsidR="00857E85" w:rsidRPr="00B33D02">
        <w:rPr>
          <w:rFonts w:ascii="Helvetica" w:hAnsi="Helvetica" w:cs="Arial"/>
          <w:b/>
          <w:color w:val="000000" w:themeColor="text1"/>
          <w:sz w:val="20"/>
          <w:szCs w:val="20"/>
        </w:rPr>
        <w:t xml:space="preserve"> Pública</w:t>
      </w:r>
    </w:p>
    <w:p w14:paraId="547D0FE2" w14:textId="3DA24BAB" w:rsidR="00DA53D9" w:rsidRPr="00B33D02" w:rsidRDefault="00DA53D9" w:rsidP="00216824">
      <w:pPr>
        <w:spacing w:after="0"/>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11F7B807" w14:textId="77777777" w:rsidR="00770CF1" w:rsidRPr="00B33D02" w:rsidRDefault="00DA53D9" w:rsidP="00216824">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w:t>
      </w:r>
    </w:p>
    <w:p w14:paraId="5CD732BB" w14:textId="6EA6D9A0" w:rsidR="00DA53D9" w:rsidRPr="00B33D02" w:rsidRDefault="00DA53D9" w:rsidP="00216824">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 Comité de Adquisiciones, Arrendamientos y Servicios</w:t>
      </w:r>
    </w:p>
    <w:p w14:paraId="0677F371" w14:textId="693DB62D" w:rsidR="00381F56" w:rsidRPr="00B33D02" w:rsidRDefault="00381F56" w:rsidP="00216824">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La presente Licitación será presencial</w:t>
      </w:r>
    </w:p>
    <w:p w14:paraId="5861CA64" w14:textId="68256D00" w:rsidR="003B61AF" w:rsidRPr="00B33D02" w:rsidRDefault="0000445A" w:rsidP="00216824">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Licitación</w:t>
      </w:r>
      <w:r w:rsidR="00F0346A" w:rsidRPr="00B33D02">
        <w:rPr>
          <w:rFonts w:ascii="Helvetica" w:hAnsi="Helvetica" w:cs="Arial"/>
          <w:b/>
          <w:color w:val="000000" w:themeColor="text1"/>
          <w:sz w:val="20"/>
          <w:szCs w:val="20"/>
        </w:rPr>
        <w:t xml:space="preserve"> Pública Nacional</w:t>
      </w:r>
      <w:r w:rsidR="00DA53D9" w:rsidRPr="00B33D02">
        <w:rPr>
          <w:rFonts w:ascii="Helvetica" w:hAnsi="Helvetica" w:cs="Arial"/>
          <w:b/>
          <w:color w:val="000000" w:themeColor="text1"/>
          <w:sz w:val="20"/>
          <w:szCs w:val="20"/>
        </w:rPr>
        <w:t xml:space="preserve"> </w:t>
      </w:r>
      <w:r w:rsidR="00C97ACB" w:rsidRPr="00B33D02">
        <w:rPr>
          <w:rFonts w:ascii="Helvetica" w:hAnsi="Helvetica" w:cs="Arial"/>
          <w:b/>
          <w:color w:val="000000" w:themeColor="text1"/>
          <w:sz w:val="20"/>
          <w:szCs w:val="20"/>
        </w:rPr>
        <w:t>LA-72-046-913014998-N-</w:t>
      </w:r>
      <w:r w:rsidR="008F5CE4"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323CC700" w14:textId="45281FFB" w:rsidR="00310370" w:rsidRPr="00B33D02" w:rsidRDefault="00CC485F" w:rsidP="00216824">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Mantenimiento a </w:t>
      </w:r>
      <w:r w:rsidR="008F5CE4" w:rsidRPr="00B33D02">
        <w:rPr>
          <w:rFonts w:ascii="Helvetica" w:hAnsi="Helvetica" w:cs="Arial"/>
          <w:b/>
          <w:color w:val="000000" w:themeColor="text1"/>
          <w:sz w:val="20"/>
          <w:szCs w:val="20"/>
        </w:rPr>
        <w:t>aires acondicionados</w:t>
      </w:r>
    </w:p>
    <w:p w14:paraId="426903F3" w14:textId="77777777" w:rsidR="00CC485F" w:rsidRPr="00B33D02" w:rsidRDefault="00CC485F" w:rsidP="00216824">
      <w:pPr>
        <w:spacing w:after="0" w:line="240" w:lineRule="auto"/>
        <w:jc w:val="center"/>
        <w:rPr>
          <w:rFonts w:ascii="Helvetica" w:hAnsi="Helvetica" w:cs="Arial"/>
          <w:b/>
          <w:color w:val="000000" w:themeColor="text1"/>
          <w:sz w:val="20"/>
          <w:szCs w:val="20"/>
        </w:rPr>
      </w:pPr>
    </w:p>
    <w:p w14:paraId="1E3CD2D4" w14:textId="3B6EB605" w:rsidR="00DA53D9" w:rsidRPr="00B33D02" w:rsidRDefault="00F56711" w:rsidP="00216824">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Marco Normativo y su Reglamento</w:t>
      </w:r>
    </w:p>
    <w:p w14:paraId="1E70E064" w14:textId="18CEA57D" w:rsidR="00DA53D9" w:rsidRPr="00B33D02" w:rsidRDefault="00DA53D9" w:rsidP="00DA53D9">
      <w:pPr>
        <w:spacing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 legislación aplicable a la presente </w:t>
      </w:r>
      <w:r w:rsidR="0000445A" w:rsidRPr="00B33D02">
        <w:rPr>
          <w:rFonts w:ascii="Helvetica" w:hAnsi="Helvetica" w:cs="Arial"/>
          <w:color w:val="000000" w:themeColor="text1"/>
          <w:sz w:val="20"/>
          <w:szCs w:val="20"/>
        </w:rPr>
        <w:t>Licitación</w:t>
      </w:r>
      <w:r w:rsidRPr="00B33D02">
        <w:rPr>
          <w:rFonts w:ascii="Helvetica" w:hAnsi="Helvetica" w:cs="Arial"/>
          <w:color w:val="000000" w:themeColor="text1"/>
          <w:sz w:val="20"/>
          <w:szCs w:val="20"/>
        </w:rPr>
        <w:t xml:space="preserve"> es la establecida en la Constitución Política de los Estados Unidos Mexicanos; Ley de Adquisiciones, Arrendamientos y Servicios del Sector P</w:t>
      </w:r>
      <w:r w:rsidR="000231EB" w:rsidRPr="00B33D02">
        <w:rPr>
          <w:rFonts w:ascii="Helvetica" w:hAnsi="Helvetica" w:cs="Arial"/>
          <w:color w:val="000000" w:themeColor="text1"/>
          <w:sz w:val="20"/>
          <w:szCs w:val="20"/>
        </w:rPr>
        <w:t>ú</w:t>
      </w:r>
      <w:r w:rsidRPr="00B33D02">
        <w:rPr>
          <w:rFonts w:ascii="Helvetica" w:hAnsi="Helvetica" w:cs="Arial"/>
          <w:color w:val="000000" w:themeColor="text1"/>
          <w:sz w:val="20"/>
          <w:szCs w:val="20"/>
        </w:rPr>
        <w:t xml:space="preserve">blico; su </w:t>
      </w:r>
      <w:r w:rsidR="00143B2C" w:rsidRPr="00B33D02">
        <w:rPr>
          <w:rFonts w:ascii="Helvetica" w:hAnsi="Helvetica" w:cs="Arial"/>
          <w:color w:val="000000" w:themeColor="text1"/>
          <w:sz w:val="20"/>
          <w:szCs w:val="20"/>
        </w:rPr>
        <w:t>R</w:t>
      </w:r>
      <w:r w:rsidRPr="00B33D02">
        <w:rPr>
          <w:rFonts w:ascii="Helvetica" w:hAnsi="Helvetica" w:cs="Arial"/>
          <w:color w:val="000000" w:themeColor="text1"/>
          <w:sz w:val="20"/>
          <w:szCs w:val="20"/>
        </w:rPr>
        <w:t>eglamento; Ley Federal de Presupuesto y Responsabilidad Hacendaria; Ley Orgánica de la Administración Pública Federal; Código Civil para el Distrito Federal en materia común y para toda la República en materia Federal</w:t>
      </w:r>
      <w:r w:rsidR="00D8115F" w:rsidRPr="00B33D02">
        <w:rPr>
          <w:rFonts w:ascii="Helvetica" w:hAnsi="Helvetica" w:cs="Arial"/>
          <w:color w:val="000000" w:themeColor="text1"/>
          <w:sz w:val="20"/>
          <w:szCs w:val="20"/>
        </w:rPr>
        <w:t>, Ley de Tesorería de la Federación</w:t>
      </w:r>
      <w:r w:rsidRPr="00B33D02">
        <w:rPr>
          <w:rFonts w:ascii="Helvetica" w:hAnsi="Helvetica" w:cs="Arial"/>
          <w:color w:val="000000" w:themeColor="text1"/>
          <w:sz w:val="20"/>
          <w:szCs w:val="20"/>
        </w:rPr>
        <w:t>; Decreto del Presupuesto de Egresos de La Federación para el ejercicio fiscal de que se trate y demás disposiciones administrativas vigentes en la materia.</w:t>
      </w:r>
    </w:p>
    <w:p w14:paraId="05A86D63" w14:textId="24489A8C" w:rsidR="00F56711" w:rsidRPr="00B33D02" w:rsidRDefault="00F56711" w:rsidP="001F42FD">
      <w:pPr>
        <w:pStyle w:val="Ttulo1"/>
        <w:rPr>
          <w:rFonts w:ascii="Helvetica" w:hAnsi="Helvetica" w:cs="Arial"/>
          <w:b/>
          <w:sz w:val="20"/>
          <w:szCs w:val="20"/>
        </w:rPr>
      </w:pPr>
      <w:bookmarkStart w:id="1" w:name="_Toc513198900"/>
      <w:bookmarkStart w:id="2" w:name="_Toc170483878"/>
      <w:r w:rsidRPr="00B33D02">
        <w:rPr>
          <w:rFonts w:ascii="Helvetica" w:hAnsi="Helvetica" w:cs="Arial"/>
          <w:b/>
          <w:sz w:val="20"/>
          <w:szCs w:val="20"/>
        </w:rPr>
        <w:t>1.- Condiciones Generales</w:t>
      </w:r>
      <w:bookmarkEnd w:id="1"/>
      <w:bookmarkEnd w:id="2"/>
    </w:p>
    <w:p w14:paraId="0A549BDE" w14:textId="77777777" w:rsidR="000A06BC" w:rsidRPr="00B33D02" w:rsidRDefault="000A06BC" w:rsidP="00C90DCD">
      <w:pPr>
        <w:pStyle w:val="Encabezado"/>
        <w:jc w:val="both"/>
        <w:rPr>
          <w:rFonts w:ascii="Helvetica" w:hAnsi="Helvetica" w:cs="Arial"/>
          <w:color w:val="000000" w:themeColor="text1"/>
          <w:sz w:val="20"/>
          <w:szCs w:val="20"/>
        </w:rPr>
      </w:pPr>
    </w:p>
    <w:p w14:paraId="29951EEB" w14:textId="1E145A7F" w:rsidR="00F56711" w:rsidRPr="00B33D02" w:rsidRDefault="00F56711" w:rsidP="00C90DCD">
      <w:pPr>
        <w:pStyle w:val="Encabezad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 Universidad Autónoma del Estado de Hidalgo, en cumplimiento a las disposiciones que establece la Constitución Política de los Estados Unidos Mexicanos en su artículo 134 y </w:t>
      </w:r>
      <w:r w:rsidR="00E94401"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E94401"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en sus artículos 26 fracción I, 27, 28</w:t>
      </w:r>
      <w:r w:rsidR="00057DA1" w:rsidRPr="00B33D02">
        <w:rPr>
          <w:rFonts w:ascii="Helvetica" w:hAnsi="Helvetica" w:cs="Arial"/>
          <w:color w:val="000000" w:themeColor="text1"/>
          <w:sz w:val="20"/>
          <w:szCs w:val="20"/>
        </w:rPr>
        <w:t xml:space="preserve"> fracción I</w:t>
      </w:r>
      <w:r w:rsidRPr="00B33D02">
        <w:rPr>
          <w:rFonts w:ascii="Helvetica" w:hAnsi="Helvetica" w:cs="Arial"/>
          <w:color w:val="000000" w:themeColor="text1"/>
          <w:sz w:val="20"/>
          <w:szCs w:val="20"/>
        </w:rPr>
        <w:t xml:space="preserve">, </w:t>
      </w:r>
      <w:r w:rsidR="00A0149E" w:rsidRPr="00B33D02">
        <w:rPr>
          <w:rFonts w:ascii="Helvetica" w:hAnsi="Helvetica" w:cs="Arial"/>
          <w:color w:val="000000" w:themeColor="text1"/>
          <w:sz w:val="20"/>
          <w:szCs w:val="20"/>
        </w:rPr>
        <w:t xml:space="preserve">y </w:t>
      </w:r>
      <w:r w:rsidRPr="00B33D02">
        <w:rPr>
          <w:rFonts w:ascii="Helvetica" w:hAnsi="Helvetica" w:cs="Arial"/>
          <w:color w:val="000000" w:themeColor="text1"/>
          <w:sz w:val="20"/>
          <w:szCs w:val="20"/>
        </w:rPr>
        <w:t>29</w:t>
      </w:r>
      <w:r w:rsidR="00770CF1" w:rsidRPr="00B33D02">
        <w:rPr>
          <w:rFonts w:ascii="Helvetica" w:hAnsi="Helvetica" w:cs="Arial"/>
          <w:color w:val="000000" w:themeColor="text1"/>
          <w:sz w:val="20"/>
          <w:szCs w:val="20"/>
        </w:rPr>
        <w:t xml:space="preserve"> y</w:t>
      </w:r>
      <w:r w:rsidR="00E94401" w:rsidRPr="00B33D02">
        <w:rPr>
          <w:rFonts w:ascii="Helvetica" w:hAnsi="Helvetica" w:cs="Arial"/>
          <w:color w:val="000000" w:themeColor="text1"/>
          <w:sz w:val="20"/>
          <w:szCs w:val="20"/>
        </w:rPr>
        <w:t xml:space="preserve"> “El</w:t>
      </w:r>
      <w:r w:rsidR="000F4354" w:rsidRPr="00B33D02">
        <w:rPr>
          <w:rFonts w:ascii="Helvetica" w:hAnsi="Helvetica" w:cs="Arial"/>
          <w:color w:val="000000" w:themeColor="text1"/>
          <w:sz w:val="20"/>
          <w:szCs w:val="20"/>
        </w:rPr>
        <w:t xml:space="preserve"> R</w:t>
      </w:r>
      <w:r w:rsidRPr="00B33D02">
        <w:rPr>
          <w:rFonts w:ascii="Helvetica" w:hAnsi="Helvetica" w:cs="Arial"/>
          <w:color w:val="000000" w:themeColor="text1"/>
          <w:sz w:val="20"/>
          <w:szCs w:val="20"/>
        </w:rPr>
        <w:t>eglamento</w:t>
      </w:r>
      <w:r w:rsidR="00E94401"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y demás correlativos, a través de su Comisión Gasto Financiamiento instalada como Comité de Adquisiciones, Arrendamientos y Servicios ubicada en el edificio Torres de Rectoría, carretera Pachuca</w:t>
      </w:r>
      <w:r w:rsidR="000231EB"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w:t>
      </w:r>
      <w:r w:rsidR="000231EB"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Actopan km 4.5, colonia campo de tiro, C</w:t>
      </w:r>
      <w:r w:rsidR="00AC14B0"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 xml:space="preserve"> 42039, Pachuca de Soto </w:t>
      </w:r>
      <w:r w:rsidR="00381F56" w:rsidRPr="00B33D02">
        <w:rPr>
          <w:rFonts w:ascii="Helvetica" w:hAnsi="Helvetica" w:cs="Arial"/>
          <w:color w:val="000000" w:themeColor="text1"/>
          <w:sz w:val="20"/>
          <w:szCs w:val="20"/>
        </w:rPr>
        <w:t>H</w:t>
      </w:r>
      <w:r w:rsidRPr="00B33D02">
        <w:rPr>
          <w:rFonts w:ascii="Helvetica" w:hAnsi="Helvetica" w:cs="Arial"/>
          <w:color w:val="000000" w:themeColor="text1"/>
          <w:sz w:val="20"/>
          <w:szCs w:val="20"/>
        </w:rPr>
        <w:t xml:space="preserve">idalgo, teléfono </w:t>
      </w:r>
      <w:r w:rsidR="00C105EB" w:rsidRPr="00B33D02">
        <w:rPr>
          <w:rFonts w:ascii="Helvetica" w:hAnsi="Helvetica" w:cs="Arial"/>
          <w:color w:val="000000" w:themeColor="text1"/>
          <w:sz w:val="20"/>
          <w:szCs w:val="20"/>
        </w:rPr>
        <w:t xml:space="preserve">01 (771) 71 72000 ext. </w:t>
      </w:r>
      <w:r w:rsidR="00D900E7" w:rsidRPr="00B33D02">
        <w:rPr>
          <w:rFonts w:ascii="Helvetica" w:hAnsi="Helvetica" w:cs="Arial"/>
          <w:color w:val="000000" w:themeColor="text1"/>
          <w:sz w:val="20"/>
          <w:szCs w:val="20"/>
        </w:rPr>
        <w:t>106</w:t>
      </w:r>
      <w:r w:rsidR="009D4670" w:rsidRPr="00B33D02">
        <w:rPr>
          <w:rFonts w:ascii="Helvetica" w:hAnsi="Helvetica" w:cs="Arial"/>
          <w:color w:val="000000" w:themeColor="text1"/>
          <w:sz w:val="20"/>
          <w:szCs w:val="20"/>
        </w:rPr>
        <w:t>4</w:t>
      </w:r>
      <w:r w:rsidR="00FC1504" w:rsidRPr="00B33D02">
        <w:rPr>
          <w:rFonts w:ascii="Helvetica" w:hAnsi="Helvetica" w:cs="Arial"/>
          <w:color w:val="000000" w:themeColor="text1"/>
          <w:sz w:val="20"/>
          <w:szCs w:val="20"/>
        </w:rPr>
        <w:t>4</w:t>
      </w:r>
      <w:r w:rsidR="009D4670" w:rsidRPr="00B33D02">
        <w:rPr>
          <w:rFonts w:ascii="Helvetica" w:hAnsi="Helvetica" w:cs="Arial"/>
          <w:color w:val="000000" w:themeColor="text1"/>
          <w:sz w:val="20"/>
          <w:szCs w:val="20"/>
        </w:rPr>
        <w:t xml:space="preserve"> y 10650</w:t>
      </w:r>
      <w:r w:rsidRPr="00B33D02">
        <w:rPr>
          <w:rFonts w:ascii="Helvetica" w:hAnsi="Helvetica" w:cs="Arial"/>
          <w:color w:val="000000" w:themeColor="text1"/>
          <w:sz w:val="20"/>
          <w:szCs w:val="20"/>
        </w:rPr>
        <w:t>, convoca a las personas físicas y morales con capacidad</w:t>
      </w:r>
      <w:r w:rsidR="00FF767E" w:rsidRPr="00B33D02">
        <w:rPr>
          <w:rFonts w:ascii="Helvetica" w:hAnsi="Helvetica" w:cs="Arial"/>
          <w:color w:val="000000" w:themeColor="text1"/>
          <w:sz w:val="20"/>
          <w:szCs w:val="20"/>
        </w:rPr>
        <w:t xml:space="preserve"> plena </w:t>
      </w:r>
      <w:r w:rsidRPr="00B33D02">
        <w:rPr>
          <w:rFonts w:ascii="Helvetica" w:hAnsi="Helvetica" w:cs="Arial"/>
          <w:color w:val="000000" w:themeColor="text1"/>
          <w:sz w:val="20"/>
          <w:szCs w:val="20"/>
        </w:rPr>
        <w:t xml:space="preserve">que deseen participar en la </w:t>
      </w:r>
      <w:r w:rsidR="00103071" w:rsidRPr="00B33D02">
        <w:rPr>
          <w:rFonts w:ascii="Helvetica" w:hAnsi="Helvetica" w:cs="Arial"/>
          <w:b/>
          <w:bCs/>
          <w:sz w:val="20"/>
          <w:szCs w:val="20"/>
        </w:rPr>
        <w:t xml:space="preserve">Licitación Pública Nacional </w:t>
      </w:r>
      <w:r w:rsidR="00715DEA" w:rsidRPr="00B33D02">
        <w:rPr>
          <w:rFonts w:ascii="Helvetica" w:hAnsi="Helvetica" w:cs="Arial"/>
          <w:b/>
          <w:bCs/>
          <w:sz w:val="20"/>
          <w:szCs w:val="20"/>
        </w:rPr>
        <w:t>LA-72-046-913014998-N-</w:t>
      </w:r>
      <w:r w:rsidR="00053054" w:rsidRPr="00B33D02">
        <w:rPr>
          <w:rFonts w:ascii="Helvetica" w:hAnsi="Helvetica" w:cs="Arial"/>
          <w:b/>
          <w:bCs/>
          <w:sz w:val="20"/>
          <w:szCs w:val="20"/>
        </w:rPr>
        <w:t>17</w:t>
      </w:r>
      <w:r w:rsidR="00715DEA" w:rsidRPr="00B33D02">
        <w:rPr>
          <w:rFonts w:ascii="Helvetica" w:hAnsi="Helvetica" w:cs="Arial"/>
          <w:b/>
          <w:bCs/>
          <w:sz w:val="20"/>
          <w:szCs w:val="20"/>
        </w:rPr>
        <w:t>-2024</w:t>
      </w:r>
      <w:r w:rsidR="00941296" w:rsidRPr="00B33D02">
        <w:rPr>
          <w:rFonts w:ascii="Helvetica" w:hAnsi="Helvetica" w:cs="Arial"/>
          <w:b/>
          <w:bCs/>
          <w:sz w:val="20"/>
          <w:szCs w:val="20"/>
        </w:rPr>
        <w:t xml:space="preserve"> </w:t>
      </w:r>
      <w:r w:rsidR="00B5313B" w:rsidRPr="00B33D02">
        <w:rPr>
          <w:rFonts w:ascii="Helvetica" w:hAnsi="Helvetica" w:cs="Arial"/>
          <w:sz w:val="20"/>
          <w:szCs w:val="20"/>
        </w:rPr>
        <w:t>para el</w:t>
      </w:r>
      <w:r w:rsidR="003606EC" w:rsidRPr="00B33D02">
        <w:rPr>
          <w:rFonts w:ascii="Helvetica" w:hAnsi="Helvetica" w:cs="Arial"/>
          <w:sz w:val="20"/>
          <w:szCs w:val="20"/>
        </w:rPr>
        <w:t xml:space="preserve"> </w:t>
      </w:r>
      <w:r w:rsidR="00CC485F" w:rsidRPr="00B33D02">
        <w:rPr>
          <w:rFonts w:ascii="Helvetica" w:hAnsi="Helvetica" w:cs="Arial"/>
          <w:b/>
          <w:sz w:val="20"/>
          <w:szCs w:val="20"/>
        </w:rPr>
        <w:t xml:space="preserve">Mantenimiento a </w:t>
      </w:r>
      <w:r w:rsidR="00053054" w:rsidRPr="00B33D02">
        <w:rPr>
          <w:rFonts w:ascii="Helvetica" w:hAnsi="Helvetica" w:cs="Arial"/>
          <w:b/>
          <w:sz w:val="20"/>
          <w:szCs w:val="20"/>
        </w:rPr>
        <w:t>aires acondicionados</w:t>
      </w:r>
      <w:r w:rsidR="00996C86" w:rsidRPr="00B33D02">
        <w:rPr>
          <w:rFonts w:ascii="Helvetica" w:hAnsi="Helvetica" w:cs="Arial"/>
          <w:b/>
          <w:sz w:val="20"/>
          <w:szCs w:val="20"/>
        </w:rPr>
        <w:t>,</w:t>
      </w:r>
      <w:r w:rsidR="00103071" w:rsidRPr="00B33D02">
        <w:rPr>
          <w:rFonts w:ascii="Helvetica" w:hAnsi="Helvetica" w:cs="Arial"/>
          <w:sz w:val="20"/>
          <w:szCs w:val="20"/>
        </w:rPr>
        <w:t xml:space="preserve"> con disponibilidad presupuestaria autorizada mediante </w:t>
      </w:r>
      <w:r w:rsidR="002E3540" w:rsidRPr="00B33D02">
        <w:rPr>
          <w:rFonts w:ascii="Helvetica" w:hAnsi="Helvetica" w:cs="Arial"/>
          <w:b/>
          <w:bCs/>
          <w:sz w:val="20"/>
          <w:szCs w:val="20"/>
        </w:rPr>
        <w:t xml:space="preserve">oficio No. </w:t>
      </w:r>
      <w:r w:rsidR="00310370" w:rsidRPr="00B33D02">
        <w:rPr>
          <w:rFonts w:ascii="Helvetica" w:hAnsi="Helvetica" w:cs="Arial"/>
          <w:b/>
          <w:bCs/>
          <w:sz w:val="20"/>
          <w:szCs w:val="20"/>
        </w:rPr>
        <w:t>CAF/</w:t>
      </w:r>
      <w:r w:rsidR="00D97352" w:rsidRPr="00B33D02">
        <w:rPr>
          <w:rFonts w:ascii="Helvetica" w:hAnsi="Helvetica" w:cs="Arial"/>
          <w:b/>
          <w:bCs/>
          <w:sz w:val="20"/>
          <w:szCs w:val="20"/>
        </w:rPr>
        <w:t>1</w:t>
      </w:r>
      <w:r w:rsidR="00053054" w:rsidRPr="00B33D02">
        <w:rPr>
          <w:rFonts w:ascii="Helvetica" w:hAnsi="Helvetica" w:cs="Arial"/>
          <w:b/>
          <w:bCs/>
          <w:sz w:val="20"/>
          <w:szCs w:val="20"/>
        </w:rPr>
        <w:t>390</w:t>
      </w:r>
      <w:r w:rsidR="00941296" w:rsidRPr="00B33D02">
        <w:rPr>
          <w:rFonts w:ascii="Helvetica" w:hAnsi="Helvetica" w:cs="Arial"/>
          <w:b/>
          <w:bCs/>
          <w:sz w:val="20"/>
          <w:szCs w:val="20"/>
        </w:rPr>
        <w:t>/</w:t>
      </w:r>
      <w:r w:rsidR="000F4354" w:rsidRPr="00B33D02">
        <w:rPr>
          <w:rFonts w:ascii="Helvetica" w:hAnsi="Helvetica" w:cs="Arial"/>
          <w:b/>
          <w:bCs/>
          <w:sz w:val="20"/>
          <w:szCs w:val="20"/>
        </w:rPr>
        <w:t>2024</w:t>
      </w:r>
      <w:r w:rsidR="00103071" w:rsidRPr="00B33D02">
        <w:rPr>
          <w:rFonts w:ascii="Helvetica" w:hAnsi="Helvetica" w:cs="Arial"/>
          <w:sz w:val="20"/>
          <w:szCs w:val="20"/>
        </w:rPr>
        <w:t xml:space="preserve">, emitido por la Coordinación de Administración y Finanzas, del ejercicio fiscal </w:t>
      </w:r>
      <w:r w:rsidR="000F4354" w:rsidRPr="00B33D02">
        <w:rPr>
          <w:rFonts w:ascii="Helvetica" w:hAnsi="Helvetica" w:cs="Arial"/>
          <w:sz w:val="20"/>
          <w:szCs w:val="20"/>
        </w:rPr>
        <w:t>2024</w:t>
      </w:r>
      <w:r w:rsidR="00103071" w:rsidRPr="00B33D02">
        <w:rPr>
          <w:rFonts w:ascii="Helvetica" w:hAnsi="Helvetica" w:cs="Arial"/>
          <w:sz w:val="20"/>
          <w:szCs w:val="20"/>
        </w:rPr>
        <w:t>, conforme a la presente convocatoria Pública</w:t>
      </w:r>
      <w:r w:rsidR="00382EB0" w:rsidRPr="00B33D02">
        <w:rPr>
          <w:rFonts w:ascii="Helvetica" w:hAnsi="Helvetica" w:cs="Arial"/>
          <w:color w:val="000000" w:themeColor="text1"/>
          <w:sz w:val="20"/>
          <w:szCs w:val="20"/>
        </w:rPr>
        <w:t>.</w:t>
      </w:r>
    </w:p>
    <w:p w14:paraId="40AFB43A" w14:textId="2FA1EFCF" w:rsidR="00103071" w:rsidRPr="00B33D02" w:rsidRDefault="00103071" w:rsidP="00C90DCD">
      <w:pPr>
        <w:pStyle w:val="Encabezado"/>
        <w:jc w:val="both"/>
        <w:rPr>
          <w:rFonts w:ascii="Helvetica" w:hAnsi="Helvetica" w:cs="Arial"/>
          <w:color w:val="000000" w:themeColor="text1"/>
          <w:sz w:val="20"/>
          <w:szCs w:val="20"/>
        </w:rPr>
      </w:pPr>
    </w:p>
    <w:p w14:paraId="2027E247" w14:textId="1F69CDBE" w:rsidR="00103071" w:rsidRPr="00B33D02" w:rsidRDefault="00103071" w:rsidP="00C90DCD">
      <w:pPr>
        <w:pStyle w:val="Encabezad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Con fundamento en el Artículo 26 Bis. Fracción I de </w:t>
      </w:r>
      <w:r w:rsidR="00E94401"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E94401"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la presente Licitación es Presencial.</w:t>
      </w:r>
    </w:p>
    <w:p w14:paraId="143E36F5" w14:textId="48156A9C" w:rsidR="00787DD7" w:rsidRPr="00B33D02" w:rsidRDefault="00D9524B" w:rsidP="00787DD7">
      <w:pPr>
        <w:pStyle w:val="Ttulo1"/>
        <w:numPr>
          <w:ilvl w:val="1"/>
          <w:numId w:val="1"/>
        </w:numPr>
        <w:rPr>
          <w:rFonts w:ascii="Helvetica" w:hAnsi="Helvetica" w:cs="Arial"/>
          <w:b/>
          <w:sz w:val="20"/>
          <w:szCs w:val="20"/>
        </w:rPr>
      </w:pPr>
      <w:bookmarkStart w:id="3" w:name="_Hlk513111068"/>
      <w:bookmarkStart w:id="4" w:name="_Toc513198901"/>
      <w:bookmarkStart w:id="5" w:name="_Toc170483879"/>
      <w:r w:rsidRPr="00B33D02">
        <w:rPr>
          <w:rFonts w:ascii="Helvetica" w:hAnsi="Helvetica" w:cs="Arial"/>
          <w:b/>
          <w:sz w:val="20"/>
          <w:szCs w:val="20"/>
        </w:rPr>
        <w:t>Descripción de</w:t>
      </w:r>
      <w:r w:rsidR="00031244" w:rsidRPr="00B33D02">
        <w:rPr>
          <w:rFonts w:ascii="Helvetica" w:hAnsi="Helvetica" w:cs="Arial"/>
          <w:b/>
          <w:sz w:val="20"/>
          <w:szCs w:val="20"/>
        </w:rPr>
        <w:t xml:space="preserve"> los</w:t>
      </w:r>
      <w:r w:rsidR="0003528A" w:rsidRPr="00B33D02">
        <w:rPr>
          <w:rFonts w:ascii="Helvetica" w:hAnsi="Helvetica" w:cs="Arial"/>
          <w:b/>
          <w:sz w:val="20"/>
          <w:szCs w:val="20"/>
        </w:rPr>
        <w:t xml:space="preserve"> servicio</w:t>
      </w:r>
      <w:r w:rsidR="00031244" w:rsidRPr="00B33D02">
        <w:rPr>
          <w:rFonts w:ascii="Helvetica" w:hAnsi="Helvetica" w:cs="Arial"/>
          <w:b/>
          <w:sz w:val="20"/>
          <w:szCs w:val="20"/>
        </w:rPr>
        <w:t>s</w:t>
      </w:r>
      <w:r w:rsidR="0003528A" w:rsidRPr="00B33D02">
        <w:rPr>
          <w:rFonts w:ascii="Helvetica" w:hAnsi="Helvetica" w:cs="Arial"/>
          <w:b/>
          <w:sz w:val="20"/>
          <w:szCs w:val="20"/>
        </w:rPr>
        <w:t xml:space="preserve"> </w:t>
      </w:r>
      <w:r w:rsidR="00787DD7" w:rsidRPr="00B33D02">
        <w:rPr>
          <w:rFonts w:ascii="Helvetica" w:hAnsi="Helvetica" w:cs="Arial"/>
          <w:b/>
          <w:sz w:val="20"/>
          <w:szCs w:val="20"/>
        </w:rPr>
        <w:t xml:space="preserve">objeto de esta </w:t>
      </w:r>
      <w:r w:rsidR="00B912E1" w:rsidRPr="00B33D02">
        <w:rPr>
          <w:rFonts w:ascii="Helvetica" w:hAnsi="Helvetica" w:cs="Arial"/>
          <w:b/>
          <w:sz w:val="20"/>
          <w:szCs w:val="20"/>
        </w:rPr>
        <w:t>l</w:t>
      </w:r>
      <w:r w:rsidR="0000445A" w:rsidRPr="00B33D02">
        <w:rPr>
          <w:rFonts w:ascii="Helvetica" w:hAnsi="Helvetica" w:cs="Arial"/>
          <w:b/>
          <w:sz w:val="20"/>
          <w:szCs w:val="20"/>
        </w:rPr>
        <w:t>icitación</w:t>
      </w:r>
      <w:bookmarkEnd w:id="3"/>
      <w:bookmarkEnd w:id="4"/>
      <w:bookmarkEnd w:id="5"/>
    </w:p>
    <w:p w14:paraId="40413CA8" w14:textId="77777777" w:rsidR="00787DD7" w:rsidRPr="00B33D02" w:rsidRDefault="00787DD7" w:rsidP="00787DD7">
      <w:pPr>
        <w:pStyle w:val="Prrafodelista"/>
        <w:spacing w:after="0" w:line="240" w:lineRule="auto"/>
        <w:ind w:left="405"/>
        <w:jc w:val="both"/>
        <w:rPr>
          <w:rFonts w:ascii="Helvetica" w:hAnsi="Helvetica" w:cs="Arial"/>
          <w:color w:val="000000" w:themeColor="text1"/>
          <w:sz w:val="20"/>
          <w:szCs w:val="20"/>
        </w:rPr>
      </w:pPr>
    </w:p>
    <w:p w14:paraId="47DB9B27" w14:textId="07BA8BE7" w:rsidR="007F16F4" w:rsidRPr="00B33D02" w:rsidRDefault="007F16F4" w:rsidP="007F16F4">
      <w:pPr>
        <w:pStyle w:val="Prrafodelista"/>
        <w:spacing w:after="0" w:line="276" w:lineRule="auto"/>
        <w:ind w:left="405"/>
        <w:jc w:val="both"/>
        <w:rPr>
          <w:rFonts w:ascii="Helvetica" w:hAnsi="Helvetica" w:cs="Arial"/>
          <w:color w:val="000000" w:themeColor="text1"/>
          <w:sz w:val="20"/>
          <w:szCs w:val="20"/>
        </w:rPr>
      </w:pPr>
      <w:bookmarkStart w:id="6" w:name="_Toc513198902"/>
      <w:r w:rsidRPr="00B33D02">
        <w:rPr>
          <w:rFonts w:ascii="Helvetica" w:hAnsi="Helvetica" w:cs="Arial"/>
          <w:color w:val="000000" w:themeColor="text1"/>
          <w:sz w:val="20"/>
          <w:szCs w:val="20"/>
        </w:rPr>
        <w:t>Los servicios objeto de esta Licitación se describen en el anexo 1</w:t>
      </w:r>
      <w:r w:rsidR="00CA2424" w:rsidRPr="00B33D02">
        <w:rPr>
          <w:rFonts w:ascii="Helvetica" w:hAnsi="Helvetica" w:cs="Arial"/>
          <w:color w:val="000000" w:themeColor="text1"/>
          <w:sz w:val="20"/>
          <w:szCs w:val="20"/>
        </w:rPr>
        <w:t xml:space="preserve">3 </w:t>
      </w:r>
      <w:r w:rsidRPr="00B33D02">
        <w:rPr>
          <w:rFonts w:ascii="Helvetica" w:hAnsi="Helvetica" w:cs="Arial"/>
          <w:color w:val="000000" w:themeColor="text1"/>
          <w:sz w:val="20"/>
          <w:szCs w:val="20"/>
        </w:rPr>
        <w:t>de esta</w:t>
      </w:r>
      <w:r w:rsidR="00F21750" w:rsidRPr="00B33D02">
        <w:rPr>
          <w:rFonts w:ascii="Helvetica" w:hAnsi="Helvetica" w:cs="Arial"/>
          <w:color w:val="000000" w:themeColor="text1"/>
          <w:sz w:val="20"/>
          <w:szCs w:val="20"/>
        </w:rPr>
        <w:t>s bases la cual s</w:t>
      </w:r>
      <w:r w:rsidR="00053054" w:rsidRPr="00B33D02">
        <w:rPr>
          <w:rFonts w:ascii="Helvetica" w:hAnsi="Helvetica" w:cs="Arial"/>
          <w:color w:val="000000" w:themeColor="text1"/>
          <w:sz w:val="20"/>
          <w:szCs w:val="20"/>
        </w:rPr>
        <w:t>e conforman del bloque único por 768</w:t>
      </w:r>
      <w:r w:rsidR="004D5DA6" w:rsidRPr="00B33D02">
        <w:rPr>
          <w:rFonts w:ascii="Helvetica" w:hAnsi="Helvetica" w:cs="Arial"/>
          <w:color w:val="000000" w:themeColor="text1"/>
          <w:sz w:val="20"/>
          <w:szCs w:val="20"/>
        </w:rPr>
        <w:t xml:space="preserve"> partidas</w:t>
      </w:r>
      <w:r w:rsidR="00193F78" w:rsidRPr="00B33D02">
        <w:rPr>
          <w:rFonts w:ascii="Helvetica" w:hAnsi="Helvetica" w:cs="Arial"/>
          <w:sz w:val="20"/>
          <w:szCs w:val="20"/>
        </w:rPr>
        <w:t xml:space="preserve"> </w:t>
      </w:r>
      <w:r w:rsidRPr="00B33D02">
        <w:rPr>
          <w:rFonts w:ascii="Helvetica" w:hAnsi="Helvetica" w:cs="Arial"/>
          <w:sz w:val="20"/>
          <w:szCs w:val="20"/>
        </w:rPr>
        <w:t xml:space="preserve">del fondo </w:t>
      </w:r>
      <w:r w:rsidR="00053054" w:rsidRPr="00B33D02">
        <w:rPr>
          <w:rFonts w:ascii="Helvetica" w:hAnsi="Helvetica" w:cs="Arial"/>
          <w:sz w:val="20"/>
          <w:szCs w:val="20"/>
        </w:rPr>
        <w:t xml:space="preserve">Operación </w:t>
      </w:r>
      <w:r w:rsidRPr="00B33D02">
        <w:rPr>
          <w:rFonts w:ascii="Helvetica" w:hAnsi="Helvetica" w:cs="Arial"/>
          <w:sz w:val="20"/>
          <w:szCs w:val="20"/>
        </w:rPr>
        <w:t>Federal Genérico</w:t>
      </w:r>
      <w:r w:rsidRPr="00B33D02">
        <w:rPr>
          <w:rFonts w:ascii="Helvetica" w:hAnsi="Helvetica" w:cs="Arial"/>
          <w:color w:val="000000" w:themeColor="text1"/>
          <w:sz w:val="20"/>
          <w:szCs w:val="20"/>
        </w:rPr>
        <w:t>.</w:t>
      </w:r>
      <w:r w:rsidR="00231721" w:rsidRPr="00B33D02">
        <w:rPr>
          <w:rFonts w:ascii="Helvetica" w:hAnsi="Helvetica" w:cs="Arial"/>
          <w:color w:val="000000" w:themeColor="text1"/>
          <w:sz w:val="20"/>
          <w:szCs w:val="20"/>
        </w:rPr>
        <w:t xml:space="preserve"> (</w:t>
      </w:r>
      <w:r w:rsidR="00B912E1" w:rsidRPr="00B33D02">
        <w:rPr>
          <w:rFonts w:ascii="Helvetica" w:hAnsi="Helvetica" w:cs="Arial"/>
          <w:color w:val="000000" w:themeColor="text1"/>
          <w:sz w:val="20"/>
          <w:szCs w:val="20"/>
        </w:rPr>
        <w:t>E</w:t>
      </w:r>
      <w:r w:rsidR="00231721" w:rsidRPr="00B33D02">
        <w:rPr>
          <w:rFonts w:ascii="Helvetica" w:hAnsi="Helvetica" w:cs="Arial"/>
          <w:color w:val="000000" w:themeColor="text1"/>
          <w:sz w:val="20"/>
          <w:szCs w:val="20"/>
        </w:rPr>
        <w:t xml:space="preserve">l anexo con las descripciones completas de los servicios solicitados se encuentra adjunto en formato Excel en los Anexos de Convocatoria en </w:t>
      </w:r>
      <w:r w:rsidR="00B912E1" w:rsidRPr="00B33D02">
        <w:rPr>
          <w:rFonts w:ascii="Helvetica" w:hAnsi="Helvetica" w:cs="Arial"/>
          <w:color w:val="000000" w:themeColor="text1"/>
          <w:sz w:val="20"/>
          <w:szCs w:val="20"/>
        </w:rPr>
        <w:t>“</w:t>
      </w:r>
      <w:r w:rsidR="00231721" w:rsidRPr="00B33D02">
        <w:rPr>
          <w:rFonts w:ascii="Helvetica" w:hAnsi="Helvetica" w:cs="Arial"/>
          <w:color w:val="000000" w:themeColor="text1"/>
          <w:sz w:val="20"/>
          <w:szCs w:val="20"/>
        </w:rPr>
        <w:t>CompraNet</w:t>
      </w:r>
      <w:r w:rsidR="00B912E1" w:rsidRPr="00B33D02">
        <w:rPr>
          <w:rFonts w:ascii="Helvetica" w:hAnsi="Helvetica" w:cs="Arial"/>
          <w:color w:val="000000" w:themeColor="text1"/>
          <w:sz w:val="20"/>
          <w:szCs w:val="20"/>
        </w:rPr>
        <w:t>”</w:t>
      </w:r>
      <w:r w:rsidR="00231721" w:rsidRPr="00B33D02">
        <w:rPr>
          <w:rFonts w:ascii="Helvetica" w:hAnsi="Helvetica" w:cs="Arial"/>
          <w:color w:val="000000" w:themeColor="text1"/>
          <w:sz w:val="20"/>
          <w:szCs w:val="20"/>
        </w:rPr>
        <w:t>).</w:t>
      </w:r>
    </w:p>
    <w:p w14:paraId="4193221C" w14:textId="1B1B51C6" w:rsidR="00B5313B" w:rsidRPr="00B33D02" w:rsidRDefault="00065010" w:rsidP="00B5313B">
      <w:pPr>
        <w:pStyle w:val="Ttulo1"/>
        <w:numPr>
          <w:ilvl w:val="1"/>
          <w:numId w:val="1"/>
        </w:numPr>
        <w:rPr>
          <w:rFonts w:ascii="Helvetica" w:hAnsi="Helvetica" w:cs="Arial"/>
          <w:b/>
          <w:sz w:val="20"/>
          <w:szCs w:val="20"/>
        </w:rPr>
      </w:pPr>
      <w:bookmarkStart w:id="7" w:name="_Toc170483880"/>
      <w:r w:rsidRPr="00B33D02">
        <w:rPr>
          <w:rFonts w:ascii="Helvetica" w:hAnsi="Helvetica" w:cs="Arial"/>
          <w:b/>
          <w:sz w:val="20"/>
          <w:szCs w:val="20"/>
        </w:rPr>
        <w:t>Consulta de la Convocatoria</w:t>
      </w:r>
      <w:bookmarkEnd w:id="6"/>
      <w:bookmarkEnd w:id="7"/>
    </w:p>
    <w:p w14:paraId="40966E45" w14:textId="77777777" w:rsidR="000F4354" w:rsidRPr="00B33D02" w:rsidRDefault="000F4354" w:rsidP="00382EB0">
      <w:pPr>
        <w:spacing w:after="0" w:line="276" w:lineRule="auto"/>
        <w:jc w:val="both"/>
        <w:rPr>
          <w:rFonts w:ascii="Helvetica" w:hAnsi="Helvetica" w:cs="Arial"/>
        </w:rPr>
      </w:pPr>
    </w:p>
    <w:p w14:paraId="35F267D8" w14:textId="0FDEECC0" w:rsidR="00382EB0" w:rsidRPr="00B33D02" w:rsidRDefault="001F42FD" w:rsidP="00382EB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De conformidad con el artículo 2 fracción II y 30 de </w:t>
      </w:r>
      <w:r w:rsidR="00E94401"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E94401"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y 42 de </w:t>
      </w:r>
      <w:r w:rsidR="00E94401" w:rsidRPr="00B33D02">
        <w:rPr>
          <w:rFonts w:ascii="Helvetica" w:hAnsi="Helvetica" w:cs="Arial"/>
          <w:color w:val="000000" w:themeColor="text1"/>
          <w:sz w:val="20"/>
          <w:szCs w:val="20"/>
        </w:rPr>
        <w:t>“El Reglamento”</w:t>
      </w:r>
      <w:r w:rsidRPr="00B33D02">
        <w:rPr>
          <w:rFonts w:ascii="Helvetica" w:hAnsi="Helvetica" w:cs="Arial"/>
          <w:color w:val="000000" w:themeColor="text1"/>
          <w:sz w:val="20"/>
          <w:szCs w:val="20"/>
        </w:rPr>
        <w:t xml:space="preserve">, los interesados en participar en esta </w:t>
      </w:r>
      <w:r w:rsidR="00B912E1"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icitación podrán consultar la convocatoria, bases y anexos a través del sistema </w:t>
      </w:r>
      <w:r w:rsidR="00B912E1" w:rsidRPr="00B33D02">
        <w:rPr>
          <w:rFonts w:ascii="Helvetica" w:hAnsi="Helvetica" w:cs="Arial"/>
          <w:color w:val="000000" w:themeColor="text1"/>
          <w:sz w:val="20"/>
          <w:szCs w:val="20"/>
        </w:rPr>
        <w:t>“</w:t>
      </w:r>
      <w:r w:rsidR="004F4633" w:rsidRPr="00B33D02">
        <w:rPr>
          <w:rFonts w:ascii="Helvetica" w:hAnsi="Helvetica" w:cs="Arial"/>
          <w:color w:val="000000" w:themeColor="text1"/>
          <w:sz w:val="20"/>
          <w:szCs w:val="20"/>
        </w:rPr>
        <w:t>Compra</w:t>
      </w:r>
      <w:r w:rsidR="00E73647" w:rsidRPr="00B33D02">
        <w:rPr>
          <w:rFonts w:ascii="Helvetica" w:hAnsi="Helvetica" w:cs="Arial"/>
          <w:color w:val="000000" w:themeColor="text1"/>
          <w:sz w:val="20"/>
          <w:szCs w:val="20"/>
        </w:rPr>
        <w:t>N</w:t>
      </w:r>
      <w:r w:rsidR="004F4633" w:rsidRPr="00B33D02">
        <w:rPr>
          <w:rFonts w:ascii="Helvetica" w:hAnsi="Helvetica" w:cs="Arial"/>
          <w:color w:val="000000" w:themeColor="text1"/>
          <w:sz w:val="20"/>
          <w:szCs w:val="20"/>
        </w:rPr>
        <w:t>et</w:t>
      </w:r>
      <w:r w:rsidR="00B912E1" w:rsidRPr="00B33D02">
        <w:rPr>
          <w:rFonts w:ascii="Helvetica" w:hAnsi="Helvetica" w:cs="Arial"/>
          <w:color w:val="000000" w:themeColor="text1"/>
          <w:sz w:val="20"/>
          <w:szCs w:val="20"/>
        </w:rPr>
        <w:t>”</w:t>
      </w:r>
      <w:r w:rsidR="00EF0E29" w:rsidRPr="00B33D02">
        <w:rPr>
          <w:rFonts w:ascii="Helvetica" w:hAnsi="Helvetica" w:cs="Arial"/>
          <w:color w:val="000000" w:themeColor="text1"/>
          <w:sz w:val="20"/>
          <w:szCs w:val="20"/>
        </w:rPr>
        <w:t xml:space="preserve"> del</w:t>
      </w:r>
      <w:r w:rsidR="00FC655C" w:rsidRPr="00B33D02">
        <w:rPr>
          <w:rFonts w:ascii="Helvetica" w:hAnsi="Helvetica" w:cs="Arial"/>
          <w:sz w:val="20"/>
          <w:szCs w:val="20"/>
        </w:rPr>
        <w:t xml:space="preserve"> </w:t>
      </w:r>
      <w:r w:rsidR="00053054" w:rsidRPr="00B33D02">
        <w:rPr>
          <w:rFonts w:ascii="Helvetica" w:hAnsi="Helvetica" w:cs="Arial"/>
          <w:sz w:val="20"/>
          <w:szCs w:val="20"/>
        </w:rPr>
        <w:t>29 de agosto</w:t>
      </w:r>
      <w:r w:rsidR="00341C2C" w:rsidRPr="00B33D02">
        <w:rPr>
          <w:rFonts w:ascii="Helvetica" w:hAnsi="Helvetica" w:cs="Arial"/>
          <w:sz w:val="20"/>
          <w:szCs w:val="20"/>
        </w:rPr>
        <w:t xml:space="preserve"> </w:t>
      </w:r>
      <w:r w:rsidR="00DC3354" w:rsidRPr="00B33D02">
        <w:rPr>
          <w:rFonts w:ascii="Helvetica" w:hAnsi="Helvetica" w:cs="Arial"/>
          <w:sz w:val="20"/>
          <w:szCs w:val="20"/>
        </w:rPr>
        <w:t xml:space="preserve">al </w:t>
      </w:r>
      <w:r w:rsidR="00C8726E" w:rsidRPr="00B33D02">
        <w:rPr>
          <w:rFonts w:ascii="Helvetica" w:hAnsi="Helvetica" w:cs="Arial"/>
          <w:sz w:val="20"/>
          <w:szCs w:val="20"/>
        </w:rPr>
        <w:t>03</w:t>
      </w:r>
      <w:r w:rsidR="00341C2C" w:rsidRPr="00B33D02">
        <w:rPr>
          <w:rFonts w:ascii="Helvetica" w:hAnsi="Helvetica" w:cs="Arial"/>
          <w:sz w:val="20"/>
          <w:szCs w:val="20"/>
        </w:rPr>
        <w:t xml:space="preserve"> </w:t>
      </w:r>
      <w:r w:rsidR="00FC655C" w:rsidRPr="00B33D02">
        <w:rPr>
          <w:rFonts w:ascii="Helvetica" w:hAnsi="Helvetica" w:cs="Arial"/>
          <w:sz w:val="20"/>
          <w:szCs w:val="20"/>
        </w:rPr>
        <w:t xml:space="preserve">de </w:t>
      </w:r>
      <w:r w:rsidR="00053054" w:rsidRPr="00B33D02">
        <w:rPr>
          <w:rFonts w:ascii="Helvetica" w:hAnsi="Helvetica" w:cs="Arial"/>
          <w:sz w:val="20"/>
          <w:szCs w:val="20"/>
        </w:rPr>
        <w:t>septiembre</w:t>
      </w:r>
      <w:r w:rsidR="00125742" w:rsidRPr="00B33D02">
        <w:rPr>
          <w:rFonts w:ascii="Helvetica" w:hAnsi="Helvetica" w:cs="Arial"/>
          <w:sz w:val="20"/>
          <w:szCs w:val="20"/>
        </w:rPr>
        <w:t xml:space="preserve"> </w:t>
      </w:r>
      <w:r w:rsidR="00CE714A" w:rsidRPr="00B33D02">
        <w:rPr>
          <w:rFonts w:ascii="Helvetica" w:hAnsi="Helvetica" w:cs="Arial"/>
          <w:sz w:val="20"/>
          <w:szCs w:val="20"/>
        </w:rPr>
        <w:t>del</w:t>
      </w:r>
      <w:r w:rsidRPr="00B33D02">
        <w:rPr>
          <w:rFonts w:ascii="Helvetica" w:hAnsi="Helvetica" w:cs="Arial"/>
          <w:color w:val="000000" w:themeColor="text1"/>
          <w:sz w:val="20"/>
          <w:szCs w:val="20"/>
        </w:rPr>
        <w:t xml:space="preserve"> año en curso y su obtención será gratuita en la siguiente dirección electrónica: </w:t>
      </w:r>
      <w:hyperlink r:id="rId8" w:history="1">
        <w:r w:rsidR="00B15F6F" w:rsidRPr="00B33D02">
          <w:rPr>
            <w:rStyle w:val="Hipervnculo"/>
            <w:rFonts w:ascii="Helvetica" w:hAnsi="Helvetica" w:cs="Arial"/>
            <w:sz w:val="18"/>
            <w:szCs w:val="18"/>
          </w:rPr>
          <w:t>https://upcp-compranet.hacienda.gob.mx/</w:t>
        </w:r>
      </w:hyperlink>
      <w:r w:rsidR="00B15F6F" w:rsidRPr="00B33D02">
        <w:rPr>
          <w:rFonts w:ascii="Helvetica" w:hAnsi="Helvetica" w:cs="Arial"/>
          <w:color w:val="000000"/>
          <w:sz w:val="18"/>
          <w:szCs w:val="18"/>
        </w:rPr>
        <w:t xml:space="preserve"> </w:t>
      </w:r>
      <w:r w:rsidRPr="00B33D02">
        <w:rPr>
          <w:rFonts w:ascii="Helvetica" w:hAnsi="Helvetica" w:cs="Arial"/>
          <w:color w:val="000000" w:themeColor="text1"/>
          <w:sz w:val="20"/>
          <w:szCs w:val="20"/>
        </w:rPr>
        <w:t xml:space="preserve">Esta convocatoria se encuentra disponible también, pero sólo para consulta, en la </w:t>
      </w:r>
      <w:r w:rsidR="00F45074" w:rsidRPr="00B33D02">
        <w:rPr>
          <w:rFonts w:ascii="Helvetica" w:hAnsi="Helvetica" w:cs="Arial"/>
          <w:color w:val="000000" w:themeColor="text1"/>
          <w:sz w:val="20"/>
          <w:szCs w:val="20"/>
        </w:rPr>
        <w:t>“</w:t>
      </w:r>
      <w:r w:rsidR="004412EB" w:rsidRPr="00B33D02">
        <w:rPr>
          <w:rFonts w:ascii="Helvetica" w:hAnsi="Helvetica" w:cs="Arial"/>
          <w:bCs/>
          <w:noProof/>
          <w:sz w:val="18"/>
          <w:szCs w:val="18"/>
        </w:rPr>
        <w:t>DRMAAyS</w:t>
      </w:r>
      <w:r w:rsidR="00F45074" w:rsidRPr="00B33D02">
        <w:rPr>
          <w:rFonts w:ascii="Helvetica" w:hAnsi="Helvetica" w:cs="Arial"/>
          <w:bCs/>
          <w:noProof/>
          <w:sz w:val="18"/>
          <w:szCs w:val="18"/>
        </w:rPr>
        <w:t>”</w:t>
      </w:r>
      <w:r w:rsidR="000E1317" w:rsidRPr="00B33D02">
        <w:rPr>
          <w:rFonts w:ascii="Helvetica" w:hAnsi="Helvetica" w:cs="Arial"/>
          <w:color w:val="000000" w:themeColor="text1"/>
          <w:sz w:val="20"/>
          <w:szCs w:val="20"/>
        </w:rPr>
        <w:t xml:space="preserve"> en el Á</w:t>
      </w:r>
      <w:r w:rsidRPr="00B33D02">
        <w:rPr>
          <w:rFonts w:ascii="Helvetica" w:hAnsi="Helvetica" w:cs="Arial"/>
          <w:color w:val="000000" w:themeColor="text1"/>
          <w:sz w:val="20"/>
          <w:szCs w:val="20"/>
        </w:rPr>
        <w:t>rea de licitaciones, ubicada en el segundo piso del edificio Torres de Rectoría de la U</w:t>
      </w:r>
      <w:r w:rsidR="007E3206" w:rsidRPr="00B33D02">
        <w:rPr>
          <w:rFonts w:ascii="Helvetica" w:hAnsi="Helvetica" w:cs="Arial"/>
          <w:color w:val="000000" w:themeColor="text1"/>
          <w:sz w:val="20"/>
          <w:szCs w:val="20"/>
        </w:rPr>
        <w:t>niversidad Autónoma del Estado d</w:t>
      </w:r>
      <w:r w:rsidRPr="00B33D02">
        <w:rPr>
          <w:rFonts w:ascii="Helvetica" w:hAnsi="Helvetica" w:cs="Arial"/>
          <w:color w:val="000000" w:themeColor="text1"/>
          <w:sz w:val="20"/>
          <w:szCs w:val="20"/>
        </w:rPr>
        <w:t>e Hidalgo, carretera Pachuca - Actopan km 4.5, Colonia Campo de Tiro, CP 42039,</w:t>
      </w:r>
      <w:r w:rsidR="00DF4E4D" w:rsidRPr="00B33D02">
        <w:rPr>
          <w:rFonts w:ascii="Helvetica" w:hAnsi="Helvetica" w:cs="Arial"/>
          <w:color w:val="000000" w:themeColor="text1"/>
          <w:sz w:val="20"/>
          <w:szCs w:val="20"/>
        </w:rPr>
        <w:t xml:space="preserve"> </w:t>
      </w:r>
      <w:r w:rsidR="00053054" w:rsidRPr="00B33D02">
        <w:rPr>
          <w:rFonts w:ascii="Helvetica" w:hAnsi="Helvetica" w:cs="Arial"/>
          <w:color w:val="000000" w:themeColor="text1"/>
          <w:sz w:val="20"/>
          <w:szCs w:val="20"/>
        </w:rPr>
        <w:t>del</w:t>
      </w:r>
      <w:r w:rsidR="00053054" w:rsidRPr="00B33D02">
        <w:rPr>
          <w:rFonts w:ascii="Helvetica" w:hAnsi="Helvetica" w:cs="Arial"/>
          <w:sz w:val="20"/>
          <w:szCs w:val="20"/>
        </w:rPr>
        <w:t xml:space="preserve"> 29 de agosto </w:t>
      </w:r>
      <w:r w:rsidR="00053054" w:rsidRPr="00B33D02">
        <w:rPr>
          <w:rFonts w:ascii="Helvetica" w:hAnsi="Helvetica" w:cs="Arial"/>
          <w:sz w:val="20"/>
          <w:szCs w:val="20"/>
        </w:rPr>
        <w:lastRenderedPageBreak/>
        <w:t xml:space="preserve">al </w:t>
      </w:r>
      <w:r w:rsidR="00C8726E" w:rsidRPr="00B33D02">
        <w:rPr>
          <w:rFonts w:ascii="Helvetica" w:hAnsi="Helvetica" w:cs="Arial"/>
          <w:sz w:val="20"/>
          <w:szCs w:val="20"/>
        </w:rPr>
        <w:t>03</w:t>
      </w:r>
      <w:r w:rsidR="00053054" w:rsidRPr="00B33D02">
        <w:rPr>
          <w:rFonts w:ascii="Helvetica" w:hAnsi="Helvetica" w:cs="Arial"/>
          <w:sz w:val="20"/>
          <w:szCs w:val="20"/>
        </w:rPr>
        <w:t xml:space="preserve"> de septiembre del</w:t>
      </w:r>
      <w:r w:rsidR="00053054" w:rsidRPr="00B33D02">
        <w:rPr>
          <w:rFonts w:ascii="Helvetica" w:hAnsi="Helvetica" w:cs="Arial"/>
          <w:color w:val="000000" w:themeColor="text1"/>
          <w:sz w:val="20"/>
          <w:szCs w:val="20"/>
        </w:rPr>
        <w:t xml:space="preserve"> año en curso,</w:t>
      </w:r>
      <w:r w:rsidRPr="00B33D02">
        <w:rPr>
          <w:rFonts w:ascii="Helvetica" w:hAnsi="Helvetica" w:cs="Arial"/>
          <w:color w:val="000000" w:themeColor="text1"/>
          <w:sz w:val="20"/>
          <w:szCs w:val="20"/>
        </w:rPr>
        <w:t xml:space="preserve"> </w:t>
      </w:r>
      <w:r w:rsidR="003C4CC9" w:rsidRPr="00B33D02">
        <w:rPr>
          <w:rFonts w:ascii="Helvetica" w:hAnsi="Helvetica" w:cs="Arial"/>
          <w:color w:val="000000" w:themeColor="text1"/>
          <w:sz w:val="20"/>
          <w:szCs w:val="20"/>
        </w:rPr>
        <w:t xml:space="preserve">en días hábiles </w:t>
      </w:r>
      <w:r w:rsidRPr="00B33D02">
        <w:rPr>
          <w:rFonts w:ascii="Helvetica" w:hAnsi="Helvetica" w:cs="Arial"/>
          <w:color w:val="000000" w:themeColor="text1"/>
          <w:sz w:val="20"/>
          <w:szCs w:val="20"/>
        </w:rPr>
        <w:t xml:space="preserve">de lunes a viernes de 9:30 a 15:00 horas; </w:t>
      </w:r>
      <w:r w:rsidR="000231EB" w:rsidRPr="00B33D02">
        <w:rPr>
          <w:rFonts w:ascii="Helvetica" w:hAnsi="Helvetica" w:cs="Arial"/>
          <w:color w:val="000000" w:themeColor="text1"/>
          <w:sz w:val="20"/>
          <w:szCs w:val="20"/>
        </w:rPr>
        <w:t>s</w:t>
      </w:r>
      <w:r w:rsidRPr="00B33D02">
        <w:rPr>
          <w:rFonts w:ascii="Helvetica" w:hAnsi="Helvetica" w:cs="Arial"/>
          <w:color w:val="000000" w:themeColor="text1"/>
          <w:sz w:val="20"/>
          <w:szCs w:val="20"/>
        </w:rPr>
        <w:t>in que exista la obligación de entregarles ejemplares impresos.</w:t>
      </w:r>
    </w:p>
    <w:p w14:paraId="05C8F028" w14:textId="420413A7" w:rsidR="00382EB0" w:rsidRPr="00B33D02" w:rsidRDefault="00382EB0" w:rsidP="00065010">
      <w:pPr>
        <w:pStyle w:val="Ttulo1"/>
        <w:numPr>
          <w:ilvl w:val="1"/>
          <w:numId w:val="1"/>
        </w:numPr>
        <w:rPr>
          <w:rFonts w:ascii="Helvetica" w:hAnsi="Helvetica" w:cs="Arial"/>
          <w:b/>
          <w:sz w:val="20"/>
          <w:szCs w:val="20"/>
        </w:rPr>
      </w:pPr>
      <w:bookmarkStart w:id="8" w:name="_Toc513198903"/>
      <w:bookmarkStart w:id="9" w:name="_Toc170483881"/>
      <w:r w:rsidRPr="00B33D02">
        <w:rPr>
          <w:rFonts w:ascii="Helvetica" w:hAnsi="Helvetica" w:cs="Arial"/>
          <w:b/>
          <w:sz w:val="20"/>
          <w:szCs w:val="20"/>
        </w:rPr>
        <w:t>Idioma en que deberán presentarse</w:t>
      </w:r>
      <w:bookmarkEnd w:id="8"/>
      <w:bookmarkEnd w:id="9"/>
    </w:p>
    <w:p w14:paraId="14C7B522" w14:textId="3809F905" w:rsidR="00382EB0" w:rsidRPr="00B33D02" w:rsidRDefault="00382EB0" w:rsidP="00382EB0">
      <w:pPr>
        <w:spacing w:after="0" w:line="276" w:lineRule="auto"/>
        <w:jc w:val="both"/>
        <w:rPr>
          <w:rFonts w:ascii="Helvetica" w:hAnsi="Helvetica" w:cs="Arial"/>
          <w:color w:val="000000" w:themeColor="text1"/>
          <w:sz w:val="20"/>
          <w:szCs w:val="20"/>
        </w:rPr>
      </w:pPr>
    </w:p>
    <w:p w14:paraId="71A310FA" w14:textId="7404B649" w:rsidR="00382EB0" w:rsidRPr="00B33D02" w:rsidRDefault="00382EB0" w:rsidP="00382EB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Todos los documentos relacionados con el proceso de esta </w:t>
      </w:r>
      <w:r w:rsidR="00193943"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icitación deberán redactarse en idioma español.</w:t>
      </w:r>
    </w:p>
    <w:p w14:paraId="3805EB85" w14:textId="77777777" w:rsidR="00717310" w:rsidRPr="00B33D02" w:rsidRDefault="00717310" w:rsidP="00382EB0">
      <w:pPr>
        <w:spacing w:after="0" w:line="276" w:lineRule="auto"/>
        <w:jc w:val="both"/>
        <w:rPr>
          <w:rFonts w:ascii="Helvetica" w:hAnsi="Helvetica" w:cs="Arial"/>
          <w:color w:val="000000" w:themeColor="text1"/>
          <w:sz w:val="20"/>
          <w:szCs w:val="20"/>
        </w:rPr>
      </w:pPr>
    </w:p>
    <w:p w14:paraId="5686FCAD" w14:textId="606F2BCE" w:rsidR="00193F78" w:rsidRPr="00B33D02" w:rsidRDefault="00382EB0" w:rsidP="00193F78">
      <w:pPr>
        <w:pStyle w:val="Ttulo1"/>
        <w:numPr>
          <w:ilvl w:val="1"/>
          <w:numId w:val="1"/>
        </w:numPr>
        <w:spacing w:before="0" w:line="240" w:lineRule="auto"/>
        <w:rPr>
          <w:rFonts w:ascii="Helvetica" w:hAnsi="Helvetica" w:cs="Arial"/>
          <w:b/>
          <w:sz w:val="20"/>
          <w:szCs w:val="20"/>
        </w:rPr>
      </w:pPr>
      <w:bookmarkStart w:id="10" w:name="_Toc513198904"/>
      <w:bookmarkStart w:id="11" w:name="_Toc170483882"/>
      <w:r w:rsidRPr="00B33D02">
        <w:rPr>
          <w:rFonts w:ascii="Helvetica" w:hAnsi="Helvetica" w:cs="Arial"/>
          <w:b/>
          <w:sz w:val="20"/>
          <w:szCs w:val="20"/>
        </w:rPr>
        <w:t>Plazo y condiciones de</w:t>
      </w:r>
      <w:r w:rsidR="00EF0E29" w:rsidRPr="00B33D02">
        <w:rPr>
          <w:rFonts w:ascii="Helvetica" w:hAnsi="Helvetica" w:cs="Arial"/>
          <w:b/>
          <w:sz w:val="20"/>
          <w:szCs w:val="20"/>
        </w:rPr>
        <w:t>l</w:t>
      </w:r>
      <w:r w:rsidRPr="00B33D02">
        <w:rPr>
          <w:rFonts w:ascii="Helvetica" w:hAnsi="Helvetica" w:cs="Arial"/>
          <w:b/>
          <w:sz w:val="20"/>
          <w:szCs w:val="20"/>
        </w:rPr>
        <w:t xml:space="preserve"> </w:t>
      </w:r>
      <w:bookmarkEnd w:id="10"/>
      <w:r w:rsidR="0024470F" w:rsidRPr="00B33D02">
        <w:rPr>
          <w:rFonts w:ascii="Helvetica" w:hAnsi="Helvetica" w:cs="Arial"/>
          <w:b/>
          <w:sz w:val="20"/>
          <w:szCs w:val="20"/>
        </w:rPr>
        <w:t>servicio</w:t>
      </w:r>
      <w:bookmarkEnd w:id="11"/>
    </w:p>
    <w:p w14:paraId="2E608E83" w14:textId="77777777" w:rsidR="0024470F" w:rsidRPr="00B33D02" w:rsidRDefault="0024470F" w:rsidP="00193F78">
      <w:pPr>
        <w:spacing w:after="0" w:line="240" w:lineRule="auto"/>
        <w:jc w:val="both"/>
        <w:rPr>
          <w:rFonts w:ascii="Helvetica" w:hAnsi="Helvetica" w:cs="Arial"/>
          <w:color w:val="000000" w:themeColor="text1"/>
          <w:sz w:val="20"/>
          <w:szCs w:val="20"/>
        </w:rPr>
      </w:pPr>
    </w:p>
    <w:p w14:paraId="722E8A47" w14:textId="3E993A0B" w:rsidR="002D3050" w:rsidRPr="00B33D02" w:rsidRDefault="003662F2" w:rsidP="00382EB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El plazo para realizar los servicios de mantenimiento será de </w:t>
      </w:r>
      <w:r w:rsidR="00053054" w:rsidRPr="00B33D02">
        <w:rPr>
          <w:rFonts w:ascii="Helvetica" w:hAnsi="Helvetica" w:cs="Arial"/>
          <w:color w:val="000000" w:themeColor="text1"/>
          <w:sz w:val="20"/>
          <w:szCs w:val="20"/>
        </w:rPr>
        <w:t>60</w:t>
      </w:r>
      <w:r w:rsidRPr="00B33D02">
        <w:rPr>
          <w:rFonts w:ascii="Helvetica" w:hAnsi="Helvetica" w:cs="Arial"/>
          <w:color w:val="000000" w:themeColor="text1"/>
          <w:sz w:val="20"/>
          <w:szCs w:val="20"/>
        </w:rPr>
        <w:t xml:space="preserve"> días naturales, a partir de la notificación del Contrato.</w:t>
      </w:r>
    </w:p>
    <w:p w14:paraId="35131F42" w14:textId="77777777" w:rsidR="003662F2" w:rsidRPr="00B33D02" w:rsidRDefault="003662F2" w:rsidP="00382EB0">
      <w:pPr>
        <w:spacing w:after="0" w:line="276" w:lineRule="auto"/>
        <w:jc w:val="both"/>
        <w:rPr>
          <w:rFonts w:ascii="Helvetica" w:hAnsi="Helvetica" w:cs="Arial"/>
          <w:color w:val="000000" w:themeColor="text1"/>
          <w:sz w:val="20"/>
          <w:szCs w:val="20"/>
        </w:rPr>
      </w:pPr>
    </w:p>
    <w:p w14:paraId="468890CB" w14:textId="6538C4CE" w:rsidR="00382EB0" w:rsidRPr="00B33D02" w:rsidRDefault="00382EB0" w:rsidP="00382EB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Los gastos por concepto de fletes, seguros, maniobras de carga y descarga etc., deberán estar considerados en el precio unitario de </w:t>
      </w:r>
      <w:r w:rsidR="00156AB3" w:rsidRPr="00B33D02">
        <w:rPr>
          <w:rFonts w:ascii="Helvetica" w:hAnsi="Helvetica" w:cs="Arial"/>
          <w:color w:val="000000" w:themeColor="text1"/>
          <w:sz w:val="20"/>
          <w:szCs w:val="20"/>
        </w:rPr>
        <w:t>“El servicio”</w:t>
      </w:r>
      <w:r w:rsidRPr="00B33D02">
        <w:rPr>
          <w:rFonts w:ascii="Helvetica" w:hAnsi="Helvetica" w:cs="Arial"/>
          <w:color w:val="000000" w:themeColor="text1"/>
          <w:sz w:val="20"/>
          <w:szCs w:val="20"/>
        </w:rPr>
        <w:t xml:space="preserve">. El proveedor efectuará </w:t>
      </w:r>
      <w:r w:rsidR="007341D1" w:rsidRPr="00B33D02">
        <w:rPr>
          <w:rFonts w:ascii="Helvetica" w:hAnsi="Helvetica" w:cs="Arial"/>
          <w:color w:val="000000" w:themeColor="text1"/>
          <w:sz w:val="20"/>
          <w:szCs w:val="20"/>
        </w:rPr>
        <w:t xml:space="preserve">la prestación de </w:t>
      </w:r>
      <w:r w:rsidR="00156AB3" w:rsidRPr="00B33D02">
        <w:rPr>
          <w:rFonts w:ascii="Helvetica" w:hAnsi="Helvetica" w:cs="Arial"/>
          <w:color w:val="000000" w:themeColor="text1"/>
          <w:sz w:val="20"/>
          <w:szCs w:val="20"/>
        </w:rPr>
        <w:t xml:space="preserve">“El servicio” </w:t>
      </w:r>
      <w:r w:rsidRPr="00B33D02">
        <w:rPr>
          <w:rFonts w:ascii="Helvetica" w:hAnsi="Helvetica" w:cs="Arial"/>
          <w:color w:val="000000" w:themeColor="text1"/>
          <w:sz w:val="20"/>
          <w:szCs w:val="20"/>
        </w:rPr>
        <w:t>por su exclusiva cuenta, bajo</w:t>
      </w:r>
      <w:r w:rsidR="007341D1" w:rsidRPr="00B33D02">
        <w:rPr>
          <w:rFonts w:ascii="Helvetica" w:hAnsi="Helvetica" w:cs="Arial"/>
          <w:color w:val="000000" w:themeColor="text1"/>
          <w:sz w:val="20"/>
          <w:szCs w:val="20"/>
        </w:rPr>
        <w:t xml:space="preserve"> su responsabilidad</w:t>
      </w:r>
      <w:r w:rsidR="00156AB3" w:rsidRPr="00B33D02">
        <w:rPr>
          <w:rFonts w:ascii="Helvetica" w:hAnsi="Helvetica" w:cs="Arial"/>
          <w:color w:val="000000" w:themeColor="text1"/>
          <w:sz w:val="20"/>
          <w:szCs w:val="20"/>
        </w:rPr>
        <w:t>, por lo que no procederá ningún tipo de subcontratación.</w:t>
      </w:r>
    </w:p>
    <w:p w14:paraId="00279045" w14:textId="77777777" w:rsidR="00382EB0" w:rsidRPr="00B33D02" w:rsidRDefault="00382EB0" w:rsidP="00382EB0">
      <w:pPr>
        <w:spacing w:after="0" w:line="276" w:lineRule="auto"/>
        <w:jc w:val="both"/>
        <w:rPr>
          <w:rFonts w:ascii="Helvetica" w:hAnsi="Helvetica" w:cs="Arial"/>
          <w:color w:val="000000" w:themeColor="text1"/>
          <w:sz w:val="20"/>
          <w:szCs w:val="20"/>
        </w:rPr>
      </w:pPr>
    </w:p>
    <w:p w14:paraId="2C02A309" w14:textId="1344B4D6" w:rsidR="00382EB0" w:rsidRPr="00B33D02" w:rsidRDefault="00382EB0" w:rsidP="00382EB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El proveedor aceptará estos términos, ya que, hasta en tanto ello no se cumpla, éstos no se tendrán por recibidos o aceptados</w:t>
      </w:r>
      <w:r w:rsidR="00156AB3" w:rsidRPr="00B33D02">
        <w:rPr>
          <w:rFonts w:ascii="Helvetica" w:hAnsi="Helvetica" w:cs="Arial"/>
          <w:color w:val="000000" w:themeColor="text1"/>
          <w:sz w:val="20"/>
          <w:szCs w:val="20"/>
        </w:rPr>
        <w:t>.</w:t>
      </w:r>
    </w:p>
    <w:p w14:paraId="5294B0A0" w14:textId="77777777" w:rsidR="00502C92" w:rsidRPr="00B33D02" w:rsidRDefault="00502C92" w:rsidP="00382EB0">
      <w:pPr>
        <w:spacing w:after="0" w:line="276" w:lineRule="auto"/>
        <w:jc w:val="both"/>
        <w:rPr>
          <w:rFonts w:ascii="Helvetica" w:hAnsi="Helvetica" w:cs="Arial"/>
          <w:b/>
          <w:bCs/>
          <w:color w:val="000000" w:themeColor="text1"/>
          <w:sz w:val="20"/>
          <w:szCs w:val="20"/>
        </w:rPr>
      </w:pPr>
    </w:p>
    <w:p w14:paraId="5EA7E3D5" w14:textId="0B588506" w:rsidR="00502C92" w:rsidRPr="00B33D02" w:rsidRDefault="007341D1" w:rsidP="0076244B">
      <w:pPr>
        <w:spacing w:after="0" w:line="276" w:lineRule="auto"/>
        <w:jc w:val="both"/>
        <w:rPr>
          <w:rFonts w:ascii="Helvetica" w:hAnsi="Helvetica" w:cs="Arial"/>
          <w:bCs/>
          <w:color w:val="000000" w:themeColor="text1"/>
          <w:sz w:val="20"/>
          <w:szCs w:val="20"/>
        </w:rPr>
      </w:pPr>
      <w:r w:rsidRPr="00B33D02">
        <w:rPr>
          <w:rFonts w:ascii="Helvetica" w:hAnsi="Helvetica" w:cs="Arial"/>
          <w:bCs/>
          <w:color w:val="000000" w:themeColor="text1"/>
          <w:sz w:val="20"/>
          <w:szCs w:val="20"/>
        </w:rPr>
        <w:t xml:space="preserve">Cuando se realice </w:t>
      </w:r>
      <w:r w:rsidR="00BE7804" w:rsidRPr="00B33D02">
        <w:rPr>
          <w:rFonts w:ascii="Helvetica" w:hAnsi="Helvetica" w:cs="Arial"/>
          <w:bCs/>
          <w:color w:val="000000" w:themeColor="text1"/>
          <w:sz w:val="20"/>
          <w:szCs w:val="20"/>
        </w:rPr>
        <w:t>“El servicio”</w:t>
      </w:r>
      <w:r w:rsidR="00502C92" w:rsidRPr="00B33D02">
        <w:rPr>
          <w:rFonts w:ascii="Helvetica" w:hAnsi="Helvetica" w:cs="Arial"/>
          <w:bCs/>
          <w:color w:val="000000" w:themeColor="text1"/>
          <w:sz w:val="20"/>
          <w:szCs w:val="20"/>
        </w:rPr>
        <w:t xml:space="preserve"> señalados en el Anexo</w:t>
      </w:r>
      <w:r w:rsidR="00614997" w:rsidRPr="00B33D02">
        <w:rPr>
          <w:rFonts w:ascii="Helvetica" w:hAnsi="Helvetica" w:cs="Arial"/>
          <w:bCs/>
          <w:color w:val="000000" w:themeColor="text1"/>
          <w:sz w:val="20"/>
          <w:szCs w:val="20"/>
        </w:rPr>
        <w:t xml:space="preserve"> </w:t>
      </w:r>
      <w:r w:rsidR="004E5611" w:rsidRPr="00B33D02">
        <w:rPr>
          <w:rFonts w:ascii="Helvetica" w:hAnsi="Helvetica" w:cs="Arial"/>
          <w:bCs/>
          <w:color w:val="000000" w:themeColor="text1"/>
          <w:sz w:val="20"/>
          <w:szCs w:val="20"/>
        </w:rPr>
        <w:t>1</w:t>
      </w:r>
      <w:r w:rsidR="00CA2424" w:rsidRPr="00B33D02">
        <w:rPr>
          <w:rFonts w:ascii="Helvetica" w:hAnsi="Helvetica" w:cs="Arial"/>
          <w:bCs/>
          <w:color w:val="000000" w:themeColor="text1"/>
          <w:sz w:val="20"/>
          <w:szCs w:val="20"/>
        </w:rPr>
        <w:t>3</w:t>
      </w:r>
      <w:r w:rsidR="00E934E7" w:rsidRPr="00B33D02">
        <w:rPr>
          <w:rFonts w:ascii="Helvetica" w:hAnsi="Helvetica" w:cs="Arial"/>
          <w:bCs/>
          <w:color w:val="000000" w:themeColor="text1"/>
          <w:sz w:val="20"/>
          <w:szCs w:val="20"/>
        </w:rPr>
        <w:t xml:space="preserve"> </w:t>
      </w:r>
      <w:r w:rsidR="00502C92" w:rsidRPr="00B33D02">
        <w:rPr>
          <w:rFonts w:ascii="Helvetica" w:hAnsi="Helvetica" w:cs="Arial"/>
          <w:bCs/>
          <w:color w:val="000000" w:themeColor="text1"/>
          <w:sz w:val="20"/>
          <w:szCs w:val="20"/>
        </w:rPr>
        <w:t>de las presentes bases de licita</w:t>
      </w:r>
      <w:r w:rsidR="00D52AD4" w:rsidRPr="00B33D02">
        <w:rPr>
          <w:rFonts w:ascii="Helvetica" w:hAnsi="Helvetica" w:cs="Arial"/>
          <w:bCs/>
          <w:color w:val="000000" w:themeColor="text1"/>
          <w:sz w:val="20"/>
          <w:szCs w:val="20"/>
        </w:rPr>
        <w:t>ción, deberá estar presente el</w:t>
      </w:r>
      <w:r w:rsidR="00502C92" w:rsidRPr="00B33D02">
        <w:rPr>
          <w:rFonts w:ascii="Helvetica" w:hAnsi="Helvetica" w:cs="Arial"/>
          <w:bCs/>
          <w:color w:val="000000" w:themeColor="text1"/>
          <w:sz w:val="20"/>
          <w:szCs w:val="20"/>
        </w:rPr>
        <w:t xml:space="preserve"> proveedor o la persona autorizada, así como el personal designado por “La </w:t>
      </w:r>
      <w:r w:rsidR="008C606C" w:rsidRPr="00B33D02">
        <w:rPr>
          <w:rFonts w:ascii="Helvetica" w:hAnsi="Helvetica" w:cs="Arial"/>
          <w:bCs/>
          <w:color w:val="000000" w:themeColor="text1"/>
          <w:sz w:val="20"/>
          <w:szCs w:val="20"/>
        </w:rPr>
        <w:t>C</w:t>
      </w:r>
      <w:r w:rsidR="00502C92" w:rsidRPr="00B33D02">
        <w:rPr>
          <w:rFonts w:ascii="Helvetica" w:hAnsi="Helvetica" w:cs="Arial"/>
          <w:bCs/>
          <w:color w:val="000000" w:themeColor="text1"/>
          <w:sz w:val="20"/>
          <w:szCs w:val="20"/>
        </w:rPr>
        <w:t>onvocante”.</w:t>
      </w:r>
    </w:p>
    <w:p w14:paraId="0205FCB0" w14:textId="4A3A8112" w:rsidR="00992551" w:rsidRPr="00B33D02" w:rsidRDefault="00992551" w:rsidP="00065010">
      <w:pPr>
        <w:pStyle w:val="Ttulo1"/>
        <w:numPr>
          <w:ilvl w:val="1"/>
          <w:numId w:val="1"/>
        </w:numPr>
        <w:rPr>
          <w:rFonts w:ascii="Helvetica" w:hAnsi="Helvetica" w:cs="Arial"/>
          <w:b/>
          <w:sz w:val="20"/>
          <w:szCs w:val="20"/>
        </w:rPr>
      </w:pPr>
      <w:bookmarkStart w:id="12" w:name="_Toc513198905"/>
      <w:bookmarkStart w:id="13" w:name="_Toc170483883"/>
      <w:r w:rsidRPr="00B33D02">
        <w:rPr>
          <w:rFonts w:ascii="Helvetica" w:hAnsi="Helvetica" w:cs="Arial"/>
          <w:b/>
          <w:sz w:val="20"/>
          <w:szCs w:val="20"/>
        </w:rPr>
        <w:t>Condiciones de Pago</w:t>
      </w:r>
      <w:bookmarkEnd w:id="12"/>
      <w:bookmarkEnd w:id="13"/>
    </w:p>
    <w:p w14:paraId="0F158D9F" w14:textId="77777777" w:rsidR="007717B0" w:rsidRPr="00B33D02" w:rsidRDefault="007717B0" w:rsidP="00A65124">
      <w:pPr>
        <w:spacing w:after="0" w:line="276" w:lineRule="auto"/>
        <w:jc w:val="both"/>
        <w:rPr>
          <w:rFonts w:ascii="Helvetica" w:hAnsi="Helvetica" w:cs="Arial"/>
          <w:color w:val="000000" w:themeColor="text1"/>
          <w:sz w:val="20"/>
          <w:szCs w:val="20"/>
        </w:rPr>
      </w:pPr>
    </w:p>
    <w:p w14:paraId="4E3500A0" w14:textId="68CF6184" w:rsidR="00994241" w:rsidRPr="00B33D02" w:rsidRDefault="00F60EC9" w:rsidP="00A65124">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El pago</w:t>
      </w:r>
      <w:r w:rsidR="0068769B" w:rsidRPr="00B33D02">
        <w:rPr>
          <w:rFonts w:ascii="Helvetica" w:hAnsi="Helvetica" w:cs="Arial"/>
          <w:color w:val="000000" w:themeColor="text1"/>
          <w:sz w:val="20"/>
          <w:szCs w:val="20"/>
        </w:rPr>
        <w:t xml:space="preserve"> se efectuará</w:t>
      </w:r>
      <w:r w:rsidRPr="00B33D02">
        <w:rPr>
          <w:rFonts w:ascii="Helvetica" w:hAnsi="Helvetica" w:cs="Arial"/>
          <w:color w:val="000000" w:themeColor="text1"/>
          <w:sz w:val="20"/>
          <w:szCs w:val="20"/>
        </w:rPr>
        <w:t xml:space="preserve"> </w:t>
      </w:r>
      <w:r w:rsidR="00C270BF" w:rsidRPr="00B33D02">
        <w:rPr>
          <w:rFonts w:ascii="Helvetica" w:hAnsi="Helvetica" w:cs="Arial"/>
          <w:color w:val="000000" w:themeColor="text1"/>
          <w:sz w:val="20"/>
          <w:szCs w:val="20"/>
        </w:rPr>
        <w:t xml:space="preserve">mensualmente </w:t>
      </w:r>
      <w:r w:rsidR="00994241" w:rsidRPr="00B33D02">
        <w:rPr>
          <w:rFonts w:ascii="Helvetica" w:hAnsi="Helvetica" w:cs="Arial"/>
          <w:color w:val="000000" w:themeColor="text1"/>
          <w:sz w:val="20"/>
          <w:szCs w:val="20"/>
        </w:rPr>
        <w:t xml:space="preserve">dentro de los </w:t>
      </w:r>
      <w:r w:rsidR="005B7E1C" w:rsidRPr="00B33D02">
        <w:rPr>
          <w:rFonts w:ascii="Helvetica" w:hAnsi="Helvetica" w:cs="Arial"/>
          <w:color w:val="000000" w:themeColor="text1"/>
          <w:sz w:val="20"/>
          <w:szCs w:val="20"/>
        </w:rPr>
        <w:t>20 días naturales</w:t>
      </w:r>
      <w:r w:rsidR="00A17657" w:rsidRPr="00B33D02">
        <w:rPr>
          <w:rFonts w:ascii="Helvetica" w:hAnsi="Helvetica" w:cs="Arial"/>
          <w:color w:val="000000" w:themeColor="text1"/>
          <w:sz w:val="20"/>
          <w:szCs w:val="20"/>
        </w:rPr>
        <w:t xml:space="preserve"> </w:t>
      </w:r>
      <w:r w:rsidR="00994241" w:rsidRPr="00B33D02">
        <w:rPr>
          <w:rFonts w:ascii="Helvetica" w:hAnsi="Helvetica" w:cs="Arial"/>
          <w:color w:val="000000" w:themeColor="text1"/>
          <w:sz w:val="20"/>
          <w:szCs w:val="20"/>
        </w:rPr>
        <w:t xml:space="preserve">siguientes a la presentación de la factura y oficio de liberación de conformidad, a satisfacción de la </w:t>
      </w:r>
      <w:r w:rsidR="00632714" w:rsidRPr="00B33D02">
        <w:rPr>
          <w:rFonts w:ascii="Helvetica" w:hAnsi="Helvetica" w:cs="Arial"/>
          <w:bCs/>
          <w:color w:val="000000" w:themeColor="text1"/>
          <w:sz w:val="20"/>
          <w:szCs w:val="20"/>
        </w:rPr>
        <w:t xml:space="preserve">“La </w:t>
      </w:r>
      <w:r w:rsidR="008C606C" w:rsidRPr="00B33D02">
        <w:rPr>
          <w:rFonts w:ascii="Helvetica" w:hAnsi="Helvetica" w:cs="Arial"/>
          <w:bCs/>
          <w:color w:val="000000" w:themeColor="text1"/>
          <w:sz w:val="20"/>
          <w:szCs w:val="20"/>
        </w:rPr>
        <w:t>C</w:t>
      </w:r>
      <w:r w:rsidR="00632714" w:rsidRPr="00B33D02">
        <w:rPr>
          <w:rFonts w:ascii="Helvetica" w:hAnsi="Helvetica" w:cs="Arial"/>
          <w:bCs/>
          <w:color w:val="000000" w:themeColor="text1"/>
          <w:sz w:val="20"/>
          <w:szCs w:val="20"/>
        </w:rPr>
        <w:t xml:space="preserve">onvocante”, </w:t>
      </w:r>
      <w:r w:rsidR="00994241" w:rsidRPr="00B33D02">
        <w:rPr>
          <w:rFonts w:ascii="Helvetica" w:hAnsi="Helvetica" w:cs="Arial"/>
          <w:color w:val="000000" w:themeColor="text1"/>
          <w:sz w:val="20"/>
          <w:szCs w:val="20"/>
        </w:rPr>
        <w:t xml:space="preserve">que se deberá presentar por escrito con las firmas de recibido y aceptación </w:t>
      </w:r>
      <w:r w:rsidR="00632714" w:rsidRPr="00B33D02">
        <w:rPr>
          <w:rFonts w:ascii="Helvetica" w:hAnsi="Helvetica" w:cs="Arial"/>
          <w:color w:val="000000" w:themeColor="text1"/>
          <w:sz w:val="20"/>
          <w:szCs w:val="20"/>
        </w:rPr>
        <w:t xml:space="preserve">de </w:t>
      </w:r>
      <w:r w:rsidR="008C606C" w:rsidRPr="00B33D02">
        <w:rPr>
          <w:rFonts w:ascii="Helvetica" w:hAnsi="Helvetica" w:cs="Arial"/>
          <w:color w:val="000000" w:themeColor="text1"/>
          <w:sz w:val="20"/>
          <w:szCs w:val="20"/>
        </w:rPr>
        <w:t>“El servicio”</w:t>
      </w:r>
      <w:r w:rsidR="00C270BF" w:rsidRPr="00B33D02">
        <w:rPr>
          <w:rFonts w:ascii="Helvetica" w:hAnsi="Helvetica" w:cs="Arial"/>
          <w:color w:val="000000" w:themeColor="text1"/>
          <w:sz w:val="20"/>
          <w:szCs w:val="20"/>
        </w:rPr>
        <w:t xml:space="preserve"> </w:t>
      </w:r>
      <w:r w:rsidR="00994241" w:rsidRPr="00B33D02">
        <w:rPr>
          <w:rFonts w:ascii="Helvetica" w:hAnsi="Helvetica" w:cs="Arial"/>
          <w:color w:val="000000" w:themeColor="text1"/>
          <w:sz w:val="20"/>
          <w:szCs w:val="20"/>
        </w:rPr>
        <w:t>a entera conformidad de</w:t>
      </w:r>
      <w:r w:rsidR="00490507" w:rsidRPr="00B33D02">
        <w:rPr>
          <w:rFonts w:ascii="Helvetica" w:hAnsi="Helvetica" w:cs="Arial"/>
          <w:color w:val="000000" w:themeColor="text1"/>
          <w:sz w:val="20"/>
          <w:szCs w:val="20"/>
        </w:rPr>
        <w:t xml:space="preserve"> </w:t>
      </w:r>
      <w:r w:rsidR="003B1F5A" w:rsidRPr="00B33D02">
        <w:rPr>
          <w:rFonts w:ascii="Helvetica" w:hAnsi="Helvetica" w:cs="Arial"/>
          <w:color w:val="000000" w:themeColor="text1"/>
          <w:sz w:val="20"/>
          <w:szCs w:val="20"/>
        </w:rPr>
        <w:t xml:space="preserve">las áreas en donde fueron </w:t>
      </w:r>
      <w:r w:rsidR="00196168" w:rsidRPr="00B33D02">
        <w:rPr>
          <w:rFonts w:ascii="Helvetica" w:hAnsi="Helvetica" w:cs="Arial"/>
          <w:color w:val="000000" w:themeColor="text1"/>
          <w:sz w:val="20"/>
          <w:szCs w:val="20"/>
        </w:rPr>
        <w:t>prestados</w:t>
      </w:r>
      <w:r w:rsidR="003B1F5A" w:rsidRPr="00B33D02">
        <w:rPr>
          <w:rFonts w:ascii="Helvetica" w:hAnsi="Helvetica" w:cs="Arial"/>
          <w:color w:val="000000" w:themeColor="text1"/>
          <w:sz w:val="20"/>
          <w:szCs w:val="20"/>
        </w:rPr>
        <w:t>.</w:t>
      </w:r>
      <w:r w:rsidR="00490507" w:rsidRPr="00B33D02">
        <w:rPr>
          <w:rFonts w:ascii="Helvetica" w:hAnsi="Helvetica" w:cs="Arial"/>
          <w:color w:val="000000" w:themeColor="text1"/>
          <w:sz w:val="20"/>
          <w:szCs w:val="20"/>
        </w:rPr>
        <w:t xml:space="preserve"> </w:t>
      </w:r>
      <w:r w:rsidR="00994241" w:rsidRPr="00B33D02">
        <w:rPr>
          <w:rFonts w:ascii="Helvetica" w:hAnsi="Helvetica" w:cs="Arial"/>
          <w:color w:val="000000" w:themeColor="text1"/>
          <w:sz w:val="20"/>
          <w:szCs w:val="20"/>
        </w:rPr>
        <w:t xml:space="preserve">Este se realizará a través de la Dirección de Recursos Financieros, en un horario de lunes a viernes de 09:00 a 14:00 horas. Los precios permanecerán fijos, libre de impuestos y no habrá escalatoria alguna. No se pactarán anticipos. La facturación de </w:t>
      </w:r>
      <w:r w:rsidR="008C606C" w:rsidRPr="00B33D02">
        <w:rPr>
          <w:rFonts w:ascii="Helvetica" w:hAnsi="Helvetica" w:cs="Arial"/>
          <w:color w:val="000000" w:themeColor="text1"/>
          <w:sz w:val="20"/>
          <w:szCs w:val="20"/>
        </w:rPr>
        <w:t>“El servicio”</w:t>
      </w:r>
      <w:r w:rsidR="00994241" w:rsidRPr="00B33D02">
        <w:rPr>
          <w:rFonts w:ascii="Helvetica" w:hAnsi="Helvetica" w:cs="Arial"/>
          <w:color w:val="000000" w:themeColor="text1"/>
          <w:sz w:val="20"/>
          <w:szCs w:val="20"/>
        </w:rPr>
        <w:t xml:space="preserve"> se presentará con IVA desglosado. No será pagado </w:t>
      </w:r>
      <w:r w:rsidR="008C606C" w:rsidRPr="00B33D02">
        <w:rPr>
          <w:rFonts w:ascii="Helvetica" w:hAnsi="Helvetica" w:cs="Arial"/>
          <w:color w:val="000000" w:themeColor="text1"/>
          <w:sz w:val="20"/>
          <w:szCs w:val="20"/>
        </w:rPr>
        <w:t>“El servicio”</w:t>
      </w:r>
      <w:r w:rsidR="00994241" w:rsidRPr="00B33D02">
        <w:rPr>
          <w:rFonts w:ascii="Helvetica" w:hAnsi="Helvetica" w:cs="Arial"/>
          <w:color w:val="000000" w:themeColor="text1"/>
          <w:sz w:val="20"/>
          <w:szCs w:val="20"/>
        </w:rPr>
        <w:t xml:space="preserve"> proporcionados que no cumplan con las características requeridas.</w:t>
      </w:r>
    </w:p>
    <w:p w14:paraId="15CBFD21" w14:textId="77777777" w:rsidR="00053054" w:rsidRPr="00B33D02" w:rsidRDefault="00053054" w:rsidP="00053054">
      <w:pPr>
        <w:spacing w:after="0" w:line="276" w:lineRule="auto"/>
        <w:jc w:val="both"/>
        <w:rPr>
          <w:rFonts w:ascii="Helvetica" w:hAnsi="Helvetica" w:cs="Helvetica"/>
          <w:sz w:val="20"/>
          <w:szCs w:val="20"/>
        </w:rPr>
      </w:pPr>
    </w:p>
    <w:p w14:paraId="4A76C025" w14:textId="42D8E4BD" w:rsidR="00053054" w:rsidRPr="00B33D02" w:rsidRDefault="00053054" w:rsidP="00053054">
      <w:pPr>
        <w:spacing w:after="0" w:line="276" w:lineRule="auto"/>
        <w:jc w:val="both"/>
        <w:rPr>
          <w:rFonts w:ascii="Helvetica" w:hAnsi="Helvetica" w:cs="Helvetica"/>
          <w:sz w:val="20"/>
          <w:szCs w:val="20"/>
        </w:rPr>
      </w:pPr>
      <w:r w:rsidRPr="00B33D02">
        <w:rPr>
          <w:rFonts w:ascii="Helvetica" w:hAnsi="Helvetica" w:cs="Helvetica"/>
          <w:sz w:val="20"/>
          <w:szCs w:val="20"/>
        </w:rPr>
        <w:t>Así mismo para trámite de pago deberá presentar contrato, factura, orden de servicio y oficio de liberación del área correspondiente en original y 2 copias.</w:t>
      </w:r>
    </w:p>
    <w:p w14:paraId="76DD023B" w14:textId="77777777" w:rsidR="00053054" w:rsidRPr="00B33D02" w:rsidRDefault="00053054" w:rsidP="00A65124">
      <w:pPr>
        <w:spacing w:after="0" w:line="276" w:lineRule="auto"/>
        <w:jc w:val="both"/>
        <w:rPr>
          <w:rFonts w:ascii="Helvetica" w:hAnsi="Helvetica" w:cs="Arial"/>
          <w:color w:val="000000" w:themeColor="text1"/>
          <w:sz w:val="20"/>
          <w:szCs w:val="20"/>
        </w:rPr>
      </w:pPr>
    </w:p>
    <w:p w14:paraId="1EF0F7E8" w14:textId="2ADC0E4A" w:rsidR="00994241" w:rsidRPr="00B33D02" w:rsidRDefault="00994241" w:rsidP="00994241">
      <w:pPr>
        <w:spacing w:after="0" w:line="240" w:lineRule="auto"/>
        <w:jc w:val="both"/>
        <w:rPr>
          <w:rFonts w:ascii="Helvetica" w:hAnsi="Helvetica" w:cs="Arial"/>
          <w:color w:val="000000" w:themeColor="text1"/>
          <w:sz w:val="20"/>
          <w:szCs w:val="20"/>
        </w:rPr>
      </w:pPr>
    </w:p>
    <w:p w14:paraId="1D634AF6" w14:textId="61EA6187" w:rsidR="00994241" w:rsidRPr="00B33D02" w:rsidRDefault="00994241" w:rsidP="00A65124">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La factura deberá:</w:t>
      </w:r>
    </w:p>
    <w:p w14:paraId="053F8461" w14:textId="78158EEA" w:rsidR="00994241" w:rsidRPr="00B33D02" w:rsidRDefault="00994241" w:rsidP="00A65124">
      <w:pPr>
        <w:numPr>
          <w:ilvl w:val="0"/>
          <w:numId w:val="2"/>
        </w:numPr>
        <w:tabs>
          <w:tab w:val="clear" w:pos="3371"/>
          <w:tab w:val="num" w:pos="3272"/>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Ser electrónica y autorizada por la </w:t>
      </w:r>
      <w:r w:rsidR="000C2FFC" w:rsidRPr="00B33D02">
        <w:rPr>
          <w:rFonts w:ascii="Helvetica" w:hAnsi="Helvetica" w:cs="Arial"/>
          <w:color w:val="000000" w:themeColor="text1"/>
          <w:sz w:val="20"/>
          <w:szCs w:val="20"/>
        </w:rPr>
        <w:t>Secretar</w:t>
      </w:r>
      <w:r w:rsidR="008C606C" w:rsidRPr="00B33D02">
        <w:rPr>
          <w:rFonts w:ascii="Helvetica" w:hAnsi="Helvetica" w:cs="Arial"/>
          <w:color w:val="000000" w:themeColor="text1"/>
          <w:sz w:val="20"/>
          <w:szCs w:val="20"/>
        </w:rPr>
        <w:t>í</w:t>
      </w:r>
      <w:r w:rsidR="000C2FFC" w:rsidRPr="00B33D02">
        <w:rPr>
          <w:rFonts w:ascii="Helvetica" w:hAnsi="Helvetica" w:cs="Arial"/>
          <w:color w:val="000000" w:themeColor="text1"/>
          <w:sz w:val="20"/>
          <w:szCs w:val="20"/>
        </w:rPr>
        <w:t>a de Hacienda y Crédito Público</w:t>
      </w:r>
      <w:r w:rsidRPr="00B33D02">
        <w:rPr>
          <w:rFonts w:ascii="Helvetica" w:hAnsi="Helvetica" w:cs="Arial"/>
          <w:color w:val="000000" w:themeColor="text1"/>
          <w:sz w:val="20"/>
          <w:szCs w:val="20"/>
        </w:rPr>
        <w:t>.</w:t>
      </w:r>
    </w:p>
    <w:p w14:paraId="70C63BE0" w14:textId="5E110D3A" w:rsidR="00994241" w:rsidRPr="00B33D02" w:rsidRDefault="00994241" w:rsidP="00A65124">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Contener fecha de impresión.</w:t>
      </w:r>
    </w:p>
    <w:p w14:paraId="7FF3FAE1" w14:textId="00AFB1B9" w:rsidR="00994241" w:rsidRPr="00B33D02" w:rsidRDefault="00994241" w:rsidP="00A65124">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Número de folio, cadena original con la que se generó el sello bidimensional (SAT)</w:t>
      </w:r>
      <w:r w:rsidR="000C2FFC" w:rsidRPr="00B33D02">
        <w:rPr>
          <w:rFonts w:ascii="Helvetica" w:hAnsi="Helvetica" w:cs="Arial"/>
          <w:color w:val="000000" w:themeColor="text1"/>
          <w:sz w:val="20"/>
          <w:szCs w:val="20"/>
        </w:rPr>
        <w:t>.</w:t>
      </w:r>
    </w:p>
    <w:p w14:paraId="4DEC8957" w14:textId="2DFF4501" w:rsidR="00994241" w:rsidRPr="00B33D02" w:rsidRDefault="00994241" w:rsidP="00A65124">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Nombre, denominación social, domicilio fiscal y clave del RFC. de quien lo expide.</w:t>
      </w:r>
    </w:p>
    <w:p w14:paraId="065DB556" w14:textId="244711C1" w:rsidR="00994241" w:rsidRPr="00B33D02" w:rsidRDefault="00994241" w:rsidP="00A65124">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Lugar y fecha de expedición.</w:t>
      </w:r>
    </w:p>
    <w:p w14:paraId="540258D7" w14:textId="4D689E29" w:rsidR="00994241" w:rsidRPr="00B33D02" w:rsidRDefault="00994241" w:rsidP="00A65124">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Cantidad y descripción.</w:t>
      </w:r>
    </w:p>
    <w:p w14:paraId="79171D93" w14:textId="27795E63" w:rsidR="00994241" w:rsidRPr="00B33D02" w:rsidRDefault="00994241" w:rsidP="00A65124">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lastRenderedPageBreak/>
        <w:t xml:space="preserve">Contener precio unitario </w:t>
      </w:r>
    </w:p>
    <w:p w14:paraId="06D678B5" w14:textId="400A3009" w:rsidR="00994241" w:rsidRPr="00B33D02" w:rsidRDefault="00994241" w:rsidP="00A65124">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Importe en número y letra.</w:t>
      </w:r>
    </w:p>
    <w:p w14:paraId="6CE1653C" w14:textId="25559C36" w:rsidR="00994241" w:rsidRPr="00B33D02" w:rsidRDefault="00994241" w:rsidP="00A65124">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Impuesto al valor agregado desglosado.</w:t>
      </w:r>
    </w:p>
    <w:p w14:paraId="1DF59274" w14:textId="7BEEA11E" w:rsidR="00994241" w:rsidRPr="00B33D02" w:rsidRDefault="00994241" w:rsidP="00AE37A7">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Que el número de unidades por el precio unitario estén correctos, y el cálculo del impuesto al valor agregado este bien aplicado, así como la suma de éstos estén correctos. </w:t>
      </w:r>
    </w:p>
    <w:p w14:paraId="0DAB1D48" w14:textId="37623958" w:rsidR="00994241" w:rsidRPr="00B33D02" w:rsidRDefault="00994241" w:rsidP="00A65124">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Régimen fiscal</w:t>
      </w:r>
      <w:r w:rsidR="00A65124" w:rsidRPr="00B33D02">
        <w:rPr>
          <w:rFonts w:ascii="Helvetica" w:hAnsi="Helvetica" w:cs="Arial"/>
          <w:color w:val="000000" w:themeColor="text1"/>
          <w:sz w:val="20"/>
          <w:szCs w:val="20"/>
        </w:rPr>
        <w:t>.</w:t>
      </w:r>
    </w:p>
    <w:p w14:paraId="4E3EC4F4" w14:textId="17E82D28" w:rsidR="00720F4D" w:rsidRPr="00B33D02" w:rsidRDefault="00720F4D" w:rsidP="00A65124">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Uso del CFDI</w:t>
      </w:r>
    </w:p>
    <w:p w14:paraId="46C17C43" w14:textId="3D65B43C" w:rsidR="00720F4D" w:rsidRPr="00B33D02" w:rsidRDefault="00720F4D" w:rsidP="00A65124">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Forma y método de pago</w:t>
      </w:r>
    </w:p>
    <w:p w14:paraId="51AF5B8E" w14:textId="654EBC4A" w:rsidR="00461128" w:rsidRPr="00B33D02" w:rsidRDefault="00461128" w:rsidP="00461128">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Las personas físicas que se encuentren en Régimen Simplificado de Confianza (RESICO) deberán indicar en la factura de forma desglosada el importe del ISR retenido.</w:t>
      </w:r>
    </w:p>
    <w:p w14:paraId="0F777E78" w14:textId="5A6D51FF" w:rsidR="00AE37A7" w:rsidRPr="00B33D02" w:rsidRDefault="00AE37A7" w:rsidP="00AE37A7">
      <w:pPr>
        <w:numPr>
          <w:ilvl w:val="0"/>
          <w:numId w:val="2"/>
        </w:numPr>
        <w:tabs>
          <w:tab w:val="clear" w:pos="3371"/>
        </w:tabs>
        <w:spacing w:after="0" w:line="276" w:lineRule="auto"/>
        <w:ind w:left="1979"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Emitir los complementos de pago correspondientes a cada orden de </w:t>
      </w:r>
      <w:r w:rsidR="00053054" w:rsidRPr="00B33D02">
        <w:rPr>
          <w:rFonts w:ascii="Helvetica" w:hAnsi="Helvetica" w:cs="Arial"/>
          <w:color w:val="000000" w:themeColor="text1"/>
          <w:sz w:val="20"/>
          <w:szCs w:val="20"/>
        </w:rPr>
        <w:t>servicio</w:t>
      </w:r>
      <w:r w:rsidRPr="00B33D02">
        <w:rPr>
          <w:rFonts w:ascii="Helvetica" w:hAnsi="Helvetica" w:cs="Arial"/>
          <w:color w:val="000000" w:themeColor="text1"/>
          <w:sz w:val="20"/>
          <w:szCs w:val="20"/>
        </w:rPr>
        <w:t xml:space="preserve"> en un plazo no mayor a 5 días naturales posteriores al pago realizado por la Universidad Autónoma del Estado de Hidalgo.</w:t>
      </w:r>
    </w:p>
    <w:p w14:paraId="189A5514" w14:textId="77777777" w:rsidR="00AE37A7" w:rsidRPr="00B33D02" w:rsidRDefault="00AE37A7" w:rsidP="00AE37A7">
      <w:pPr>
        <w:spacing w:after="0" w:line="276" w:lineRule="auto"/>
        <w:ind w:left="1979"/>
        <w:jc w:val="both"/>
        <w:rPr>
          <w:rFonts w:ascii="Helvetica" w:hAnsi="Helvetica" w:cs="Arial"/>
          <w:color w:val="000000" w:themeColor="text1"/>
          <w:sz w:val="20"/>
          <w:szCs w:val="20"/>
        </w:rPr>
      </w:pPr>
    </w:p>
    <w:p w14:paraId="78645F8C" w14:textId="0214B3D2" w:rsidR="0076244B" w:rsidRPr="00B33D02" w:rsidRDefault="0076244B" w:rsidP="00A00D29">
      <w:pPr>
        <w:pStyle w:val="Ttulo1"/>
        <w:numPr>
          <w:ilvl w:val="1"/>
          <w:numId w:val="1"/>
        </w:numPr>
        <w:rPr>
          <w:rFonts w:ascii="Helvetica" w:hAnsi="Helvetica" w:cs="Arial"/>
          <w:b/>
          <w:sz w:val="20"/>
          <w:szCs w:val="20"/>
        </w:rPr>
      </w:pPr>
      <w:bookmarkStart w:id="14" w:name="_Toc513198906"/>
      <w:bookmarkStart w:id="15" w:name="_Toc170483884"/>
      <w:r w:rsidRPr="00B33D02">
        <w:rPr>
          <w:rFonts w:ascii="Helvetica" w:hAnsi="Helvetica" w:cs="Arial"/>
          <w:b/>
          <w:sz w:val="20"/>
          <w:szCs w:val="20"/>
        </w:rPr>
        <w:t>Vigencia de la Cotización</w:t>
      </w:r>
      <w:bookmarkEnd w:id="14"/>
      <w:bookmarkEnd w:id="15"/>
    </w:p>
    <w:p w14:paraId="04F9670B" w14:textId="715FD49C" w:rsidR="0076244B" w:rsidRPr="00B33D02" w:rsidRDefault="0076244B" w:rsidP="0076244B">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 vigencia de la </w:t>
      </w:r>
      <w:r w:rsidR="00053054" w:rsidRPr="00B33D02">
        <w:rPr>
          <w:rFonts w:ascii="Helvetica" w:hAnsi="Helvetica" w:cs="Arial"/>
          <w:color w:val="000000" w:themeColor="text1"/>
          <w:sz w:val="20"/>
          <w:szCs w:val="20"/>
        </w:rPr>
        <w:t xml:space="preserve">cotización será como mínimo de </w:t>
      </w:r>
      <w:r w:rsidR="00A00D29" w:rsidRPr="00B33D02">
        <w:rPr>
          <w:rFonts w:ascii="Helvetica" w:hAnsi="Helvetica" w:cs="Arial"/>
          <w:color w:val="000000" w:themeColor="text1"/>
          <w:sz w:val="20"/>
          <w:szCs w:val="20"/>
        </w:rPr>
        <w:t>3</w:t>
      </w:r>
      <w:r w:rsidRPr="00B33D02">
        <w:rPr>
          <w:rFonts w:ascii="Helvetica" w:hAnsi="Helvetica" w:cs="Arial"/>
          <w:color w:val="000000" w:themeColor="text1"/>
          <w:sz w:val="20"/>
          <w:szCs w:val="20"/>
        </w:rPr>
        <w:t>0 días hábiles, los</w:t>
      </w:r>
      <w:r w:rsidR="008C606C" w:rsidRPr="00B33D02">
        <w:rPr>
          <w:rFonts w:ascii="Helvetica" w:hAnsi="Helvetica" w:cs="Arial"/>
          <w:color w:val="000000" w:themeColor="text1"/>
          <w:sz w:val="20"/>
          <w:szCs w:val="20"/>
        </w:rPr>
        <w:t xml:space="preserve">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 xml:space="preserve">cuyas propuestas hubieren sido evaluadas deberán sostener su oferta hasta la notificación del fallo, a excepción del </w:t>
      </w:r>
      <w:r w:rsidR="008C606C" w:rsidRPr="00B33D02">
        <w:rPr>
          <w:rFonts w:ascii="Helvetica" w:hAnsi="Helvetica" w:cs="Arial"/>
          <w:color w:val="000000" w:themeColor="text1"/>
          <w:sz w:val="20"/>
          <w:szCs w:val="20"/>
        </w:rPr>
        <w:t xml:space="preserve">o los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adjudicado, quien</w:t>
      </w:r>
      <w:r w:rsidR="008C606C" w:rsidRPr="00B33D02">
        <w:rPr>
          <w:rFonts w:ascii="Helvetica" w:hAnsi="Helvetica" w:cs="Arial"/>
          <w:color w:val="000000" w:themeColor="text1"/>
          <w:sz w:val="20"/>
          <w:szCs w:val="20"/>
        </w:rPr>
        <w:t>es</w:t>
      </w:r>
      <w:r w:rsidRPr="00B33D02">
        <w:rPr>
          <w:rFonts w:ascii="Helvetica" w:hAnsi="Helvetica" w:cs="Arial"/>
          <w:color w:val="000000" w:themeColor="text1"/>
          <w:sz w:val="20"/>
          <w:szCs w:val="20"/>
        </w:rPr>
        <w:t xml:space="preserve"> estará</w:t>
      </w:r>
      <w:r w:rsidR="008C606C" w:rsidRPr="00B33D02">
        <w:rPr>
          <w:rFonts w:ascii="Helvetica" w:hAnsi="Helvetica" w:cs="Arial"/>
          <w:color w:val="000000" w:themeColor="text1"/>
          <w:sz w:val="20"/>
          <w:szCs w:val="20"/>
        </w:rPr>
        <w:t>n</w:t>
      </w:r>
      <w:r w:rsidRPr="00B33D02">
        <w:rPr>
          <w:rFonts w:ascii="Helvetica" w:hAnsi="Helvetica" w:cs="Arial"/>
          <w:color w:val="000000" w:themeColor="text1"/>
          <w:sz w:val="20"/>
          <w:szCs w:val="20"/>
        </w:rPr>
        <w:t xml:space="preserve"> obligado</w:t>
      </w:r>
      <w:r w:rsidR="008C606C" w:rsidRPr="00B33D02">
        <w:rPr>
          <w:rFonts w:ascii="Helvetica" w:hAnsi="Helvetica" w:cs="Arial"/>
          <w:color w:val="000000" w:themeColor="text1"/>
          <w:sz w:val="20"/>
          <w:szCs w:val="20"/>
        </w:rPr>
        <w:t>s</w:t>
      </w:r>
      <w:r w:rsidRPr="00B33D02">
        <w:rPr>
          <w:rFonts w:ascii="Helvetica" w:hAnsi="Helvetica" w:cs="Arial"/>
          <w:color w:val="000000" w:themeColor="text1"/>
          <w:sz w:val="20"/>
          <w:szCs w:val="20"/>
        </w:rPr>
        <w:t xml:space="preserve"> a sostener su oferta hasta la formalización del contrato.</w:t>
      </w:r>
    </w:p>
    <w:p w14:paraId="6EF2C764" w14:textId="77777777" w:rsidR="0076244B" w:rsidRPr="00B33D02" w:rsidRDefault="0076244B" w:rsidP="0076244B">
      <w:pPr>
        <w:spacing w:after="0" w:line="276" w:lineRule="auto"/>
        <w:jc w:val="both"/>
        <w:rPr>
          <w:rFonts w:ascii="Helvetica" w:hAnsi="Helvetica" w:cs="Arial"/>
          <w:color w:val="000000" w:themeColor="text1"/>
          <w:sz w:val="20"/>
          <w:szCs w:val="20"/>
        </w:rPr>
      </w:pPr>
    </w:p>
    <w:p w14:paraId="55057B84" w14:textId="6708E42A" w:rsidR="0076244B" w:rsidRPr="00B33D02" w:rsidRDefault="00723BDA" w:rsidP="0076244B">
      <w:pPr>
        <w:autoSpaceDE w:val="0"/>
        <w:autoSpaceDN w:val="0"/>
        <w:adjustRightInd w:val="0"/>
        <w:spacing w:after="0" w:line="276" w:lineRule="auto"/>
        <w:jc w:val="both"/>
        <w:rPr>
          <w:rFonts w:ascii="Helvetica" w:hAnsi="Helvetica" w:cs="Arial"/>
          <w:b/>
          <w:color w:val="000000" w:themeColor="text1"/>
          <w:sz w:val="20"/>
          <w:szCs w:val="20"/>
          <w:u w:val="single"/>
        </w:rPr>
      </w:pPr>
      <w:r w:rsidRPr="00B33D02">
        <w:rPr>
          <w:rFonts w:ascii="Helvetica" w:hAnsi="Helvetica" w:cs="Arial"/>
          <w:color w:val="000000" w:themeColor="text1"/>
          <w:sz w:val="20"/>
          <w:szCs w:val="20"/>
        </w:rPr>
        <w:t>Los “</w:t>
      </w:r>
      <w:r w:rsidR="00391590" w:rsidRPr="00B33D02">
        <w:rPr>
          <w:rFonts w:ascii="Helvetica" w:hAnsi="Helvetica" w:cs="Arial"/>
          <w:color w:val="000000" w:themeColor="text1"/>
          <w:sz w:val="20"/>
          <w:szCs w:val="20"/>
        </w:rPr>
        <w:t xml:space="preserve">Licitante(s)” </w:t>
      </w:r>
      <w:r w:rsidR="0076244B" w:rsidRPr="00B33D02">
        <w:rPr>
          <w:rFonts w:ascii="Helvetica" w:hAnsi="Helvetica" w:cs="Arial"/>
          <w:color w:val="000000" w:themeColor="text1"/>
          <w:sz w:val="20"/>
          <w:szCs w:val="20"/>
        </w:rPr>
        <w:t xml:space="preserve">deberán apegarse estrictamente a las condiciones establecidas en los puntos 1.2, 1.3, 1.4 y 1.5 indicando en forma íntegra el contenido de los puntos o en caso contrario deberán sustituirlo con la frase </w:t>
      </w:r>
      <w:r w:rsidR="0076244B" w:rsidRPr="00B33D02">
        <w:rPr>
          <w:rFonts w:ascii="Helvetica" w:hAnsi="Helvetica" w:cs="Arial"/>
          <w:b/>
          <w:color w:val="000000" w:themeColor="text1"/>
          <w:sz w:val="20"/>
          <w:szCs w:val="20"/>
          <w:u w:val="single"/>
        </w:rPr>
        <w:t>“Según convocatoria a la Licitación Pública”.</w:t>
      </w:r>
    </w:p>
    <w:p w14:paraId="74F1425D" w14:textId="2314E5F2" w:rsidR="0076244B" w:rsidRPr="00B33D02" w:rsidRDefault="0076244B" w:rsidP="0076244B">
      <w:pPr>
        <w:pStyle w:val="Ttulo1"/>
        <w:numPr>
          <w:ilvl w:val="1"/>
          <w:numId w:val="1"/>
        </w:numPr>
        <w:rPr>
          <w:rFonts w:ascii="Helvetica" w:hAnsi="Helvetica" w:cs="Arial"/>
          <w:b/>
          <w:sz w:val="20"/>
          <w:szCs w:val="20"/>
        </w:rPr>
      </w:pPr>
      <w:bookmarkStart w:id="16" w:name="_Toc513198907"/>
      <w:bookmarkStart w:id="17" w:name="_Toc170483885"/>
      <w:r w:rsidRPr="00B33D02">
        <w:rPr>
          <w:rFonts w:ascii="Helvetica" w:hAnsi="Helvetica" w:cs="Arial"/>
          <w:b/>
          <w:sz w:val="20"/>
          <w:szCs w:val="20"/>
        </w:rPr>
        <w:t xml:space="preserve">Lugar de </w:t>
      </w:r>
      <w:bookmarkEnd w:id="16"/>
      <w:r w:rsidR="00717310" w:rsidRPr="00B33D02">
        <w:rPr>
          <w:rFonts w:ascii="Helvetica" w:hAnsi="Helvetica" w:cs="Arial"/>
          <w:b/>
          <w:sz w:val="20"/>
          <w:szCs w:val="20"/>
        </w:rPr>
        <w:t>realización</w:t>
      </w:r>
      <w:bookmarkEnd w:id="17"/>
      <w:r w:rsidR="00717310" w:rsidRPr="00B33D02">
        <w:rPr>
          <w:rFonts w:ascii="Helvetica" w:hAnsi="Helvetica" w:cs="Arial"/>
          <w:b/>
          <w:sz w:val="20"/>
          <w:szCs w:val="20"/>
        </w:rPr>
        <w:t xml:space="preserve"> </w:t>
      </w:r>
    </w:p>
    <w:p w14:paraId="324AB0F6" w14:textId="77777777" w:rsidR="00032AAA" w:rsidRPr="00B33D02" w:rsidRDefault="00032AAA" w:rsidP="00A65124">
      <w:pPr>
        <w:spacing w:after="0" w:line="276" w:lineRule="auto"/>
        <w:jc w:val="both"/>
        <w:rPr>
          <w:rFonts w:ascii="Helvetica" w:hAnsi="Helvetica" w:cs="Arial"/>
          <w:color w:val="000000" w:themeColor="text1"/>
          <w:sz w:val="20"/>
          <w:szCs w:val="20"/>
        </w:rPr>
      </w:pPr>
    </w:p>
    <w:p w14:paraId="5C508E0B" w14:textId="21706C6D" w:rsidR="00694646" w:rsidRPr="00B33D02" w:rsidRDefault="00751A95" w:rsidP="00125742">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w:t>
      </w:r>
      <w:r w:rsidR="00125742" w:rsidRPr="00B33D02">
        <w:rPr>
          <w:rFonts w:ascii="Helvetica" w:hAnsi="Helvetica" w:cs="Arial"/>
          <w:color w:val="000000" w:themeColor="text1"/>
          <w:sz w:val="20"/>
          <w:szCs w:val="20"/>
        </w:rPr>
        <w:t>El servicio</w:t>
      </w:r>
      <w:r w:rsidRPr="00B33D02">
        <w:rPr>
          <w:rFonts w:ascii="Helvetica" w:hAnsi="Helvetica" w:cs="Arial"/>
          <w:color w:val="000000" w:themeColor="text1"/>
          <w:sz w:val="20"/>
          <w:szCs w:val="20"/>
        </w:rPr>
        <w:t>”</w:t>
      </w:r>
      <w:r w:rsidR="00125742" w:rsidRPr="00B33D02">
        <w:rPr>
          <w:rFonts w:ascii="Helvetica" w:hAnsi="Helvetica" w:cs="Arial"/>
          <w:color w:val="000000" w:themeColor="text1"/>
          <w:sz w:val="20"/>
          <w:szCs w:val="20"/>
        </w:rPr>
        <w:t xml:space="preserve"> se realizará en l</w:t>
      </w:r>
      <w:r w:rsidR="005B53AD" w:rsidRPr="00B33D02">
        <w:rPr>
          <w:rFonts w:ascii="Helvetica" w:hAnsi="Helvetica" w:cs="Arial"/>
          <w:color w:val="000000" w:themeColor="text1"/>
          <w:sz w:val="20"/>
          <w:szCs w:val="20"/>
        </w:rPr>
        <w:t>os</w:t>
      </w:r>
      <w:r w:rsidR="00125742" w:rsidRPr="00B33D02">
        <w:rPr>
          <w:rFonts w:ascii="Helvetica" w:hAnsi="Helvetica" w:cs="Arial"/>
          <w:color w:val="000000" w:themeColor="text1"/>
          <w:sz w:val="20"/>
          <w:szCs w:val="20"/>
        </w:rPr>
        <w:t xml:space="preserve"> lugar</w:t>
      </w:r>
      <w:r w:rsidR="005B53AD" w:rsidRPr="00B33D02">
        <w:rPr>
          <w:rFonts w:ascii="Helvetica" w:hAnsi="Helvetica" w:cs="Arial"/>
          <w:color w:val="000000" w:themeColor="text1"/>
          <w:sz w:val="20"/>
          <w:szCs w:val="20"/>
        </w:rPr>
        <w:t>es</w:t>
      </w:r>
      <w:r w:rsidR="00125742" w:rsidRPr="00B33D02">
        <w:rPr>
          <w:rFonts w:ascii="Helvetica" w:hAnsi="Helvetica" w:cs="Arial"/>
          <w:color w:val="000000" w:themeColor="text1"/>
          <w:sz w:val="20"/>
          <w:szCs w:val="20"/>
        </w:rPr>
        <w:t xml:space="preserve"> indicado</w:t>
      </w:r>
      <w:r w:rsidR="005B53AD" w:rsidRPr="00B33D02">
        <w:rPr>
          <w:rFonts w:ascii="Helvetica" w:hAnsi="Helvetica" w:cs="Arial"/>
          <w:color w:val="000000" w:themeColor="text1"/>
          <w:sz w:val="20"/>
          <w:szCs w:val="20"/>
        </w:rPr>
        <w:t>s</w:t>
      </w:r>
      <w:r w:rsidR="00125742" w:rsidRPr="00B33D02">
        <w:rPr>
          <w:rFonts w:ascii="Helvetica" w:hAnsi="Helvetica" w:cs="Arial"/>
          <w:color w:val="000000" w:themeColor="text1"/>
          <w:sz w:val="20"/>
          <w:szCs w:val="20"/>
        </w:rPr>
        <w:t xml:space="preserve"> de acuerdo al Anexo</w:t>
      </w:r>
      <w:r w:rsidR="00FC6244" w:rsidRPr="00B33D02">
        <w:rPr>
          <w:rFonts w:ascii="Helvetica" w:hAnsi="Helvetica" w:cs="Arial"/>
          <w:color w:val="000000" w:themeColor="text1"/>
          <w:sz w:val="20"/>
          <w:szCs w:val="20"/>
        </w:rPr>
        <w:t xml:space="preserve"> 15 de las presentes bases</w:t>
      </w:r>
      <w:r w:rsidR="00125742" w:rsidRPr="00B33D02">
        <w:rPr>
          <w:rFonts w:ascii="Helvetica" w:hAnsi="Helvetica" w:cs="Arial"/>
          <w:color w:val="000000" w:themeColor="text1"/>
          <w:sz w:val="20"/>
          <w:szCs w:val="20"/>
        </w:rPr>
        <w:t xml:space="preserve">. </w:t>
      </w:r>
    </w:p>
    <w:p w14:paraId="242BCEB1" w14:textId="77777777" w:rsidR="00377B0F" w:rsidRPr="00B33D02" w:rsidRDefault="00377B0F" w:rsidP="00125742">
      <w:pPr>
        <w:spacing w:after="0" w:line="276" w:lineRule="auto"/>
        <w:jc w:val="both"/>
        <w:rPr>
          <w:rFonts w:ascii="Helvetica" w:hAnsi="Helvetica" w:cs="Arial"/>
          <w:color w:val="000000" w:themeColor="text1"/>
          <w:sz w:val="20"/>
          <w:szCs w:val="20"/>
        </w:rPr>
      </w:pPr>
    </w:p>
    <w:p w14:paraId="7BFB44D4" w14:textId="58126A20" w:rsidR="00717310" w:rsidRPr="00B33D02" w:rsidRDefault="00717310" w:rsidP="00717310">
      <w:pPr>
        <w:pStyle w:val="Ttulo2"/>
        <w:numPr>
          <w:ilvl w:val="1"/>
          <w:numId w:val="1"/>
        </w:numPr>
        <w:rPr>
          <w:rFonts w:ascii="Helvetica" w:hAnsi="Helvetica" w:cs="Arial"/>
          <w:b/>
          <w:color w:val="000000" w:themeColor="text1"/>
          <w:sz w:val="20"/>
          <w:szCs w:val="20"/>
        </w:rPr>
      </w:pPr>
      <w:bookmarkStart w:id="18" w:name="_Toc118810509"/>
      <w:bookmarkStart w:id="19" w:name="_Toc170483886"/>
      <w:r w:rsidRPr="00B33D02">
        <w:rPr>
          <w:rFonts w:ascii="Helvetica" w:hAnsi="Helvetica" w:cs="Arial"/>
          <w:b/>
          <w:color w:val="000000" w:themeColor="text1"/>
          <w:sz w:val="20"/>
          <w:szCs w:val="20"/>
        </w:rPr>
        <w:t xml:space="preserve">Modificaciones al </w:t>
      </w:r>
      <w:r w:rsidR="00971ACC" w:rsidRPr="00B33D02">
        <w:rPr>
          <w:rFonts w:ascii="Helvetica" w:hAnsi="Helvetica" w:cs="Arial"/>
          <w:b/>
          <w:color w:val="000000" w:themeColor="text1"/>
          <w:sz w:val="20"/>
          <w:szCs w:val="20"/>
        </w:rPr>
        <w:t>c</w:t>
      </w:r>
      <w:r w:rsidRPr="00B33D02">
        <w:rPr>
          <w:rFonts w:ascii="Helvetica" w:hAnsi="Helvetica" w:cs="Arial"/>
          <w:b/>
          <w:color w:val="000000" w:themeColor="text1"/>
          <w:sz w:val="20"/>
          <w:szCs w:val="20"/>
        </w:rPr>
        <w:t>ontrato</w:t>
      </w:r>
      <w:bookmarkEnd w:id="18"/>
      <w:bookmarkEnd w:id="19"/>
    </w:p>
    <w:p w14:paraId="718C7ACA" w14:textId="77777777" w:rsidR="00717310" w:rsidRPr="00B33D02" w:rsidRDefault="00717310" w:rsidP="00717310">
      <w:pPr>
        <w:spacing w:after="0" w:line="276" w:lineRule="auto"/>
        <w:jc w:val="both"/>
        <w:rPr>
          <w:rFonts w:ascii="Helvetica" w:hAnsi="Helvetica" w:cs="Arial"/>
          <w:sz w:val="20"/>
          <w:szCs w:val="20"/>
        </w:rPr>
      </w:pPr>
    </w:p>
    <w:p w14:paraId="354F884D" w14:textId="1A89487F" w:rsidR="00717310" w:rsidRPr="00B33D02" w:rsidRDefault="00717310" w:rsidP="00717310">
      <w:pPr>
        <w:spacing w:after="0" w:line="276" w:lineRule="auto"/>
        <w:jc w:val="both"/>
        <w:rPr>
          <w:rFonts w:ascii="Helvetica" w:hAnsi="Helvetica" w:cs="Arial"/>
          <w:sz w:val="20"/>
          <w:szCs w:val="20"/>
        </w:rPr>
      </w:pPr>
      <w:r w:rsidRPr="00B33D02">
        <w:rPr>
          <w:rFonts w:ascii="Helvetica" w:hAnsi="Helvetica" w:cs="Arial"/>
          <w:sz w:val="20"/>
          <w:szCs w:val="20"/>
        </w:rPr>
        <w:t xml:space="preserve">Cualquier modificación al </w:t>
      </w:r>
      <w:r w:rsidR="00723BDA" w:rsidRPr="00B33D02">
        <w:rPr>
          <w:rFonts w:ascii="Helvetica" w:hAnsi="Helvetica" w:cs="Arial"/>
          <w:sz w:val="20"/>
          <w:szCs w:val="20"/>
        </w:rPr>
        <w:t>“Contrato</w:t>
      </w:r>
      <w:r w:rsidR="00751A95" w:rsidRPr="00B33D02">
        <w:rPr>
          <w:rFonts w:ascii="Helvetica" w:hAnsi="Helvetica" w:cs="Arial"/>
          <w:sz w:val="20"/>
          <w:szCs w:val="20"/>
        </w:rPr>
        <w:t>”</w:t>
      </w:r>
      <w:r w:rsidRPr="00B33D02">
        <w:rPr>
          <w:rFonts w:ascii="Helvetica" w:hAnsi="Helvetica" w:cs="Arial"/>
          <w:sz w:val="20"/>
          <w:szCs w:val="20"/>
        </w:rPr>
        <w:t xml:space="preserve"> deberá formalizarse por escrito, en cuyo caso el adjudica</w:t>
      </w:r>
      <w:r w:rsidR="005B53AD" w:rsidRPr="00B33D02">
        <w:rPr>
          <w:rFonts w:ascii="Helvetica" w:hAnsi="Helvetica" w:cs="Arial"/>
          <w:sz w:val="20"/>
          <w:szCs w:val="20"/>
        </w:rPr>
        <w:t>tario</w:t>
      </w:r>
      <w:r w:rsidRPr="00B33D02">
        <w:rPr>
          <w:rFonts w:ascii="Helvetica" w:hAnsi="Helvetica" w:cs="Arial"/>
          <w:sz w:val="20"/>
          <w:szCs w:val="20"/>
        </w:rPr>
        <w:t xml:space="preserve"> deberá entregar el endoso correspondiente a la garantía de cumplimiento.</w:t>
      </w:r>
    </w:p>
    <w:p w14:paraId="472CC19F" w14:textId="77777777" w:rsidR="00717310" w:rsidRPr="00B33D02" w:rsidRDefault="00717310" w:rsidP="00717310">
      <w:pPr>
        <w:spacing w:after="0" w:line="276" w:lineRule="auto"/>
        <w:jc w:val="both"/>
        <w:rPr>
          <w:rFonts w:ascii="Helvetica" w:hAnsi="Helvetica" w:cs="Arial"/>
          <w:sz w:val="20"/>
          <w:szCs w:val="20"/>
        </w:rPr>
      </w:pPr>
    </w:p>
    <w:p w14:paraId="1B0CCDD3" w14:textId="58013F9D" w:rsidR="00717310" w:rsidRPr="00B33D02" w:rsidRDefault="00717310" w:rsidP="00717310">
      <w:pPr>
        <w:spacing w:after="0" w:line="276" w:lineRule="auto"/>
        <w:jc w:val="both"/>
        <w:rPr>
          <w:rFonts w:ascii="Helvetica" w:hAnsi="Helvetica" w:cs="Arial"/>
          <w:color w:val="222222"/>
          <w:sz w:val="20"/>
          <w:szCs w:val="20"/>
        </w:rPr>
      </w:pPr>
      <w:r w:rsidRPr="00B33D02">
        <w:rPr>
          <w:rFonts w:ascii="Helvetica" w:hAnsi="Helvetica" w:cs="Arial"/>
          <w:sz w:val="20"/>
          <w:szCs w:val="20"/>
        </w:rPr>
        <w:t xml:space="preserve">Las modificaciones por incremento al </w:t>
      </w:r>
      <w:r w:rsidR="00751A95" w:rsidRPr="00B33D02">
        <w:rPr>
          <w:rFonts w:ascii="Helvetica" w:hAnsi="Helvetica" w:cs="Arial"/>
          <w:sz w:val="20"/>
          <w:szCs w:val="20"/>
        </w:rPr>
        <w:t>“C</w:t>
      </w:r>
      <w:r w:rsidRPr="00B33D02">
        <w:rPr>
          <w:rFonts w:ascii="Helvetica" w:hAnsi="Helvetica" w:cs="Arial"/>
          <w:sz w:val="20"/>
          <w:szCs w:val="20"/>
        </w:rPr>
        <w:t>ontrato</w:t>
      </w:r>
      <w:r w:rsidR="00751A95" w:rsidRPr="00B33D02">
        <w:rPr>
          <w:rFonts w:ascii="Helvetica" w:hAnsi="Helvetica" w:cs="Arial"/>
          <w:sz w:val="20"/>
          <w:szCs w:val="20"/>
        </w:rPr>
        <w:t>”</w:t>
      </w:r>
      <w:r w:rsidRPr="00B33D02">
        <w:rPr>
          <w:rFonts w:ascii="Helvetica" w:hAnsi="Helvetica" w:cs="Arial"/>
          <w:sz w:val="20"/>
          <w:szCs w:val="20"/>
        </w:rPr>
        <w:t xml:space="preserve"> no rebasarán el 20% en monto o cantidad, que para tal efecto se prevé en los artículos 52 de</w:t>
      </w:r>
      <w:r w:rsidRPr="00B33D02">
        <w:rPr>
          <w:rFonts w:ascii="Calibri" w:hAnsi="Calibri" w:cs="Calibri"/>
          <w:sz w:val="20"/>
          <w:szCs w:val="20"/>
        </w:rPr>
        <w:t> </w:t>
      </w:r>
      <w:r w:rsidR="00D63950" w:rsidRPr="00B33D02">
        <w:rPr>
          <w:rFonts w:ascii="Helvetica" w:hAnsi="Helvetica" w:cs="Arial"/>
          <w:sz w:val="20"/>
          <w:szCs w:val="20"/>
        </w:rPr>
        <w:t>“</w:t>
      </w:r>
      <w:r w:rsidR="00751A95" w:rsidRPr="00B33D02">
        <w:rPr>
          <w:rFonts w:ascii="Helvetica" w:hAnsi="Helvetica" w:cs="Arial"/>
          <w:sz w:val="20"/>
          <w:szCs w:val="20"/>
        </w:rPr>
        <w:t>L</w:t>
      </w:r>
      <w:r w:rsidRPr="00B33D02">
        <w:rPr>
          <w:rFonts w:ascii="Helvetica" w:hAnsi="Helvetica" w:cs="Arial"/>
          <w:sz w:val="20"/>
          <w:szCs w:val="20"/>
        </w:rPr>
        <w:t>a Ley</w:t>
      </w:r>
      <w:r w:rsidR="00751A95" w:rsidRPr="00B33D02">
        <w:rPr>
          <w:rFonts w:ascii="Helvetica" w:hAnsi="Helvetica" w:cs="Arial"/>
          <w:sz w:val="20"/>
          <w:szCs w:val="20"/>
        </w:rPr>
        <w:t>”</w:t>
      </w:r>
      <w:r w:rsidRPr="00B33D02">
        <w:rPr>
          <w:rFonts w:ascii="Helvetica" w:hAnsi="Helvetica" w:cs="Arial"/>
          <w:sz w:val="20"/>
          <w:szCs w:val="20"/>
        </w:rPr>
        <w:t>,</w:t>
      </w:r>
      <w:r w:rsidRPr="00B33D02">
        <w:rPr>
          <w:rFonts w:ascii="Calibri" w:hAnsi="Calibri" w:cs="Calibri"/>
          <w:sz w:val="20"/>
          <w:szCs w:val="20"/>
        </w:rPr>
        <w:t> </w:t>
      </w:r>
      <w:r w:rsidRPr="00B33D02">
        <w:rPr>
          <w:rFonts w:ascii="Helvetica" w:hAnsi="Helvetica" w:cs="Arial"/>
          <w:sz w:val="20"/>
          <w:szCs w:val="20"/>
        </w:rPr>
        <w:t>as</w:t>
      </w:r>
      <w:r w:rsidRPr="00B33D02">
        <w:rPr>
          <w:rFonts w:ascii="Helvetica" w:hAnsi="Helvetica" w:cs="Helvetica"/>
          <w:sz w:val="20"/>
          <w:szCs w:val="20"/>
        </w:rPr>
        <w:t>í</w:t>
      </w:r>
      <w:r w:rsidRPr="00B33D02">
        <w:rPr>
          <w:rFonts w:ascii="Helvetica" w:hAnsi="Helvetica" w:cs="Arial"/>
          <w:sz w:val="20"/>
          <w:szCs w:val="20"/>
        </w:rPr>
        <w:t xml:space="preserve"> como art</w:t>
      </w:r>
      <w:r w:rsidRPr="00B33D02">
        <w:rPr>
          <w:rFonts w:ascii="Helvetica" w:hAnsi="Helvetica" w:cs="Helvetica"/>
          <w:sz w:val="20"/>
          <w:szCs w:val="20"/>
        </w:rPr>
        <w:t>í</w:t>
      </w:r>
      <w:r w:rsidRPr="00B33D02">
        <w:rPr>
          <w:rFonts w:ascii="Helvetica" w:hAnsi="Helvetica" w:cs="Arial"/>
          <w:sz w:val="20"/>
          <w:szCs w:val="20"/>
        </w:rPr>
        <w:t>culo 91 de</w:t>
      </w:r>
      <w:r w:rsidR="00751A95" w:rsidRPr="00B33D02">
        <w:rPr>
          <w:rFonts w:ascii="Helvetica" w:hAnsi="Helvetica" w:cs="Arial"/>
          <w:sz w:val="20"/>
          <w:szCs w:val="20"/>
        </w:rPr>
        <w:t xml:space="preserve"> “El </w:t>
      </w:r>
      <w:r w:rsidRPr="00B33D02">
        <w:rPr>
          <w:rFonts w:ascii="Helvetica" w:hAnsi="Helvetica" w:cs="Arial"/>
          <w:sz w:val="20"/>
          <w:szCs w:val="20"/>
        </w:rPr>
        <w:t>Reglamento</w:t>
      </w:r>
      <w:r w:rsidR="00751A95" w:rsidRPr="00B33D02">
        <w:rPr>
          <w:rFonts w:ascii="Helvetica" w:hAnsi="Helvetica" w:cs="Arial"/>
          <w:sz w:val="20"/>
          <w:szCs w:val="20"/>
        </w:rPr>
        <w:t>”</w:t>
      </w:r>
      <w:r w:rsidRPr="00B33D02">
        <w:rPr>
          <w:rFonts w:ascii="Helvetica" w:hAnsi="Helvetica" w:cs="Arial"/>
          <w:color w:val="222222"/>
          <w:sz w:val="20"/>
          <w:szCs w:val="20"/>
        </w:rPr>
        <w:t>.</w:t>
      </w:r>
    </w:p>
    <w:p w14:paraId="4D28DB3B" w14:textId="30425AD2" w:rsidR="00977FDC" w:rsidRPr="00B33D02" w:rsidRDefault="00C452C8" w:rsidP="00490507">
      <w:pPr>
        <w:pStyle w:val="Ttulo1"/>
        <w:numPr>
          <w:ilvl w:val="1"/>
          <w:numId w:val="1"/>
        </w:numPr>
        <w:jc w:val="both"/>
        <w:rPr>
          <w:rFonts w:ascii="Helvetica" w:hAnsi="Helvetica" w:cs="Arial"/>
          <w:b/>
          <w:sz w:val="20"/>
          <w:szCs w:val="20"/>
        </w:rPr>
      </w:pPr>
      <w:bookmarkStart w:id="20" w:name="_Toc170483887"/>
      <w:r w:rsidRPr="00B33D02">
        <w:rPr>
          <w:rFonts w:ascii="Helvetica" w:hAnsi="Helvetica" w:cs="Arial"/>
          <w:b/>
          <w:sz w:val="20"/>
          <w:szCs w:val="20"/>
        </w:rPr>
        <w:t xml:space="preserve">Asistencia a los diferentes actos de la </w:t>
      </w:r>
      <w:r w:rsidR="0014692E" w:rsidRPr="00B33D02">
        <w:rPr>
          <w:rFonts w:ascii="Helvetica" w:hAnsi="Helvetica" w:cs="Arial"/>
          <w:b/>
          <w:sz w:val="20"/>
          <w:szCs w:val="20"/>
        </w:rPr>
        <w:t>l</w:t>
      </w:r>
      <w:r w:rsidR="0000445A" w:rsidRPr="00B33D02">
        <w:rPr>
          <w:rFonts w:ascii="Helvetica" w:hAnsi="Helvetica" w:cs="Arial"/>
          <w:b/>
          <w:sz w:val="20"/>
          <w:szCs w:val="20"/>
        </w:rPr>
        <w:t>icitación</w:t>
      </w:r>
      <w:r w:rsidRPr="00B33D02">
        <w:rPr>
          <w:rFonts w:ascii="Helvetica" w:hAnsi="Helvetica" w:cs="Arial"/>
          <w:b/>
          <w:sz w:val="20"/>
          <w:szCs w:val="20"/>
        </w:rPr>
        <w:t xml:space="preserve"> por parte de los </w:t>
      </w:r>
      <w:r w:rsidR="0014692E" w:rsidRPr="00B33D02">
        <w:rPr>
          <w:rFonts w:ascii="Helvetica" w:hAnsi="Helvetica" w:cs="Arial"/>
          <w:b/>
          <w:sz w:val="20"/>
          <w:szCs w:val="20"/>
        </w:rPr>
        <w:t>interesados</w:t>
      </w:r>
      <w:bookmarkEnd w:id="20"/>
    </w:p>
    <w:p w14:paraId="0FF20F45" w14:textId="274021F5" w:rsidR="00DF7264" w:rsidRPr="00B33D02" w:rsidRDefault="00DF7264" w:rsidP="00DF7264">
      <w:pPr>
        <w:spacing w:after="0" w:line="276" w:lineRule="auto"/>
        <w:jc w:val="both"/>
        <w:rPr>
          <w:rFonts w:ascii="Helvetica" w:hAnsi="Helvetica" w:cs="Arial"/>
          <w:color w:val="000000" w:themeColor="text1"/>
          <w:sz w:val="20"/>
          <w:szCs w:val="20"/>
        </w:rPr>
      </w:pPr>
    </w:p>
    <w:p w14:paraId="2D8EFD29" w14:textId="3C10A7DD" w:rsidR="00C452C8" w:rsidRPr="00B33D02" w:rsidRDefault="00C452C8" w:rsidP="00C452C8">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Durante los actos de la junta de aclaraciones, presentación de apertura de proposiciones y fallo, podrá asistir cualquier persona a los diferentes actos en calidad de observador, sin necesidad de mostrar </w:t>
      </w:r>
      <w:r w:rsidR="0000445A" w:rsidRPr="00B33D02">
        <w:rPr>
          <w:rFonts w:ascii="Helvetica" w:hAnsi="Helvetica" w:cs="Arial"/>
          <w:color w:val="000000" w:themeColor="text1"/>
          <w:sz w:val="20"/>
          <w:szCs w:val="20"/>
        </w:rPr>
        <w:t>interés</w:t>
      </w:r>
      <w:r w:rsidRPr="00B33D02">
        <w:rPr>
          <w:rFonts w:ascii="Helvetica" w:hAnsi="Helvetica" w:cs="Arial"/>
          <w:color w:val="000000" w:themeColor="text1"/>
          <w:sz w:val="20"/>
          <w:szCs w:val="20"/>
        </w:rPr>
        <w:t xml:space="preserve"> de participación, registrando previamente su asistencia.</w:t>
      </w:r>
    </w:p>
    <w:p w14:paraId="6192EBC7" w14:textId="77777777" w:rsidR="00C452C8" w:rsidRPr="00B33D02" w:rsidRDefault="00C452C8" w:rsidP="00C452C8">
      <w:pPr>
        <w:spacing w:after="0" w:line="276" w:lineRule="auto"/>
        <w:jc w:val="both"/>
        <w:rPr>
          <w:rFonts w:ascii="Helvetica" w:hAnsi="Helvetica" w:cs="Arial"/>
          <w:color w:val="000000" w:themeColor="text1"/>
          <w:sz w:val="20"/>
          <w:szCs w:val="20"/>
        </w:rPr>
      </w:pPr>
    </w:p>
    <w:p w14:paraId="5C6C21FC" w14:textId="4C7C7C92" w:rsidR="00C452C8" w:rsidRPr="00B33D02" w:rsidRDefault="00C452C8" w:rsidP="00C452C8">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Durante el desarrollo de la </w:t>
      </w:r>
      <w:r w:rsidR="009560DC" w:rsidRPr="00B33D02">
        <w:rPr>
          <w:rFonts w:ascii="Helvetica" w:hAnsi="Helvetica" w:cs="Arial"/>
          <w:color w:val="000000" w:themeColor="text1"/>
          <w:sz w:val="20"/>
          <w:szCs w:val="20"/>
        </w:rPr>
        <w:t>l</w:t>
      </w:r>
      <w:r w:rsidR="0000445A" w:rsidRPr="00B33D02">
        <w:rPr>
          <w:rFonts w:ascii="Helvetica" w:hAnsi="Helvetica" w:cs="Arial"/>
          <w:color w:val="000000" w:themeColor="text1"/>
          <w:sz w:val="20"/>
          <w:szCs w:val="20"/>
        </w:rPr>
        <w:t>icitación</w:t>
      </w:r>
      <w:r w:rsidRPr="00B33D02">
        <w:rPr>
          <w:rFonts w:ascii="Helvetica" w:hAnsi="Helvetica" w:cs="Arial"/>
          <w:color w:val="000000" w:themeColor="text1"/>
          <w:sz w:val="20"/>
          <w:szCs w:val="20"/>
        </w:rPr>
        <w:t xml:space="preserve"> los participantes no podrán tener contacto con las áreas evaluadoras de los </w:t>
      </w:r>
      <w:r w:rsidR="000945F3" w:rsidRPr="00B33D02">
        <w:rPr>
          <w:rFonts w:ascii="Helvetica" w:hAnsi="Helvetica" w:cs="Arial"/>
          <w:color w:val="000000" w:themeColor="text1"/>
          <w:sz w:val="20"/>
          <w:szCs w:val="20"/>
        </w:rPr>
        <w:t>servicios.</w:t>
      </w:r>
    </w:p>
    <w:p w14:paraId="78F59567" w14:textId="77777777" w:rsidR="007A11A2" w:rsidRPr="00B33D02" w:rsidRDefault="007A11A2" w:rsidP="00C452C8">
      <w:pPr>
        <w:spacing w:after="0" w:line="276" w:lineRule="auto"/>
        <w:jc w:val="both"/>
        <w:rPr>
          <w:rFonts w:ascii="Helvetica" w:hAnsi="Helvetica" w:cs="Arial"/>
          <w:color w:val="000000" w:themeColor="text1"/>
          <w:sz w:val="20"/>
          <w:szCs w:val="20"/>
        </w:rPr>
      </w:pPr>
    </w:p>
    <w:p w14:paraId="043B62C7" w14:textId="1CF9CC58" w:rsidR="00D21F66" w:rsidRPr="00B33D02" w:rsidRDefault="00C452C8" w:rsidP="00C452C8">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lastRenderedPageBreak/>
        <w:t xml:space="preserve">Con el objeto de mantener orden y respeto durante el desarrollo de los actos que deriven </w:t>
      </w:r>
      <w:r w:rsidR="009560DC" w:rsidRPr="00B33D02">
        <w:rPr>
          <w:rFonts w:ascii="Helvetica" w:hAnsi="Helvetica" w:cs="Arial"/>
          <w:color w:val="000000" w:themeColor="text1"/>
          <w:sz w:val="20"/>
          <w:szCs w:val="20"/>
        </w:rPr>
        <w:t>en</w:t>
      </w:r>
      <w:r w:rsidRPr="00B33D02">
        <w:rPr>
          <w:rFonts w:ascii="Helvetica" w:hAnsi="Helvetica" w:cs="Arial"/>
          <w:color w:val="000000" w:themeColor="text1"/>
          <w:sz w:val="20"/>
          <w:szCs w:val="20"/>
        </w:rPr>
        <w:t xml:space="preserve"> esta </w:t>
      </w:r>
      <w:r w:rsidR="009560DC" w:rsidRPr="00B33D02">
        <w:rPr>
          <w:rFonts w:ascii="Helvetica" w:hAnsi="Helvetica" w:cs="Arial"/>
          <w:color w:val="000000" w:themeColor="text1"/>
          <w:sz w:val="20"/>
          <w:szCs w:val="20"/>
        </w:rPr>
        <w:t>l</w:t>
      </w:r>
      <w:r w:rsidR="0000445A" w:rsidRPr="00B33D02">
        <w:rPr>
          <w:rFonts w:ascii="Helvetica" w:hAnsi="Helvetica" w:cs="Arial"/>
          <w:color w:val="000000" w:themeColor="text1"/>
          <w:sz w:val="20"/>
          <w:szCs w:val="20"/>
        </w:rPr>
        <w:t>icitación</w:t>
      </w:r>
      <w:r w:rsidRPr="00B33D02">
        <w:rPr>
          <w:rFonts w:ascii="Helvetica" w:hAnsi="Helvetica" w:cs="Arial"/>
          <w:color w:val="000000" w:themeColor="text1"/>
          <w:sz w:val="20"/>
          <w:szCs w:val="20"/>
        </w:rPr>
        <w:t>, se les solicita abstenerse del uso de teléfonos celulares y radio localizadores audibles en el interior de la sede en donde éstos se desarrollen.</w:t>
      </w:r>
    </w:p>
    <w:p w14:paraId="0CFD14E6" w14:textId="379A2839" w:rsidR="00D21F66" w:rsidRPr="00B33D02" w:rsidRDefault="00BF3D79" w:rsidP="007E271D">
      <w:pPr>
        <w:pStyle w:val="Ttulo1"/>
        <w:numPr>
          <w:ilvl w:val="1"/>
          <w:numId w:val="1"/>
        </w:numPr>
        <w:jc w:val="both"/>
        <w:rPr>
          <w:rFonts w:ascii="Helvetica" w:hAnsi="Helvetica" w:cs="Arial"/>
          <w:b/>
          <w:sz w:val="20"/>
          <w:szCs w:val="20"/>
        </w:rPr>
      </w:pPr>
      <w:r w:rsidRPr="00B33D02">
        <w:rPr>
          <w:rFonts w:ascii="Helvetica" w:hAnsi="Helvetica" w:cs="Arial"/>
          <w:b/>
          <w:sz w:val="20"/>
          <w:szCs w:val="20"/>
        </w:rPr>
        <w:t xml:space="preserve"> </w:t>
      </w:r>
      <w:bookmarkStart w:id="21" w:name="_Toc170483888"/>
      <w:r w:rsidR="00D21F66" w:rsidRPr="00B33D02">
        <w:rPr>
          <w:rFonts w:ascii="Helvetica" w:hAnsi="Helvetica" w:cs="Arial"/>
          <w:b/>
          <w:sz w:val="20"/>
          <w:szCs w:val="20"/>
        </w:rPr>
        <w:t>Junta de Aclaraciones</w:t>
      </w:r>
      <w:bookmarkEnd w:id="21"/>
    </w:p>
    <w:p w14:paraId="64176510" w14:textId="77777777" w:rsidR="00D21F66" w:rsidRPr="00B33D02" w:rsidRDefault="00D21F66" w:rsidP="00D21F66">
      <w:pPr>
        <w:spacing w:after="0" w:line="276" w:lineRule="auto"/>
        <w:jc w:val="both"/>
        <w:rPr>
          <w:rFonts w:ascii="Helvetica" w:eastAsiaTheme="majorEastAsia" w:hAnsi="Helvetica" w:cs="Arial"/>
          <w:b/>
          <w:color w:val="000000" w:themeColor="text1"/>
          <w:sz w:val="20"/>
          <w:szCs w:val="20"/>
        </w:rPr>
      </w:pPr>
    </w:p>
    <w:p w14:paraId="708D08C7" w14:textId="6D5253AF" w:rsidR="00D21F66" w:rsidRPr="00B33D02" w:rsidRDefault="00D21F66" w:rsidP="00D21F66">
      <w:pPr>
        <w:pStyle w:val="Textoindependiente"/>
        <w:spacing w:line="276" w:lineRule="auto"/>
        <w:rPr>
          <w:rFonts w:ascii="Helvetica" w:eastAsiaTheme="minorHAnsi" w:hAnsi="Helvetica" w:cs="Arial"/>
          <w:color w:val="000000" w:themeColor="text1"/>
          <w:sz w:val="20"/>
          <w:lang w:val="es-MX" w:eastAsia="en-US"/>
        </w:rPr>
      </w:pPr>
      <w:r w:rsidRPr="00B33D02">
        <w:rPr>
          <w:rFonts w:ascii="Helvetica" w:eastAsiaTheme="minorHAnsi" w:hAnsi="Helvetica" w:cs="Arial"/>
          <w:color w:val="000000" w:themeColor="text1"/>
          <w:sz w:val="20"/>
          <w:lang w:val="es-MX" w:eastAsia="en-US"/>
        </w:rPr>
        <w:t xml:space="preserve">La junta de aclaraciones se llevará a cabo el día </w:t>
      </w:r>
      <w:r w:rsidR="002C0394" w:rsidRPr="00B33D02">
        <w:rPr>
          <w:rFonts w:ascii="Helvetica" w:eastAsiaTheme="minorHAnsi" w:hAnsi="Helvetica" w:cs="Arial"/>
          <w:b/>
          <w:bCs/>
          <w:color w:val="000000" w:themeColor="text1"/>
          <w:sz w:val="20"/>
          <w:lang w:val="es-MX" w:eastAsia="en-US"/>
        </w:rPr>
        <w:t>m</w:t>
      </w:r>
      <w:r w:rsidR="00B72BA1" w:rsidRPr="00B33D02">
        <w:rPr>
          <w:rFonts w:ascii="Helvetica" w:eastAsiaTheme="minorHAnsi" w:hAnsi="Helvetica" w:cs="Arial"/>
          <w:b/>
          <w:bCs/>
          <w:color w:val="000000" w:themeColor="text1"/>
          <w:sz w:val="20"/>
          <w:lang w:val="es-MX" w:eastAsia="en-US"/>
        </w:rPr>
        <w:t>iércoles</w:t>
      </w:r>
      <w:r w:rsidR="00230F98" w:rsidRPr="00B33D02">
        <w:rPr>
          <w:rFonts w:ascii="Helvetica" w:eastAsiaTheme="minorHAnsi" w:hAnsi="Helvetica" w:cs="Arial"/>
          <w:color w:val="000000" w:themeColor="text1"/>
          <w:sz w:val="20"/>
          <w:lang w:val="es-MX" w:eastAsia="en-US"/>
        </w:rPr>
        <w:t xml:space="preserve"> </w:t>
      </w:r>
      <w:r w:rsidR="00B72BA1" w:rsidRPr="00B33D02">
        <w:rPr>
          <w:rFonts w:ascii="Helvetica" w:eastAsiaTheme="minorHAnsi" w:hAnsi="Helvetica" w:cs="Arial"/>
          <w:b/>
          <w:color w:val="000000" w:themeColor="text1"/>
          <w:sz w:val="20"/>
          <w:lang w:val="es-MX" w:eastAsia="en-US"/>
        </w:rPr>
        <w:t>04</w:t>
      </w:r>
      <w:r w:rsidR="006D0CA9" w:rsidRPr="00B33D02">
        <w:rPr>
          <w:rFonts w:ascii="Helvetica" w:eastAsiaTheme="minorHAnsi" w:hAnsi="Helvetica" w:cs="Arial"/>
          <w:b/>
          <w:color w:val="000000" w:themeColor="text1"/>
          <w:sz w:val="20"/>
          <w:lang w:val="es-MX" w:eastAsia="en-US"/>
        </w:rPr>
        <w:t xml:space="preserve"> de </w:t>
      </w:r>
      <w:r w:rsidR="00B72BA1" w:rsidRPr="00B33D02">
        <w:rPr>
          <w:rFonts w:ascii="Helvetica" w:eastAsiaTheme="minorHAnsi" w:hAnsi="Helvetica" w:cs="Arial"/>
          <w:b/>
          <w:color w:val="000000" w:themeColor="text1"/>
          <w:sz w:val="20"/>
          <w:lang w:val="es-MX" w:eastAsia="en-US"/>
        </w:rPr>
        <w:t>septiembre</w:t>
      </w:r>
      <w:r w:rsidR="00CD3ED8" w:rsidRPr="00B33D02">
        <w:rPr>
          <w:rFonts w:ascii="Helvetica" w:eastAsiaTheme="minorHAnsi" w:hAnsi="Helvetica" w:cs="Arial"/>
          <w:b/>
          <w:color w:val="auto"/>
          <w:sz w:val="20"/>
          <w:lang w:val="es-MX" w:eastAsia="en-US"/>
        </w:rPr>
        <w:t xml:space="preserve"> de </w:t>
      </w:r>
      <w:r w:rsidR="000F4354" w:rsidRPr="00B33D02">
        <w:rPr>
          <w:rFonts w:ascii="Helvetica" w:eastAsiaTheme="minorHAnsi" w:hAnsi="Helvetica" w:cs="Arial"/>
          <w:b/>
          <w:color w:val="auto"/>
          <w:sz w:val="20"/>
          <w:lang w:val="es-MX" w:eastAsia="en-US"/>
        </w:rPr>
        <w:t>2024</w:t>
      </w:r>
      <w:r w:rsidR="00717064" w:rsidRPr="00B33D02">
        <w:rPr>
          <w:rFonts w:ascii="Helvetica" w:eastAsiaTheme="minorHAnsi" w:hAnsi="Helvetica" w:cs="Arial"/>
          <w:b/>
          <w:color w:val="auto"/>
          <w:sz w:val="20"/>
          <w:lang w:val="es-MX" w:eastAsia="en-US"/>
        </w:rPr>
        <w:t xml:space="preserve"> a las </w:t>
      </w:r>
      <w:r w:rsidR="00B72BA1" w:rsidRPr="00B33D02">
        <w:rPr>
          <w:rFonts w:ascii="Helvetica" w:eastAsiaTheme="minorHAnsi" w:hAnsi="Helvetica" w:cs="Arial"/>
          <w:b/>
          <w:color w:val="auto"/>
          <w:sz w:val="20"/>
          <w:lang w:val="es-MX" w:eastAsia="en-US"/>
        </w:rPr>
        <w:t>11</w:t>
      </w:r>
      <w:r w:rsidR="00310370" w:rsidRPr="00B33D02">
        <w:rPr>
          <w:rFonts w:ascii="Helvetica" w:eastAsiaTheme="minorHAnsi" w:hAnsi="Helvetica" w:cs="Arial"/>
          <w:b/>
          <w:color w:val="auto"/>
          <w:sz w:val="20"/>
          <w:lang w:val="es-MX" w:eastAsia="en-US"/>
        </w:rPr>
        <w:t>:30</w:t>
      </w:r>
      <w:r w:rsidR="00CD3ED8" w:rsidRPr="00B33D02">
        <w:rPr>
          <w:rFonts w:ascii="Helvetica" w:eastAsiaTheme="minorHAnsi" w:hAnsi="Helvetica" w:cs="Arial"/>
          <w:color w:val="auto"/>
          <w:sz w:val="20"/>
          <w:lang w:val="es-MX" w:eastAsia="en-US"/>
        </w:rPr>
        <w:t xml:space="preserve"> </w:t>
      </w:r>
      <w:r w:rsidR="00CD3ED8" w:rsidRPr="00B33D02">
        <w:rPr>
          <w:rFonts w:ascii="Helvetica" w:eastAsiaTheme="minorHAnsi" w:hAnsi="Helvetica" w:cs="Arial"/>
          <w:b/>
          <w:color w:val="auto"/>
          <w:sz w:val="20"/>
          <w:lang w:val="es-MX" w:eastAsia="en-US"/>
        </w:rPr>
        <w:t>horas</w:t>
      </w:r>
      <w:r w:rsidRPr="00B33D02">
        <w:rPr>
          <w:rFonts w:ascii="Helvetica" w:eastAsiaTheme="minorHAnsi" w:hAnsi="Helvetica" w:cs="Arial"/>
          <w:color w:val="000000" w:themeColor="text1"/>
          <w:sz w:val="20"/>
          <w:lang w:val="es-MX" w:eastAsia="en-US"/>
        </w:rPr>
        <w:t>, en el auditorio del primer piso, del edificio Torres de Rectoría, carretera Pachuca - Actopan km 4.5, Colonia Campo de Tiro, CP 42039, Pachuca de Soto, Hidalgo.</w:t>
      </w:r>
    </w:p>
    <w:p w14:paraId="6D969EB2" w14:textId="77777777" w:rsidR="00D21F66" w:rsidRPr="00B33D02" w:rsidRDefault="00D21F66" w:rsidP="00D21F66">
      <w:pPr>
        <w:spacing w:after="0" w:line="276" w:lineRule="auto"/>
        <w:jc w:val="both"/>
        <w:rPr>
          <w:rFonts w:ascii="Helvetica" w:hAnsi="Helvetica" w:cs="Arial"/>
          <w:color w:val="000000" w:themeColor="text1"/>
          <w:sz w:val="20"/>
          <w:szCs w:val="20"/>
        </w:rPr>
      </w:pPr>
    </w:p>
    <w:p w14:paraId="4652FBCA" w14:textId="38786EB4" w:rsidR="00D21F66" w:rsidRPr="00B33D02" w:rsidRDefault="00D21F66" w:rsidP="00D21F66">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De conformidad con el artículo 33 Bis de </w:t>
      </w:r>
      <w:r w:rsidR="00970547"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970547" w:rsidRPr="00B33D02">
        <w:rPr>
          <w:rFonts w:ascii="Helvetica" w:hAnsi="Helvetica" w:cs="Arial"/>
          <w:color w:val="000000" w:themeColor="text1"/>
          <w:sz w:val="20"/>
          <w:szCs w:val="20"/>
        </w:rPr>
        <w:t>”</w:t>
      </w:r>
      <w:r w:rsidR="007875BB" w:rsidRPr="00B33D02">
        <w:rPr>
          <w:rFonts w:ascii="Helvetica" w:hAnsi="Helvetica" w:cs="Arial"/>
          <w:color w:val="000000" w:themeColor="text1"/>
          <w:sz w:val="20"/>
          <w:szCs w:val="20"/>
        </w:rPr>
        <w:t xml:space="preserve"> y con los artículos 45 y 46 </w:t>
      </w:r>
      <w:r w:rsidR="002E1382" w:rsidRPr="00B33D02">
        <w:rPr>
          <w:rFonts w:ascii="Helvetica" w:hAnsi="Helvetica" w:cs="Arial"/>
          <w:color w:val="000000" w:themeColor="text1"/>
          <w:sz w:val="20"/>
          <w:szCs w:val="20"/>
        </w:rPr>
        <w:t xml:space="preserve">de </w:t>
      </w:r>
      <w:r w:rsidR="00970547" w:rsidRPr="00B33D02">
        <w:rPr>
          <w:rFonts w:ascii="Helvetica" w:hAnsi="Helvetica" w:cs="Arial"/>
          <w:color w:val="000000" w:themeColor="text1"/>
          <w:sz w:val="20"/>
          <w:szCs w:val="20"/>
        </w:rPr>
        <w:t>“El</w:t>
      </w:r>
      <w:r w:rsidR="002E1382" w:rsidRPr="00B33D02">
        <w:rPr>
          <w:rFonts w:ascii="Helvetica" w:hAnsi="Helvetica" w:cs="Arial"/>
          <w:color w:val="000000" w:themeColor="text1"/>
          <w:sz w:val="20"/>
          <w:szCs w:val="20"/>
        </w:rPr>
        <w:t xml:space="preserve"> Reglamento</w:t>
      </w:r>
      <w:r w:rsidR="00970547" w:rsidRPr="00B33D02">
        <w:rPr>
          <w:rFonts w:ascii="Helvetica" w:hAnsi="Helvetica" w:cs="Arial"/>
          <w:color w:val="000000" w:themeColor="text1"/>
          <w:sz w:val="20"/>
          <w:szCs w:val="20"/>
        </w:rPr>
        <w:t>”</w:t>
      </w:r>
      <w:r w:rsidR="002E1382" w:rsidRPr="00B33D02">
        <w:rPr>
          <w:rFonts w:ascii="Helvetica" w:hAnsi="Helvetica" w:cs="Arial"/>
          <w:color w:val="000000" w:themeColor="text1"/>
          <w:sz w:val="20"/>
          <w:szCs w:val="20"/>
        </w:rPr>
        <w:t>.</w:t>
      </w:r>
    </w:p>
    <w:p w14:paraId="78924839" w14:textId="0BAAFDC9" w:rsidR="00D21F66" w:rsidRPr="00B33D02" w:rsidRDefault="00D21F66" w:rsidP="00D21F66">
      <w:pPr>
        <w:spacing w:after="0" w:line="276" w:lineRule="auto"/>
        <w:jc w:val="both"/>
        <w:rPr>
          <w:rFonts w:ascii="Helvetica" w:hAnsi="Helvetica" w:cs="Arial"/>
          <w:color w:val="000000" w:themeColor="text1"/>
          <w:sz w:val="20"/>
          <w:szCs w:val="20"/>
        </w:rPr>
      </w:pPr>
    </w:p>
    <w:p w14:paraId="012B230D" w14:textId="1DA4C95E" w:rsidR="009D6F70" w:rsidRPr="00B33D02" w:rsidRDefault="005E1AB7" w:rsidP="009D6F7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P</w:t>
      </w:r>
      <w:r w:rsidR="009D6F70" w:rsidRPr="00B33D02">
        <w:rPr>
          <w:rFonts w:ascii="Helvetica" w:hAnsi="Helvetica" w:cs="Arial"/>
          <w:color w:val="000000" w:themeColor="text1"/>
          <w:sz w:val="20"/>
          <w:szCs w:val="20"/>
        </w:rPr>
        <w:t>odrá asistir cualquier persona a los diferentes actos en calidad de observador, sin necesidad de mostrar interés de participación, registrando previamente su asistencia.</w:t>
      </w:r>
    </w:p>
    <w:p w14:paraId="39D6D160" w14:textId="77777777" w:rsidR="009D6F70" w:rsidRPr="00B33D02" w:rsidRDefault="009D6F70" w:rsidP="00D21F66">
      <w:pPr>
        <w:spacing w:after="0" w:line="276" w:lineRule="auto"/>
        <w:jc w:val="both"/>
        <w:rPr>
          <w:rFonts w:ascii="Helvetica" w:hAnsi="Helvetica" w:cs="Arial"/>
          <w:color w:val="000000" w:themeColor="text1"/>
          <w:sz w:val="20"/>
          <w:szCs w:val="20"/>
        </w:rPr>
      </w:pPr>
    </w:p>
    <w:p w14:paraId="1EE9BCBA" w14:textId="32D4B76B" w:rsidR="00D21F66" w:rsidRPr="00B33D02" w:rsidRDefault="00D21F66" w:rsidP="00D21F66">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Las personas que pretendan solicitar aclaraciones a los aspectos contenidos en la convocatoria deberán presentar un escrito, en el que expresen su interés en participar en la </w:t>
      </w:r>
      <w:r w:rsidR="00970547"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icitación, por si o en representación de un tercero, manifestando bajo protesta de decir verdad los siguientes datos:</w:t>
      </w:r>
    </w:p>
    <w:p w14:paraId="07F9F587" w14:textId="77777777" w:rsidR="00D21F66" w:rsidRPr="00B33D02" w:rsidRDefault="00D21F66" w:rsidP="00D21F66">
      <w:pPr>
        <w:spacing w:after="0" w:line="276" w:lineRule="auto"/>
        <w:jc w:val="both"/>
        <w:rPr>
          <w:rFonts w:ascii="Helvetica" w:hAnsi="Helvetica" w:cs="Arial"/>
          <w:color w:val="000000" w:themeColor="text1"/>
          <w:sz w:val="20"/>
          <w:szCs w:val="20"/>
        </w:rPr>
      </w:pPr>
    </w:p>
    <w:p w14:paraId="3A83BD85" w14:textId="0EC815FD" w:rsidR="005E1AB7" w:rsidRPr="00B33D02" w:rsidRDefault="00D21F66" w:rsidP="00D21F66">
      <w:pPr>
        <w:pStyle w:val="Default"/>
        <w:spacing w:line="276" w:lineRule="auto"/>
        <w:jc w:val="both"/>
        <w:rPr>
          <w:rFonts w:ascii="Helvetica" w:eastAsiaTheme="minorHAnsi" w:hAnsi="Helvetica"/>
          <w:color w:val="000000" w:themeColor="text1"/>
          <w:sz w:val="20"/>
          <w:szCs w:val="20"/>
          <w:lang w:val="es-MX" w:eastAsia="en-US"/>
        </w:rPr>
      </w:pPr>
      <w:r w:rsidRPr="00B33D02">
        <w:rPr>
          <w:rFonts w:ascii="Helvetica" w:eastAsiaTheme="minorHAnsi" w:hAnsi="Helvetica"/>
          <w:color w:val="000000" w:themeColor="text1"/>
          <w:sz w:val="20"/>
          <w:szCs w:val="20"/>
          <w:lang w:val="es-MX" w:eastAsia="en-US"/>
        </w:rPr>
        <w:t xml:space="preserve">Del </w:t>
      </w:r>
      <w:r w:rsidR="00970547" w:rsidRPr="00B33D02">
        <w:rPr>
          <w:rFonts w:ascii="Helvetica" w:eastAsiaTheme="minorHAnsi" w:hAnsi="Helvetica"/>
          <w:color w:val="000000" w:themeColor="text1"/>
          <w:sz w:val="20"/>
          <w:szCs w:val="20"/>
          <w:lang w:val="es-MX" w:eastAsia="en-US"/>
        </w:rPr>
        <w:t>“</w:t>
      </w:r>
      <w:r w:rsidR="00391590" w:rsidRPr="00B33D02">
        <w:rPr>
          <w:rFonts w:ascii="Helvetica" w:eastAsiaTheme="minorHAnsi" w:hAnsi="Helvetica"/>
          <w:color w:val="000000" w:themeColor="text1"/>
          <w:sz w:val="20"/>
          <w:szCs w:val="20"/>
          <w:lang w:val="es-MX" w:eastAsia="en-US"/>
        </w:rPr>
        <w:t>Licitante(s)”</w:t>
      </w:r>
      <w:r w:rsidRPr="00B33D02">
        <w:rPr>
          <w:rFonts w:ascii="Helvetica" w:eastAsiaTheme="minorHAnsi" w:hAnsi="Helvetica"/>
          <w:color w:val="000000" w:themeColor="text1"/>
          <w:sz w:val="20"/>
          <w:szCs w:val="20"/>
          <w:lang w:val="es-MX" w:eastAsia="en-US"/>
        </w:rPr>
        <w:t>: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w:t>
      </w:r>
      <w:r w:rsidR="00D95675" w:rsidRPr="00B33D02">
        <w:rPr>
          <w:rFonts w:ascii="Helvetica" w:eastAsiaTheme="minorHAnsi" w:hAnsi="Helvetica"/>
          <w:color w:val="000000" w:themeColor="text1"/>
          <w:sz w:val="20"/>
          <w:szCs w:val="20"/>
          <w:lang w:val="es-MX" w:eastAsia="en-US"/>
        </w:rPr>
        <w:t>.</w:t>
      </w:r>
    </w:p>
    <w:p w14:paraId="08C9928C" w14:textId="77777777" w:rsidR="005E1AB7" w:rsidRPr="00B33D02" w:rsidRDefault="005E1AB7" w:rsidP="00D21F66">
      <w:pPr>
        <w:pStyle w:val="Default"/>
        <w:spacing w:line="276" w:lineRule="auto"/>
        <w:jc w:val="both"/>
        <w:rPr>
          <w:rFonts w:ascii="Helvetica" w:eastAsiaTheme="minorHAnsi" w:hAnsi="Helvetica"/>
          <w:color w:val="000000" w:themeColor="text1"/>
          <w:sz w:val="20"/>
          <w:szCs w:val="20"/>
          <w:lang w:val="es-MX" w:eastAsia="en-US"/>
        </w:rPr>
      </w:pPr>
    </w:p>
    <w:p w14:paraId="780D9E31" w14:textId="0F52379D" w:rsidR="00D21F66" w:rsidRPr="00B33D02" w:rsidRDefault="005E1AB7" w:rsidP="00CA5566">
      <w:pPr>
        <w:pStyle w:val="Default"/>
        <w:spacing w:line="276" w:lineRule="auto"/>
        <w:jc w:val="both"/>
        <w:rPr>
          <w:rFonts w:ascii="Helvetica" w:eastAsiaTheme="minorHAnsi" w:hAnsi="Helvetica"/>
          <w:color w:val="000000" w:themeColor="text1"/>
          <w:sz w:val="20"/>
          <w:szCs w:val="20"/>
          <w:lang w:val="es-MX" w:eastAsia="en-US"/>
        </w:rPr>
      </w:pPr>
      <w:r w:rsidRPr="00B33D02">
        <w:rPr>
          <w:rFonts w:ascii="Helvetica" w:eastAsiaTheme="minorHAnsi" w:hAnsi="Helvetica"/>
          <w:color w:val="000000" w:themeColor="text1"/>
          <w:sz w:val="20"/>
          <w:szCs w:val="20"/>
          <w:lang w:val="es-MX" w:eastAsia="en-US"/>
        </w:rPr>
        <w:t>D</w:t>
      </w:r>
      <w:r w:rsidR="00D21F66" w:rsidRPr="00B33D02">
        <w:rPr>
          <w:rFonts w:ascii="Helvetica" w:eastAsiaTheme="minorHAnsi" w:hAnsi="Helvetica"/>
          <w:color w:val="000000" w:themeColor="text1"/>
          <w:sz w:val="20"/>
          <w:szCs w:val="20"/>
          <w:lang w:val="es-MX" w:eastAsia="en-US"/>
        </w:rPr>
        <w:t xml:space="preserve">el representante legal del </w:t>
      </w:r>
      <w:r w:rsidR="00970547" w:rsidRPr="00B33D02">
        <w:rPr>
          <w:rFonts w:ascii="Helvetica" w:eastAsiaTheme="minorHAnsi" w:hAnsi="Helvetica"/>
          <w:color w:val="000000" w:themeColor="text1"/>
          <w:sz w:val="20"/>
          <w:szCs w:val="20"/>
          <w:lang w:val="es-MX" w:eastAsia="en-US"/>
        </w:rPr>
        <w:t>“</w:t>
      </w:r>
      <w:r w:rsidR="00391590" w:rsidRPr="00B33D02">
        <w:rPr>
          <w:rFonts w:ascii="Helvetica" w:eastAsiaTheme="minorHAnsi" w:hAnsi="Helvetica"/>
          <w:color w:val="000000" w:themeColor="text1"/>
          <w:sz w:val="20"/>
          <w:szCs w:val="20"/>
          <w:lang w:val="es-MX" w:eastAsia="en-US"/>
        </w:rPr>
        <w:t>Licitante(s)”</w:t>
      </w:r>
      <w:r w:rsidR="00D21F66" w:rsidRPr="00B33D02">
        <w:rPr>
          <w:rFonts w:ascii="Helvetica" w:eastAsiaTheme="minorHAnsi" w:hAnsi="Helvetica"/>
          <w:color w:val="000000" w:themeColor="text1"/>
          <w:sz w:val="20"/>
          <w:szCs w:val="20"/>
          <w:lang w:val="es-MX" w:eastAsia="en-US"/>
        </w:rPr>
        <w:t xml:space="preserve">: datos de las escrituras públicas en las que le fueron otorgadas las facultades </w:t>
      </w:r>
      <w:r w:rsidR="00CD5317" w:rsidRPr="00B33D02">
        <w:rPr>
          <w:rFonts w:ascii="Helvetica" w:eastAsiaTheme="minorHAnsi" w:hAnsi="Helvetica"/>
          <w:color w:val="000000" w:themeColor="text1"/>
          <w:sz w:val="20"/>
          <w:szCs w:val="20"/>
          <w:lang w:val="es-MX" w:eastAsia="en-US"/>
        </w:rPr>
        <w:t>amplias y suficientes para obligar o comprometer a su representada.</w:t>
      </w:r>
      <w:r w:rsidR="00142E4C" w:rsidRPr="00B33D02">
        <w:rPr>
          <w:rFonts w:ascii="Helvetica" w:eastAsiaTheme="minorHAnsi" w:hAnsi="Helvetica"/>
          <w:color w:val="000000" w:themeColor="text1"/>
          <w:sz w:val="20"/>
          <w:szCs w:val="20"/>
          <w:lang w:val="es-MX" w:eastAsia="en-US"/>
        </w:rPr>
        <w:t xml:space="preserve"> Anexo 6</w:t>
      </w:r>
      <w:r w:rsidR="00D610D2" w:rsidRPr="00B33D02">
        <w:rPr>
          <w:rFonts w:ascii="Helvetica" w:eastAsiaTheme="minorHAnsi" w:hAnsi="Helvetica"/>
          <w:color w:val="000000" w:themeColor="text1"/>
          <w:sz w:val="20"/>
          <w:szCs w:val="20"/>
          <w:lang w:val="es-MX" w:eastAsia="en-US"/>
        </w:rPr>
        <w:t>.</w:t>
      </w:r>
    </w:p>
    <w:p w14:paraId="45EC9804" w14:textId="77777777" w:rsidR="00F02C29" w:rsidRPr="00B33D02" w:rsidRDefault="00F02C29" w:rsidP="00F02C29">
      <w:pPr>
        <w:pStyle w:val="Default"/>
        <w:spacing w:line="276" w:lineRule="auto"/>
        <w:jc w:val="both"/>
        <w:rPr>
          <w:rFonts w:ascii="Helvetica" w:eastAsiaTheme="minorHAnsi" w:hAnsi="Helvetica"/>
          <w:color w:val="000000" w:themeColor="text1"/>
          <w:sz w:val="20"/>
          <w:szCs w:val="20"/>
          <w:lang w:val="es-MX" w:eastAsia="en-US"/>
        </w:rPr>
      </w:pPr>
    </w:p>
    <w:p w14:paraId="6A980E40" w14:textId="254A42DA" w:rsidR="00F02C29" w:rsidRPr="00B33D02" w:rsidRDefault="00F02C29" w:rsidP="00204A0C">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Los participantes, deberán enviar las dudas o aclaraciones al correo licitaciones@uaeh.edu.mx o bien entregarlas personalmente en el domicilio de la “La Convocante” acompañadas de una versión electrónica de las mismas, en documento word conforme al formato de solicitudes de aclaración (anexo 16) de las presentes bases de licitación para facilitar su respuesta en la junta de aclaraciones, a más tardar 24 horas antes de la fecha y hora en que se vaya a realizar la junta de aclaraciones. </w:t>
      </w:r>
    </w:p>
    <w:p w14:paraId="4320E78A" w14:textId="1F85C9B6" w:rsidR="00204A0C" w:rsidRPr="00B33D02" w:rsidRDefault="00204A0C" w:rsidP="00204A0C">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Dicha información no se aceptará </w:t>
      </w:r>
      <w:r w:rsidR="00885C11" w:rsidRPr="00B33D02">
        <w:rPr>
          <w:rFonts w:ascii="Helvetica" w:hAnsi="Helvetica" w:cs="Arial"/>
          <w:color w:val="000000" w:themeColor="text1"/>
          <w:sz w:val="20"/>
          <w:szCs w:val="20"/>
        </w:rPr>
        <w:t>fuera del tiempo estipulado en el Artículo 33 Bis</w:t>
      </w:r>
      <w:r w:rsidR="00142E4C" w:rsidRPr="00B33D02">
        <w:rPr>
          <w:rFonts w:ascii="Helvetica" w:hAnsi="Helvetica" w:cs="Arial"/>
          <w:color w:val="000000" w:themeColor="text1"/>
          <w:sz w:val="20"/>
          <w:szCs w:val="20"/>
        </w:rPr>
        <w:t xml:space="preserve"> de “</w:t>
      </w:r>
      <w:r w:rsidR="00D610D2" w:rsidRPr="00B33D02">
        <w:rPr>
          <w:rFonts w:ascii="Helvetica" w:hAnsi="Helvetica" w:cs="Arial"/>
          <w:color w:val="000000" w:themeColor="text1"/>
          <w:sz w:val="20"/>
          <w:szCs w:val="20"/>
        </w:rPr>
        <w:t>L</w:t>
      </w:r>
      <w:r w:rsidR="00142E4C" w:rsidRPr="00B33D02">
        <w:rPr>
          <w:rFonts w:ascii="Helvetica" w:hAnsi="Helvetica" w:cs="Arial"/>
          <w:color w:val="000000" w:themeColor="text1"/>
          <w:sz w:val="20"/>
          <w:szCs w:val="20"/>
        </w:rPr>
        <w:t>a Ley”</w:t>
      </w:r>
      <w:r w:rsidRPr="00B33D02">
        <w:rPr>
          <w:rFonts w:ascii="Helvetica" w:hAnsi="Helvetica" w:cs="Arial"/>
          <w:color w:val="000000" w:themeColor="text1"/>
          <w:sz w:val="20"/>
          <w:szCs w:val="20"/>
        </w:rPr>
        <w:t xml:space="preserve">, y en caso de omitir el envío o entrega del escrito, será motivo para no dar respuestas a las dudas o aclaraciones, por lo que </w:t>
      </w:r>
      <w:r w:rsidR="00725B5C" w:rsidRPr="00B33D02">
        <w:rPr>
          <w:rFonts w:ascii="Helvetica" w:hAnsi="Helvetica" w:cs="Arial"/>
          <w:color w:val="000000" w:themeColor="text1"/>
          <w:sz w:val="20"/>
          <w:szCs w:val="20"/>
        </w:rPr>
        <w:t xml:space="preserve">el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 xml:space="preserve">solo tendrá derecho a formular preguntas sobre las respuestas que dé </w:t>
      </w:r>
      <w:r w:rsidR="00D610D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onvocante</w:t>
      </w:r>
      <w:r w:rsidR="00D610D2"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en la junta.</w:t>
      </w:r>
    </w:p>
    <w:p w14:paraId="26039EB4" w14:textId="77777777" w:rsidR="00D21F66" w:rsidRPr="00B33D02" w:rsidRDefault="00D21F66" w:rsidP="00D21F66">
      <w:pPr>
        <w:spacing w:after="0" w:line="276" w:lineRule="auto"/>
        <w:jc w:val="both"/>
        <w:rPr>
          <w:rFonts w:ascii="Helvetica" w:hAnsi="Helvetica" w:cs="Arial"/>
          <w:color w:val="000000" w:themeColor="text1"/>
          <w:sz w:val="20"/>
          <w:szCs w:val="20"/>
        </w:rPr>
      </w:pPr>
    </w:p>
    <w:p w14:paraId="45B52D98" w14:textId="5F2C8268" w:rsidR="00363747" w:rsidRPr="00B33D02" w:rsidRDefault="00D610D2" w:rsidP="0036374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w:t>
      </w:r>
      <w:r w:rsidR="00363747" w:rsidRPr="00B33D02">
        <w:rPr>
          <w:rFonts w:ascii="Helvetica" w:hAnsi="Helvetica" w:cs="Arial"/>
          <w:color w:val="000000" w:themeColor="text1"/>
          <w:sz w:val="20"/>
          <w:szCs w:val="20"/>
        </w:rPr>
        <w:t xml:space="preserve">La </w:t>
      </w:r>
      <w:r w:rsidRPr="00B33D02">
        <w:rPr>
          <w:rFonts w:ascii="Helvetica" w:hAnsi="Helvetica" w:cs="Arial"/>
          <w:color w:val="000000" w:themeColor="text1"/>
          <w:sz w:val="20"/>
          <w:szCs w:val="20"/>
        </w:rPr>
        <w:t>C</w:t>
      </w:r>
      <w:r w:rsidR="00363747" w:rsidRPr="00B33D02">
        <w:rPr>
          <w:rFonts w:ascii="Helvetica" w:hAnsi="Helvetica" w:cs="Arial"/>
          <w:color w:val="000000" w:themeColor="text1"/>
          <w:sz w:val="20"/>
          <w:szCs w:val="20"/>
        </w:rPr>
        <w:t>onvocante</w:t>
      </w:r>
      <w:r w:rsidRPr="00B33D02">
        <w:rPr>
          <w:rFonts w:ascii="Helvetica" w:hAnsi="Helvetica" w:cs="Arial"/>
          <w:color w:val="000000" w:themeColor="text1"/>
          <w:sz w:val="20"/>
          <w:szCs w:val="20"/>
        </w:rPr>
        <w:t>”</w:t>
      </w:r>
      <w:r w:rsidR="00363747" w:rsidRPr="00B33D02">
        <w:rPr>
          <w:rFonts w:ascii="Helvetica" w:hAnsi="Helvetica" w:cs="Arial"/>
          <w:color w:val="000000" w:themeColor="text1"/>
          <w:sz w:val="20"/>
          <w:szCs w:val="20"/>
        </w:rPr>
        <w:t xml:space="preserve"> tomará como hora de recepción de las solicitudes de aclaración que los </w:t>
      </w:r>
      <w:r w:rsidR="00391590" w:rsidRPr="00B33D02">
        <w:rPr>
          <w:rFonts w:ascii="Helvetica" w:hAnsi="Helvetica" w:cs="Arial"/>
          <w:color w:val="000000" w:themeColor="text1"/>
          <w:sz w:val="20"/>
          <w:szCs w:val="20"/>
        </w:rPr>
        <w:t>“Licitante(s)”</w:t>
      </w:r>
      <w:r w:rsidR="00363747" w:rsidRPr="00B33D02">
        <w:rPr>
          <w:rFonts w:ascii="Helvetica" w:hAnsi="Helvetica" w:cs="Arial"/>
          <w:color w:val="000000" w:themeColor="text1"/>
          <w:sz w:val="20"/>
          <w:szCs w:val="20"/>
        </w:rPr>
        <w:t xml:space="preserve"> presenten personalmente, la que indique el sello de recepción de la </w:t>
      </w:r>
      <w:r w:rsidR="00F45074" w:rsidRPr="00B33D02">
        <w:rPr>
          <w:rFonts w:ascii="Helvetica" w:hAnsi="Helvetica" w:cs="Arial"/>
          <w:color w:val="000000" w:themeColor="text1"/>
          <w:sz w:val="20"/>
          <w:szCs w:val="20"/>
        </w:rPr>
        <w:t>“</w:t>
      </w:r>
      <w:r w:rsidR="004412EB" w:rsidRPr="00B33D02">
        <w:rPr>
          <w:rFonts w:ascii="Helvetica" w:hAnsi="Helvetica" w:cs="Arial"/>
          <w:bCs/>
          <w:noProof/>
          <w:sz w:val="18"/>
          <w:szCs w:val="18"/>
        </w:rPr>
        <w:t>DRMAAyS</w:t>
      </w:r>
      <w:r w:rsidR="00F45074" w:rsidRPr="00B33D02">
        <w:rPr>
          <w:rFonts w:ascii="Helvetica" w:hAnsi="Helvetica" w:cs="Arial"/>
          <w:bCs/>
          <w:noProof/>
          <w:sz w:val="18"/>
          <w:szCs w:val="18"/>
        </w:rPr>
        <w:t>”</w:t>
      </w:r>
      <w:r w:rsidR="00363747" w:rsidRPr="00B33D02">
        <w:rPr>
          <w:rFonts w:ascii="Helvetica" w:hAnsi="Helvetica" w:cs="Arial"/>
          <w:color w:val="000000" w:themeColor="text1"/>
          <w:sz w:val="20"/>
          <w:szCs w:val="20"/>
        </w:rPr>
        <w:t>.</w:t>
      </w:r>
    </w:p>
    <w:p w14:paraId="43FE306A" w14:textId="77777777" w:rsidR="00D21F66" w:rsidRPr="00B33D02" w:rsidRDefault="00D21F66" w:rsidP="00D21F66">
      <w:pPr>
        <w:spacing w:after="0" w:line="276" w:lineRule="auto"/>
        <w:jc w:val="both"/>
        <w:rPr>
          <w:rFonts w:ascii="Helvetica" w:hAnsi="Helvetica" w:cs="Arial"/>
          <w:color w:val="000000" w:themeColor="text1"/>
          <w:sz w:val="20"/>
          <w:szCs w:val="20"/>
        </w:rPr>
      </w:pPr>
    </w:p>
    <w:p w14:paraId="099423CF" w14:textId="0F922C79" w:rsidR="00D21F66" w:rsidRPr="00B33D02" w:rsidRDefault="00D21F66" w:rsidP="00D21F66">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Si el escrito señalado no se presenta, se permitirá el acceso a la junta de aclaraciones a la persona que lo solicite en calidad de observador, en términos del penúltimo párrafo del artículo 26 de </w:t>
      </w:r>
      <w:r w:rsidR="003C1B86"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3C1B86"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w:t>
      </w:r>
    </w:p>
    <w:p w14:paraId="132E72C0" w14:textId="77777777" w:rsidR="00D21F66" w:rsidRPr="00B33D02" w:rsidRDefault="00D21F66" w:rsidP="00D21F66">
      <w:pPr>
        <w:spacing w:after="0" w:line="276" w:lineRule="auto"/>
        <w:jc w:val="both"/>
        <w:rPr>
          <w:rFonts w:ascii="Helvetica" w:hAnsi="Helvetica" w:cs="Arial"/>
          <w:color w:val="000000" w:themeColor="text1"/>
          <w:sz w:val="20"/>
          <w:szCs w:val="20"/>
        </w:rPr>
      </w:pPr>
    </w:p>
    <w:p w14:paraId="77F4EC37" w14:textId="728A1C4D" w:rsidR="00D21F66" w:rsidRPr="00B33D02" w:rsidRDefault="00D21F66" w:rsidP="00D21F66">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Las solicitudes de aclaraciones deberán plantearse de manera concisa y estar directamente vinculadas con los puntos contenidos en la convocatoria a la </w:t>
      </w:r>
      <w:r w:rsidR="002743AF"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icitación </w:t>
      </w:r>
      <w:r w:rsidR="002743AF"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 xml:space="preserve">ública, indicando el numeral </w:t>
      </w:r>
      <w:r w:rsidRPr="00B33D02">
        <w:rPr>
          <w:rFonts w:ascii="Helvetica" w:hAnsi="Helvetica" w:cs="Arial"/>
          <w:color w:val="000000" w:themeColor="text1"/>
          <w:sz w:val="20"/>
          <w:szCs w:val="20"/>
        </w:rPr>
        <w:lastRenderedPageBreak/>
        <w:t xml:space="preserve">o punto </w:t>
      </w:r>
      <w:r w:rsidR="00D426A2" w:rsidRPr="00B33D02">
        <w:rPr>
          <w:rFonts w:ascii="Helvetica" w:hAnsi="Helvetica" w:cs="Arial"/>
          <w:color w:val="000000" w:themeColor="text1"/>
          <w:sz w:val="20"/>
          <w:szCs w:val="20"/>
        </w:rPr>
        <w:t>específico</w:t>
      </w:r>
      <w:r w:rsidRPr="00B33D02">
        <w:rPr>
          <w:rFonts w:ascii="Helvetica" w:hAnsi="Helvetica" w:cs="Arial"/>
          <w:color w:val="000000" w:themeColor="text1"/>
          <w:sz w:val="20"/>
          <w:szCs w:val="20"/>
        </w:rPr>
        <w:t xml:space="preserve"> con el cual se relacionan. Las solicitudes que no cumplan con los requisitos señalados podrán ser desechadas por </w:t>
      </w:r>
      <w:r w:rsidR="00D610D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onvocante</w:t>
      </w:r>
      <w:r w:rsidR="00D610D2"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w:t>
      </w:r>
    </w:p>
    <w:p w14:paraId="0A16EA3A" w14:textId="77777777" w:rsidR="00D21F66" w:rsidRPr="00B33D02" w:rsidRDefault="00D21F66" w:rsidP="00D21F66">
      <w:pPr>
        <w:spacing w:after="0" w:line="276" w:lineRule="auto"/>
        <w:jc w:val="both"/>
        <w:rPr>
          <w:rFonts w:ascii="Helvetica" w:hAnsi="Helvetica" w:cs="Arial"/>
          <w:color w:val="000000" w:themeColor="text1"/>
          <w:sz w:val="20"/>
          <w:szCs w:val="20"/>
        </w:rPr>
      </w:pPr>
    </w:p>
    <w:p w14:paraId="65C400F9" w14:textId="7102D4F6" w:rsidR="00D426A2" w:rsidRPr="00B33D02" w:rsidRDefault="00D426A2" w:rsidP="00D426A2">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 asistencia de los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 xml:space="preserve">a la junta de aclaraciones objeto de esta </w:t>
      </w:r>
      <w:r w:rsidR="002743AF"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icitación será optativa, y será de su estricta responsabilidad asistir o no, sin embargo, podrán acudir con la debida oportunidad en el domicilio indicado en las bases correspondientes, para que les sea entregada copia del acta de la junta respectiva y se sujetarán a lo acordado en este evento, de conformidad con los artículos 33 penúltimo párrafo </w:t>
      </w:r>
      <w:r w:rsidRPr="00B33D02">
        <w:rPr>
          <w:rFonts w:ascii="Helvetica" w:hAnsi="Helvetica" w:cs="Arial"/>
          <w:i/>
          <w:color w:val="000000" w:themeColor="text1"/>
          <w:sz w:val="20"/>
          <w:szCs w:val="20"/>
        </w:rPr>
        <w:t xml:space="preserve">…“Cualquier modificación a la convocatoria de la Licitación, incluyendo de la o las juntas de aclaraciones, formará parte de la Convocatoria y deberá ser considerada por los </w:t>
      </w:r>
      <w:r w:rsidR="00391590" w:rsidRPr="00B33D02">
        <w:rPr>
          <w:rFonts w:ascii="Helvetica" w:hAnsi="Helvetica" w:cs="Arial"/>
          <w:i/>
          <w:color w:val="000000" w:themeColor="text1"/>
          <w:sz w:val="20"/>
          <w:szCs w:val="20"/>
        </w:rPr>
        <w:t>Licitante</w:t>
      </w:r>
      <w:r w:rsidR="00327EDB" w:rsidRPr="00B33D02">
        <w:rPr>
          <w:rFonts w:ascii="Helvetica" w:hAnsi="Helvetica" w:cs="Arial"/>
          <w:i/>
          <w:color w:val="000000" w:themeColor="text1"/>
          <w:sz w:val="20"/>
          <w:szCs w:val="20"/>
        </w:rPr>
        <w:t>s</w:t>
      </w:r>
      <w:r w:rsidRPr="00B33D02">
        <w:rPr>
          <w:rFonts w:ascii="Helvetica" w:hAnsi="Helvetica" w:cs="Arial"/>
          <w:i/>
          <w:color w:val="000000" w:themeColor="text1"/>
          <w:sz w:val="20"/>
          <w:szCs w:val="20"/>
        </w:rPr>
        <w:t xml:space="preserve"> en la elaboración de su proposición…”, </w:t>
      </w:r>
      <w:r w:rsidRPr="00B33D02">
        <w:rPr>
          <w:rFonts w:ascii="Helvetica" w:hAnsi="Helvetica" w:cs="Arial"/>
          <w:color w:val="000000" w:themeColor="text1"/>
          <w:sz w:val="20"/>
          <w:szCs w:val="20"/>
        </w:rPr>
        <w:t xml:space="preserve">33 Bis de </w:t>
      </w:r>
      <w:r w:rsidR="002743AF"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2743AF"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así como de los artículos 45 y 46</w:t>
      </w:r>
      <w:r w:rsidR="006F7F53" w:rsidRPr="00B33D02">
        <w:rPr>
          <w:rFonts w:ascii="Helvetica" w:hAnsi="Helvetica" w:cs="Arial"/>
          <w:color w:val="000000" w:themeColor="text1"/>
          <w:sz w:val="20"/>
          <w:szCs w:val="20"/>
        </w:rPr>
        <w:t xml:space="preserve"> de</w:t>
      </w:r>
      <w:r w:rsidR="002743AF" w:rsidRPr="00B33D02">
        <w:rPr>
          <w:rFonts w:ascii="Helvetica" w:hAnsi="Helvetica" w:cs="Arial"/>
          <w:color w:val="000000" w:themeColor="text1"/>
          <w:sz w:val="20"/>
          <w:szCs w:val="20"/>
        </w:rPr>
        <w:t xml:space="preserve"> “El</w:t>
      </w:r>
      <w:r w:rsidR="006F7F53" w:rsidRPr="00B33D02">
        <w:rPr>
          <w:rFonts w:ascii="Helvetica" w:hAnsi="Helvetica" w:cs="Arial"/>
          <w:color w:val="000000" w:themeColor="text1"/>
          <w:sz w:val="20"/>
          <w:szCs w:val="20"/>
        </w:rPr>
        <w:t xml:space="preserve"> R</w:t>
      </w:r>
      <w:r w:rsidRPr="00B33D02">
        <w:rPr>
          <w:rFonts w:ascii="Helvetica" w:hAnsi="Helvetica" w:cs="Arial"/>
          <w:color w:val="000000" w:themeColor="text1"/>
          <w:sz w:val="20"/>
          <w:szCs w:val="20"/>
        </w:rPr>
        <w:t>eglamento</w:t>
      </w:r>
      <w:r w:rsidR="002743AF" w:rsidRPr="00B33D02">
        <w:rPr>
          <w:rFonts w:ascii="Helvetica" w:hAnsi="Helvetica" w:cs="Arial"/>
          <w:color w:val="000000" w:themeColor="text1"/>
          <w:sz w:val="20"/>
          <w:szCs w:val="20"/>
        </w:rPr>
        <w:t>”</w:t>
      </w:r>
      <w:r w:rsidR="006F7F53" w:rsidRPr="00B33D02">
        <w:rPr>
          <w:rFonts w:ascii="Helvetica" w:hAnsi="Helvetica" w:cs="Arial"/>
          <w:color w:val="000000" w:themeColor="text1"/>
          <w:sz w:val="20"/>
          <w:szCs w:val="20"/>
        </w:rPr>
        <w:t>.</w:t>
      </w:r>
    </w:p>
    <w:p w14:paraId="0C1453CF" w14:textId="77777777" w:rsidR="00D21F66" w:rsidRPr="00B33D02" w:rsidRDefault="00D21F66" w:rsidP="00D21F66">
      <w:pPr>
        <w:spacing w:after="0" w:line="276" w:lineRule="auto"/>
        <w:jc w:val="both"/>
        <w:rPr>
          <w:rFonts w:ascii="Helvetica" w:hAnsi="Helvetica" w:cs="Arial"/>
          <w:color w:val="000000" w:themeColor="text1"/>
          <w:sz w:val="20"/>
          <w:szCs w:val="20"/>
        </w:rPr>
      </w:pPr>
    </w:p>
    <w:p w14:paraId="4B1B9982" w14:textId="486D0277" w:rsidR="00065010" w:rsidRPr="00B33D02" w:rsidRDefault="00D21F66" w:rsidP="00D21F66">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No habrá tolerancia para el acto de aclaraciones</w:t>
      </w:r>
      <w:r w:rsidR="00F925B5" w:rsidRPr="00B33D02">
        <w:rPr>
          <w:rFonts w:ascii="Helvetica" w:hAnsi="Helvetica" w:cs="Arial"/>
          <w:color w:val="000000" w:themeColor="text1"/>
          <w:sz w:val="20"/>
          <w:szCs w:val="20"/>
        </w:rPr>
        <w:t xml:space="preserve">, se </w:t>
      </w:r>
      <w:r w:rsidR="00327EDB" w:rsidRPr="00B33D02">
        <w:rPr>
          <w:rFonts w:ascii="Helvetica" w:hAnsi="Helvetica" w:cs="Arial"/>
          <w:color w:val="000000" w:themeColor="text1"/>
          <w:sz w:val="20"/>
          <w:szCs w:val="20"/>
        </w:rPr>
        <w:t>iniciará a</w:t>
      </w:r>
      <w:r w:rsidR="00F925B5" w:rsidRPr="00B33D02">
        <w:rPr>
          <w:rFonts w:ascii="Helvetica" w:hAnsi="Helvetica" w:cs="Arial"/>
          <w:color w:val="000000" w:themeColor="text1"/>
          <w:sz w:val="20"/>
          <w:szCs w:val="20"/>
        </w:rPr>
        <w:t xml:space="preserve"> la hora indicada</w:t>
      </w:r>
      <w:r w:rsidR="00835751" w:rsidRPr="00B33D02">
        <w:rPr>
          <w:rFonts w:ascii="Helvetica" w:hAnsi="Helvetica" w:cs="Arial"/>
          <w:color w:val="000000" w:themeColor="text1"/>
          <w:sz w:val="20"/>
          <w:szCs w:val="20"/>
        </w:rPr>
        <w:t xml:space="preserve"> y</w:t>
      </w:r>
      <w:r w:rsidRPr="00B33D02">
        <w:rPr>
          <w:rFonts w:ascii="Helvetica" w:hAnsi="Helvetica" w:cs="Arial"/>
          <w:color w:val="000000" w:themeColor="text1"/>
          <w:sz w:val="20"/>
          <w:szCs w:val="20"/>
        </w:rPr>
        <w:t xml:space="preserve"> </w:t>
      </w:r>
      <w:r w:rsidR="00F925B5" w:rsidRPr="00B33D02">
        <w:rPr>
          <w:rFonts w:ascii="Helvetica" w:hAnsi="Helvetica" w:cs="Arial"/>
          <w:color w:val="000000" w:themeColor="text1"/>
          <w:sz w:val="20"/>
          <w:szCs w:val="20"/>
        </w:rPr>
        <w:t>los asistentes que ingresen después de la hora establecida permanecerán en calidad de observadores</w:t>
      </w:r>
      <w:r w:rsidRPr="00B33D02">
        <w:rPr>
          <w:rFonts w:ascii="Helvetica" w:hAnsi="Helvetica" w:cs="Arial"/>
          <w:color w:val="000000" w:themeColor="text1"/>
          <w:sz w:val="20"/>
          <w:szCs w:val="20"/>
        </w:rPr>
        <w:t>.</w:t>
      </w:r>
    </w:p>
    <w:p w14:paraId="6DACE835" w14:textId="37A32209" w:rsidR="005E1AB7" w:rsidRPr="00B33D02" w:rsidRDefault="00EA73CC" w:rsidP="007E271D">
      <w:pPr>
        <w:pStyle w:val="Ttulo1"/>
        <w:numPr>
          <w:ilvl w:val="1"/>
          <w:numId w:val="1"/>
        </w:numPr>
        <w:jc w:val="both"/>
        <w:rPr>
          <w:rFonts w:ascii="Helvetica" w:hAnsi="Helvetica" w:cs="Arial"/>
          <w:b/>
          <w:sz w:val="20"/>
          <w:szCs w:val="20"/>
        </w:rPr>
      </w:pPr>
      <w:bookmarkStart w:id="22" w:name="_Toc170483889"/>
      <w:r w:rsidRPr="00B33D02">
        <w:rPr>
          <w:rFonts w:ascii="Helvetica" w:hAnsi="Helvetica" w:cs="Arial"/>
          <w:b/>
          <w:sz w:val="20"/>
          <w:szCs w:val="20"/>
        </w:rPr>
        <w:t>Lugar y f</w:t>
      </w:r>
      <w:r w:rsidR="005E1AB7" w:rsidRPr="00B33D02">
        <w:rPr>
          <w:rFonts w:ascii="Helvetica" w:hAnsi="Helvetica" w:cs="Arial"/>
          <w:b/>
          <w:sz w:val="20"/>
          <w:szCs w:val="20"/>
        </w:rPr>
        <w:t>echa para la presentación y apertura de propuestas</w:t>
      </w:r>
      <w:bookmarkEnd w:id="22"/>
    </w:p>
    <w:p w14:paraId="1D553C28" w14:textId="77777777" w:rsidR="005E1AB7" w:rsidRPr="00B33D02" w:rsidRDefault="005E1AB7" w:rsidP="005E1AB7">
      <w:pPr>
        <w:spacing w:after="0" w:line="276" w:lineRule="auto"/>
        <w:jc w:val="both"/>
        <w:rPr>
          <w:rFonts w:ascii="Helvetica" w:eastAsiaTheme="majorEastAsia" w:hAnsi="Helvetica" w:cs="Arial"/>
          <w:b/>
          <w:color w:val="000000" w:themeColor="text1"/>
          <w:sz w:val="20"/>
          <w:szCs w:val="20"/>
        </w:rPr>
      </w:pPr>
    </w:p>
    <w:p w14:paraId="01BB1052" w14:textId="590F2DD4" w:rsidR="00D9185C" w:rsidRPr="00B33D02" w:rsidRDefault="005E1AB7" w:rsidP="00D9185C">
      <w:pPr>
        <w:pStyle w:val="Textoindependiente"/>
        <w:spacing w:line="276" w:lineRule="auto"/>
        <w:rPr>
          <w:rFonts w:ascii="Helvetica" w:eastAsiaTheme="minorHAnsi" w:hAnsi="Helvetica" w:cs="Arial"/>
          <w:color w:val="000000" w:themeColor="text1"/>
          <w:sz w:val="20"/>
          <w:lang w:val="es-MX" w:eastAsia="en-US"/>
        </w:rPr>
      </w:pPr>
      <w:r w:rsidRPr="00B33D02">
        <w:rPr>
          <w:rFonts w:ascii="Helvetica" w:hAnsi="Helvetica" w:cs="Arial"/>
          <w:color w:val="000000" w:themeColor="text1"/>
          <w:sz w:val="20"/>
        </w:rPr>
        <w:t>El acto de presentación y apertura de propuestas se llevará a cabo el día</w:t>
      </w:r>
      <w:r w:rsidR="000F1E21" w:rsidRPr="00B33D02">
        <w:rPr>
          <w:rFonts w:ascii="Helvetica" w:hAnsi="Helvetica" w:cs="Arial"/>
          <w:color w:val="000000" w:themeColor="text1"/>
          <w:sz w:val="20"/>
        </w:rPr>
        <w:t xml:space="preserve"> </w:t>
      </w:r>
      <w:r w:rsidR="0088703B" w:rsidRPr="00B33D02">
        <w:rPr>
          <w:rFonts w:ascii="Helvetica" w:hAnsi="Helvetica" w:cs="Arial"/>
          <w:b/>
          <w:bCs/>
          <w:color w:val="000000" w:themeColor="text1"/>
          <w:sz w:val="20"/>
        </w:rPr>
        <w:t>martes</w:t>
      </w:r>
      <w:r w:rsidR="00C86B9B" w:rsidRPr="00B33D02">
        <w:rPr>
          <w:rFonts w:ascii="Helvetica" w:hAnsi="Helvetica" w:cs="Arial"/>
          <w:color w:val="000000" w:themeColor="text1"/>
          <w:sz w:val="20"/>
        </w:rPr>
        <w:t xml:space="preserve"> </w:t>
      </w:r>
      <w:r w:rsidR="00C8726E" w:rsidRPr="00B33D02">
        <w:rPr>
          <w:rFonts w:ascii="Helvetica" w:hAnsi="Helvetica" w:cs="Arial"/>
          <w:b/>
          <w:color w:val="000000" w:themeColor="text1"/>
          <w:sz w:val="20"/>
        </w:rPr>
        <w:t>17</w:t>
      </w:r>
      <w:r w:rsidR="006D0CA9" w:rsidRPr="00B33D02">
        <w:rPr>
          <w:rFonts w:ascii="Helvetica" w:hAnsi="Helvetica" w:cs="Arial"/>
          <w:b/>
          <w:color w:val="000000" w:themeColor="text1"/>
          <w:sz w:val="20"/>
        </w:rPr>
        <w:t xml:space="preserve"> de </w:t>
      </w:r>
      <w:r w:rsidR="00C8726E" w:rsidRPr="00B33D02">
        <w:rPr>
          <w:rFonts w:ascii="Helvetica" w:hAnsi="Helvetica" w:cs="Arial"/>
          <w:b/>
          <w:color w:val="000000" w:themeColor="text1"/>
          <w:sz w:val="20"/>
        </w:rPr>
        <w:t>septiembre</w:t>
      </w:r>
      <w:r w:rsidR="00AD6FC2" w:rsidRPr="00B33D02">
        <w:rPr>
          <w:rFonts w:ascii="Helvetica" w:hAnsi="Helvetica" w:cs="Arial"/>
          <w:b/>
          <w:color w:val="auto"/>
          <w:sz w:val="20"/>
        </w:rPr>
        <w:t xml:space="preserve"> de 2024</w:t>
      </w:r>
      <w:r w:rsidR="00CD3ED8" w:rsidRPr="00B33D02">
        <w:rPr>
          <w:rFonts w:ascii="Helvetica" w:hAnsi="Helvetica" w:cs="Arial"/>
          <w:color w:val="auto"/>
          <w:sz w:val="20"/>
        </w:rPr>
        <w:t xml:space="preserve"> </w:t>
      </w:r>
      <w:r w:rsidR="00CD3ED8" w:rsidRPr="00B33D02">
        <w:rPr>
          <w:rFonts w:ascii="Helvetica" w:eastAsiaTheme="minorHAnsi" w:hAnsi="Helvetica" w:cs="Arial"/>
          <w:b/>
          <w:color w:val="000000" w:themeColor="text1"/>
          <w:sz w:val="20"/>
          <w:lang w:val="es-MX" w:eastAsia="en-US"/>
        </w:rPr>
        <w:t xml:space="preserve">a </w:t>
      </w:r>
      <w:r w:rsidR="00AD6FC2" w:rsidRPr="00B33D02">
        <w:rPr>
          <w:rFonts w:ascii="Helvetica" w:eastAsiaTheme="minorHAnsi" w:hAnsi="Helvetica" w:cs="Arial"/>
          <w:b/>
          <w:color w:val="auto"/>
          <w:sz w:val="20"/>
          <w:lang w:val="es-MX" w:eastAsia="en-US"/>
        </w:rPr>
        <w:t xml:space="preserve">las </w:t>
      </w:r>
      <w:r w:rsidR="00C8726E" w:rsidRPr="00B33D02">
        <w:rPr>
          <w:rFonts w:ascii="Helvetica" w:eastAsiaTheme="minorHAnsi" w:hAnsi="Helvetica" w:cs="Arial"/>
          <w:b/>
          <w:color w:val="auto"/>
          <w:sz w:val="20"/>
          <w:lang w:val="es-MX" w:eastAsia="en-US"/>
        </w:rPr>
        <w:t>09</w:t>
      </w:r>
      <w:r w:rsidR="00CD3ED8" w:rsidRPr="00B33D02">
        <w:rPr>
          <w:rFonts w:ascii="Helvetica" w:eastAsiaTheme="minorHAnsi" w:hAnsi="Helvetica" w:cs="Arial"/>
          <w:b/>
          <w:color w:val="auto"/>
          <w:sz w:val="20"/>
          <w:lang w:val="es-MX" w:eastAsia="en-US"/>
        </w:rPr>
        <w:t>:30 horas</w:t>
      </w:r>
      <w:r w:rsidRPr="00B33D02">
        <w:rPr>
          <w:rFonts w:ascii="Helvetica" w:eastAsiaTheme="minorHAnsi" w:hAnsi="Helvetica" w:cs="Arial"/>
          <w:color w:val="000000" w:themeColor="text1"/>
          <w:sz w:val="20"/>
          <w:lang w:val="es-MX" w:eastAsia="en-US"/>
        </w:rPr>
        <w:t xml:space="preserve">, </w:t>
      </w:r>
      <w:r w:rsidR="00D9185C" w:rsidRPr="00B33D02">
        <w:rPr>
          <w:rFonts w:ascii="Helvetica" w:eastAsiaTheme="minorHAnsi" w:hAnsi="Helvetica" w:cs="Arial"/>
          <w:color w:val="000000" w:themeColor="text1"/>
          <w:sz w:val="20"/>
          <w:lang w:val="es-MX" w:eastAsia="en-US"/>
        </w:rPr>
        <w:t>en el auditorio del primer piso, del edificio Torres de Rectoría, carretera Pachuca - Actopan km 4.5, Colonia Campo de Tiro, CP 42039, Pachuca de Soto, Hidalgo.</w:t>
      </w:r>
    </w:p>
    <w:p w14:paraId="725ECEAB" w14:textId="068A4664" w:rsidR="005E1AB7" w:rsidRPr="00B33D02" w:rsidRDefault="005E1AB7" w:rsidP="00D9185C">
      <w:pPr>
        <w:pStyle w:val="Textoindependiente"/>
        <w:spacing w:line="276" w:lineRule="auto"/>
        <w:rPr>
          <w:rFonts w:ascii="Helvetica" w:hAnsi="Helvetica" w:cs="Arial"/>
          <w:color w:val="000000" w:themeColor="text1"/>
          <w:sz w:val="20"/>
        </w:rPr>
      </w:pPr>
    </w:p>
    <w:p w14:paraId="3A2B7414" w14:textId="3F2A9377" w:rsidR="005E1AB7" w:rsidRPr="00B33D02" w:rsidRDefault="005E1AB7"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Conforme a lo establecido </w:t>
      </w:r>
      <w:r w:rsidR="000A1073" w:rsidRPr="00B33D02">
        <w:rPr>
          <w:rFonts w:ascii="Helvetica" w:hAnsi="Helvetica" w:cs="Arial"/>
          <w:color w:val="000000" w:themeColor="text1"/>
          <w:sz w:val="20"/>
          <w:szCs w:val="20"/>
        </w:rPr>
        <w:t>en</w:t>
      </w:r>
      <w:r w:rsidRPr="00B33D02">
        <w:rPr>
          <w:rFonts w:ascii="Helvetica" w:hAnsi="Helvetica" w:cs="Arial"/>
          <w:color w:val="000000" w:themeColor="text1"/>
          <w:sz w:val="20"/>
          <w:szCs w:val="20"/>
        </w:rPr>
        <w:t xml:space="preserve"> los artículos 35 de </w:t>
      </w:r>
      <w:r w:rsidR="00AB3EAF"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AB3EAF" w:rsidRPr="00B33D02">
        <w:rPr>
          <w:rFonts w:ascii="Helvetica" w:hAnsi="Helvetica" w:cs="Arial"/>
          <w:color w:val="000000" w:themeColor="text1"/>
          <w:sz w:val="20"/>
          <w:szCs w:val="20"/>
        </w:rPr>
        <w:t>”</w:t>
      </w:r>
      <w:r w:rsidR="00B75C1E" w:rsidRPr="00B33D02">
        <w:rPr>
          <w:rFonts w:ascii="Helvetica" w:hAnsi="Helvetica" w:cs="Arial"/>
          <w:color w:val="000000" w:themeColor="text1"/>
          <w:sz w:val="20"/>
          <w:szCs w:val="20"/>
        </w:rPr>
        <w:t xml:space="preserve">, 47 y 48 de </w:t>
      </w:r>
      <w:r w:rsidR="00AB3EAF" w:rsidRPr="00B33D02">
        <w:rPr>
          <w:rFonts w:ascii="Helvetica" w:hAnsi="Helvetica" w:cs="Arial"/>
          <w:color w:val="000000" w:themeColor="text1"/>
          <w:sz w:val="20"/>
          <w:szCs w:val="20"/>
        </w:rPr>
        <w:t>“El</w:t>
      </w:r>
      <w:r w:rsidRPr="00B33D02">
        <w:rPr>
          <w:rFonts w:ascii="Helvetica" w:hAnsi="Helvetica" w:cs="Arial"/>
          <w:color w:val="000000" w:themeColor="text1"/>
          <w:sz w:val="20"/>
          <w:szCs w:val="20"/>
        </w:rPr>
        <w:t xml:space="preserve"> </w:t>
      </w:r>
      <w:r w:rsidR="00B75C1E" w:rsidRPr="00B33D02">
        <w:rPr>
          <w:rFonts w:ascii="Helvetica" w:hAnsi="Helvetica" w:cs="Arial"/>
          <w:color w:val="000000" w:themeColor="text1"/>
          <w:sz w:val="20"/>
          <w:szCs w:val="20"/>
        </w:rPr>
        <w:t>R</w:t>
      </w:r>
      <w:r w:rsidRPr="00B33D02">
        <w:rPr>
          <w:rFonts w:ascii="Helvetica" w:hAnsi="Helvetica" w:cs="Arial"/>
          <w:color w:val="000000" w:themeColor="text1"/>
          <w:sz w:val="20"/>
          <w:szCs w:val="20"/>
        </w:rPr>
        <w:t>eglamento</w:t>
      </w:r>
      <w:r w:rsidR="00AB3EAF"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el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o representante legal que intervenga en el acto de presentación y apertura de proposiciones registrará su asistencia y entregará las proposiciones dentro de un sobre cerrado e identificado con la siguiente información:</w:t>
      </w:r>
    </w:p>
    <w:p w14:paraId="3010E3C8" w14:textId="77777777" w:rsidR="005E1AB7" w:rsidRPr="00B33D02" w:rsidRDefault="005E1AB7" w:rsidP="005E1AB7">
      <w:pPr>
        <w:spacing w:after="0" w:line="276" w:lineRule="auto"/>
        <w:jc w:val="both"/>
        <w:rPr>
          <w:rFonts w:ascii="Helvetica" w:hAnsi="Helvetica" w:cs="Arial"/>
          <w:color w:val="000000" w:themeColor="text1"/>
          <w:sz w:val="20"/>
          <w:szCs w:val="20"/>
        </w:rPr>
      </w:pPr>
    </w:p>
    <w:p w14:paraId="12FF3232" w14:textId="61BA95EA" w:rsidR="005E1AB7" w:rsidRPr="00B33D02" w:rsidRDefault="005E1AB7" w:rsidP="005E1AB7">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Número de </w:t>
      </w:r>
      <w:r w:rsidR="00811C91"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icitación</w:t>
      </w:r>
    </w:p>
    <w:p w14:paraId="63356707" w14:textId="43A55DE5" w:rsidR="005E1AB7" w:rsidRPr="00B33D02" w:rsidRDefault="005E1AB7" w:rsidP="005E1AB7">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Objeto de la </w:t>
      </w:r>
      <w:r w:rsidR="00811C91"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icitación</w:t>
      </w:r>
    </w:p>
    <w:p w14:paraId="12BE6098" w14:textId="4153C38F" w:rsidR="005E1AB7" w:rsidRPr="00B33D02" w:rsidRDefault="005E1AB7" w:rsidP="005E1AB7">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Nombre o razón social de la empresa </w:t>
      </w:r>
      <w:r w:rsidR="00391590" w:rsidRPr="00B33D02">
        <w:rPr>
          <w:rFonts w:ascii="Helvetica" w:hAnsi="Helvetica" w:cs="Arial"/>
          <w:color w:val="000000" w:themeColor="text1"/>
          <w:sz w:val="20"/>
          <w:szCs w:val="20"/>
        </w:rPr>
        <w:t xml:space="preserve">“Licitante(s)” </w:t>
      </w:r>
    </w:p>
    <w:p w14:paraId="2C8C7406" w14:textId="77777777" w:rsidR="005E1AB7" w:rsidRPr="00B33D02" w:rsidRDefault="005E1AB7" w:rsidP="005E1AB7">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Nombre del representante legal</w:t>
      </w:r>
    </w:p>
    <w:p w14:paraId="234BC4A0" w14:textId="77777777" w:rsidR="005E1AB7" w:rsidRPr="00B33D02" w:rsidRDefault="005E1AB7" w:rsidP="005E1AB7">
      <w:pPr>
        <w:spacing w:after="0" w:line="276" w:lineRule="auto"/>
        <w:jc w:val="both"/>
        <w:rPr>
          <w:rFonts w:ascii="Helvetica" w:hAnsi="Helvetica" w:cs="Arial"/>
          <w:color w:val="000000" w:themeColor="text1"/>
          <w:sz w:val="20"/>
          <w:szCs w:val="20"/>
        </w:rPr>
      </w:pPr>
    </w:p>
    <w:p w14:paraId="2CC2FBAD" w14:textId="77777777" w:rsidR="005E1AB7" w:rsidRPr="00B33D02" w:rsidRDefault="005E1AB7"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La proposición deberá ser firmada autógrafamente por la persona facultada para ello en la última hoja de cada uno de los documentos que forman parte de esta.</w:t>
      </w:r>
    </w:p>
    <w:p w14:paraId="4F3DF59C" w14:textId="77777777" w:rsidR="005E1AB7" w:rsidRPr="00B33D02" w:rsidRDefault="005E1AB7" w:rsidP="005E1AB7">
      <w:pPr>
        <w:spacing w:after="0" w:line="276" w:lineRule="auto"/>
        <w:jc w:val="both"/>
        <w:rPr>
          <w:rFonts w:ascii="Helvetica" w:hAnsi="Helvetica" w:cs="Arial"/>
          <w:color w:val="000000" w:themeColor="text1"/>
          <w:sz w:val="20"/>
          <w:szCs w:val="20"/>
        </w:rPr>
      </w:pPr>
    </w:p>
    <w:p w14:paraId="170452BE" w14:textId="77777777" w:rsidR="005E1AB7" w:rsidRPr="00B33D02" w:rsidRDefault="005E1AB7"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Se solicita presentar las proposiciones foliadas en papel membretado de la empresa y establecer un índice del contenido de cada propuesta, el folio se aplicará también a todas las hojas de información complementaria, en el caso de que alguna o algunas hojas de los documentos carezcan de folio y se constate que la o las hojas no foliadas mantienen continuidad, no será motivo para desechar las propuestas.</w:t>
      </w:r>
    </w:p>
    <w:p w14:paraId="1BE6FA2C" w14:textId="77777777" w:rsidR="005E1AB7" w:rsidRPr="00B33D02" w:rsidRDefault="005E1AB7" w:rsidP="005E1AB7">
      <w:pPr>
        <w:spacing w:after="0" w:line="276" w:lineRule="auto"/>
        <w:jc w:val="both"/>
        <w:rPr>
          <w:rFonts w:ascii="Helvetica" w:hAnsi="Helvetica" w:cs="Arial"/>
          <w:color w:val="000000" w:themeColor="text1"/>
          <w:sz w:val="20"/>
          <w:szCs w:val="20"/>
        </w:rPr>
      </w:pPr>
    </w:p>
    <w:p w14:paraId="071837D7" w14:textId="77777777" w:rsidR="005E1AB7" w:rsidRPr="00B33D02" w:rsidRDefault="005E1AB7"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El sobre deberá contener la documentación legal, propuesta técnica y propuesta económica.</w:t>
      </w:r>
    </w:p>
    <w:p w14:paraId="4722DC04" w14:textId="77777777" w:rsidR="005E1AB7" w:rsidRPr="00B33D02" w:rsidRDefault="005E1AB7" w:rsidP="005E1AB7">
      <w:pPr>
        <w:spacing w:after="0" w:line="276" w:lineRule="auto"/>
        <w:jc w:val="both"/>
        <w:rPr>
          <w:rFonts w:ascii="Helvetica" w:hAnsi="Helvetica" w:cs="Arial"/>
          <w:color w:val="000000" w:themeColor="text1"/>
          <w:sz w:val="20"/>
          <w:szCs w:val="20"/>
        </w:rPr>
      </w:pPr>
    </w:p>
    <w:p w14:paraId="1F5F660A" w14:textId="77777777" w:rsidR="005E1AB7" w:rsidRPr="00B33D02" w:rsidRDefault="005E1AB7"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Una vez recibidas las proposiciones en sobre cerrado de manera inviolable, se procederá a su apertura en este acto, haciéndose constar la documentación presentada.</w:t>
      </w:r>
    </w:p>
    <w:p w14:paraId="29DA4648" w14:textId="77777777" w:rsidR="005E1AB7" w:rsidRPr="00B33D02" w:rsidRDefault="005E1AB7" w:rsidP="005E1AB7">
      <w:pPr>
        <w:spacing w:after="0" w:line="276" w:lineRule="auto"/>
        <w:jc w:val="both"/>
        <w:rPr>
          <w:rFonts w:ascii="Helvetica" w:hAnsi="Helvetica" w:cs="Arial"/>
          <w:color w:val="000000" w:themeColor="text1"/>
          <w:sz w:val="20"/>
          <w:szCs w:val="20"/>
        </w:rPr>
      </w:pPr>
    </w:p>
    <w:p w14:paraId="7E6E4CE8" w14:textId="62664B59" w:rsidR="001E41A7" w:rsidRPr="00B33D02" w:rsidRDefault="005E1AB7"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La revisión de la documentación se efectuará en forma cuantitativa, sin entrar al anál</w:t>
      </w:r>
      <w:r w:rsidR="001E41A7" w:rsidRPr="00B33D02">
        <w:rPr>
          <w:rFonts w:ascii="Helvetica" w:hAnsi="Helvetica" w:cs="Arial"/>
          <w:color w:val="000000" w:themeColor="text1"/>
          <w:sz w:val="20"/>
          <w:szCs w:val="20"/>
        </w:rPr>
        <w:t>isis detallado de su contenido.</w:t>
      </w:r>
    </w:p>
    <w:p w14:paraId="09657DA3" w14:textId="77777777" w:rsidR="00C25239" w:rsidRPr="00B33D02" w:rsidRDefault="00C25239" w:rsidP="005E1AB7">
      <w:pPr>
        <w:spacing w:after="0" w:line="276" w:lineRule="auto"/>
        <w:jc w:val="both"/>
        <w:rPr>
          <w:rFonts w:ascii="Helvetica" w:hAnsi="Helvetica" w:cs="Arial"/>
          <w:color w:val="000000" w:themeColor="text1"/>
          <w:sz w:val="20"/>
          <w:szCs w:val="20"/>
        </w:rPr>
      </w:pPr>
    </w:p>
    <w:p w14:paraId="07F3FF24" w14:textId="350FBA23" w:rsidR="005E1AB7" w:rsidRPr="00B33D02" w:rsidRDefault="005E1AB7"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lastRenderedPageBreak/>
        <w:t xml:space="preserve">Por lo menos un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 xml:space="preserve">y el </w:t>
      </w:r>
      <w:r w:rsidR="00811C91" w:rsidRPr="00B33D02">
        <w:rPr>
          <w:rFonts w:ascii="Helvetica" w:hAnsi="Helvetica" w:cs="Arial"/>
          <w:color w:val="000000" w:themeColor="text1"/>
          <w:sz w:val="20"/>
          <w:szCs w:val="20"/>
        </w:rPr>
        <w:t>personal</w:t>
      </w:r>
      <w:r w:rsidRPr="00B33D02">
        <w:rPr>
          <w:rFonts w:ascii="Helvetica" w:hAnsi="Helvetica" w:cs="Arial"/>
          <w:color w:val="000000" w:themeColor="text1"/>
          <w:sz w:val="20"/>
          <w:szCs w:val="20"/>
        </w:rPr>
        <w:t xml:space="preserve"> </w:t>
      </w:r>
      <w:r w:rsidR="00142E4C" w:rsidRPr="00B33D02">
        <w:rPr>
          <w:rFonts w:ascii="Helvetica" w:hAnsi="Helvetica" w:cs="Arial"/>
          <w:color w:val="000000" w:themeColor="text1"/>
          <w:sz w:val="20"/>
          <w:szCs w:val="20"/>
        </w:rPr>
        <w:t xml:space="preserve">de </w:t>
      </w:r>
      <w:r w:rsidR="00D610D2" w:rsidRPr="00B33D02">
        <w:rPr>
          <w:rFonts w:ascii="Helvetica" w:hAnsi="Helvetica" w:cs="Arial"/>
          <w:color w:val="000000" w:themeColor="text1"/>
          <w:sz w:val="20"/>
          <w:szCs w:val="20"/>
        </w:rPr>
        <w:t>“L</w:t>
      </w:r>
      <w:r w:rsidR="00142E4C" w:rsidRPr="00B33D02">
        <w:rPr>
          <w:rFonts w:ascii="Helvetica" w:hAnsi="Helvetica" w:cs="Arial"/>
          <w:color w:val="000000" w:themeColor="text1"/>
          <w:sz w:val="20"/>
          <w:szCs w:val="20"/>
        </w:rPr>
        <w:t>a</w:t>
      </w:r>
      <w:r w:rsidRPr="00B33D02">
        <w:rPr>
          <w:rFonts w:ascii="Helvetica" w:hAnsi="Helvetica" w:cs="Arial"/>
          <w:color w:val="000000" w:themeColor="text1"/>
          <w:sz w:val="20"/>
          <w:szCs w:val="20"/>
        </w:rPr>
        <w:t xml:space="preserve"> </w:t>
      </w:r>
      <w:r w:rsidR="0029573B" w:rsidRPr="00B33D02">
        <w:rPr>
          <w:rFonts w:ascii="Helvetica" w:hAnsi="Helvetica" w:cs="Arial"/>
          <w:color w:val="000000" w:themeColor="text1"/>
          <w:sz w:val="20"/>
          <w:szCs w:val="20"/>
        </w:rPr>
        <w:t>Universidad</w:t>
      </w:r>
      <w:r w:rsidR="00D610D2"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facultado para presidir el acto rubricarán las partes de las propuestas que </w:t>
      </w:r>
      <w:r w:rsidR="00D610D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onvocante</w:t>
      </w:r>
      <w:r w:rsidR="00D610D2"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haya determinado debiendo enseguida dar lectura </w:t>
      </w:r>
      <w:r w:rsidR="009366A6" w:rsidRPr="00B33D02">
        <w:rPr>
          <w:rFonts w:ascii="Helvetica" w:hAnsi="Helvetica" w:cs="Arial"/>
          <w:color w:val="000000" w:themeColor="text1"/>
          <w:sz w:val="20"/>
          <w:szCs w:val="20"/>
        </w:rPr>
        <w:t xml:space="preserve">al precio unitario de cada una de las partidas que integran las proposiciones, así como al importe total de cada proposición. </w:t>
      </w:r>
      <w:r w:rsidRPr="00B33D02">
        <w:rPr>
          <w:rFonts w:ascii="Helvetica" w:hAnsi="Helvetica" w:cs="Arial"/>
          <w:color w:val="000000" w:themeColor="text1"/>
          <w:sz w:val="20"/>
          <w:szCs w:val="20"/>
        </w:rPr>
        <w:t>Se levantará acta que servirá de constancia de la celebración del acto de presentación y apertura de las proposiciones, en la que se hará constar las propuestas aceptadas para su posterior evaluación.</w:t>
      </w:r>
    </w:p>
    <w:p w14:paraId="368FC705" w14:textId="3E1A8C57" w:rsidR="005E1AB7" w:rsidRPr="00B33D02" w:rsidRDefault="005E1AB7" w:rsidP="005E1AB7">
      <w:pPr>
        <w:spacing w:after="0" w:line="276" w:lineRule="auto"/>
        <w:jc w:val="both"/>
        <w:rPr>
          <w:rFonts w:ascii="Helvetica" w:hAnsi="Helvetica" w:cs="Arial"/>
          <w:color w:val="000000" w:themeColor="text1"/>
          <w:sz w:val="20"/>
          <w:szCs w:val="20"/>
        </w:rPr>
      </w:pPr>
    </w:p>
    <w:p w14:paraId="44D2D479" w14:textId="614341FA" w:rsidR="005E1AB7" w:rsidRPr="00B33D02" w:rsidRDefault="005E1AB7" w:rsidP="005E1AB7">
      <w:pPr>
        <w:pStyle w:val="Textoindependiente"/>
        <w:spacing w:line="276" w:lineRule="auto"/>
        <w:rPr>
          <w:rFonts w:ascii="Helvetica" w:eastAsiaTheme="minorHAnsi" w:hAnsi="Helvetica" w:cs="Arial"/>
          <w:color w:val="000000" w:themeColor="text1"/>
          <w:sz w:val="20"/>
          <w:lang w:val="es-MX" w:eastAsia="en-US"/>
        </w:rPr>
      </w:pPr>
      <w:r w:rsidRPr="00B33D02">
        <w:rPr>
          <w:rFonts w:ascii="Helvetica" w:hAnsi="Helvetica" w:cs="Arial"/>
          <w:color w:val="000000" w:themeColor="text1"/>
          <w:sz w:val="20"/>
        </w:rPr>
        <w:t xml:space="preserve">Las actas que se generen con motivo de los actos derivados de esta </w:t>
      </w:r>
      <w:r w:rsidR="0060047B" w:rsidRPr="00B33D02">
        <w:rPr>
          <w:rFonts w:ascii="Helvetica" w:hAnsi="Helvetica" w:cs="Arial"/>
          <w:color w:val="000000" w:themeColor="text1"/>
          <w:sz w:val="20"/>
        </w:rPr>
        <w:t>l</w:t>
      </w:r>
      <w:r w:rsidRPr="00B33D02">
        <w:rPr>
          <w:rFonts w:ascii="Helvetica" w:hAnsi="Helvetica" w:cs="Arial"/>
          <w:color w:val="000000" w:themeColor="text1"/>
          <w:sz w:val="20"/>
        </w:rPr>
        <w:t xml:space="preserve">icitación, serán firmadas por los asistentes y se pondrán a su disposición o se les entregará copia de las mismas, la falta de firma de algún </w:t>
      </w:r>
      <w:r w:rsidR="00391590" w:rsidRPr="00B33D02">
        <w:rPr>
          <w:rFonts w:ascii="Helvetica" w:hAnsi="Helvetica" w:cs="Arial"/>
          <w:color w:val="000000" w:themeColor="text1"/>
          <w:sz w:val="20"/>
        </w:rPr>
        <w:t xml:space="preserve">“Licitante(s)” </w:t>
      </w:r>
      <w:r w:rsidRPr="00B33D02">
        <w:rPr>
          <w:rFonts w:ascii="Helvetica" w:hAnsi="Helvetica" w:cs="Arial"/>
          <w:color w:val="000000" w:themeColor="text1"/>
          <w:sz w:val="20"/>
        </w:rPr>
        <w:t xml:space="preserve">no invalidará su contenido y efectos, poniéndose a disposición de los que no hayan asistido para efectos de su notificación en la </w:t>
      </w:r>
      <w:r w:rsidR="00F45074" w:rsidRPr="00B33D02">
        <w:rPr>
          <w:rFonts w:ascii="Helvetica" w:hAnsi="Helvetica" w:cs="Arial"/>
          <w:color w:val="000000" w:themeColor="text1"/>
          <w:sz w:val="20"/>
        </w:rPr>
        <w:t>“</w:t>
      </w:r>
      <w:r w:rsidR="004412EB" w:rsidRPr="00B33D02">
        <w:rPr>
          <w:rFonts w:ascii="Helvetica" w:hAnsi="Helvetica" w:cs="Arial"/>
          <w:bCs/>
          <w:noProof/>
          <w:sz w:val="18"/>
          <w:szCs w:val="18"/>
        </w:rPr>
        <w:t>DRMAAyS</w:t>
      </w:r>
      <w:r w:rsidR="00F45074" w:rsidRPr="00B33D02">
        <w:rPr>
          <w:rFonts w:ascii="Helvetica" w:hAnsi="Helvetica" w:cs="Arial"/>
          <w:bCs/>
          <w:noProof/>
          <w:sz w:val="18"/>
          <w:szCs w:val="18"/>
        </w:rPr>
        <w:t>”</w:t>
      </w:r>
      <w:r w:rsidR="007D7838" w:rsidRPr="00B33D02">
        <w:rPr>
          <w:rFonts w:ascii="Helvetica" w:hAnsi="Helvetica" w:cs="Arial"/>
          <w:color w:val="000000" w:themeColor="text1"/>
          <w:sz w:val="20"/>
        </w:rPr>
        <w:t>,</w:t>
      </w:r>
      <w:r w:rsidRPr="00B33D02">
        <w:rPr>
          <w:rFonts w:ascii="Helvetica" w:hAnsi="Helvetica" w:cs="Arial"/>
          <w:color w:val="000000" w:themeColor="text1"/>
          <w:sz w:val="20"/>
        </w:rPr>
        <w:t xml:space="preserve"> </w:t>
      </w:r>
      <w:r w:rsidR="00AC6AC1" w:rsidRPr="00B33D02">
        <w:rPr>
          <w:rFonts w:ascii="Helvetica" w:hAnsi="Helvetica" w:cs="Arial"/>
          <w:color w:val="000000" w:themeColor="text1"/>
          <w:sz w:val="20"/>
        </w:rPr>
        <w:t>Á</w:t>
      </w:r>
      <w:r w:rsidRPr="00B33D02">
        <w:rPr>
          <w:rFonts w:ascii="Helvetica" w:hAnsi="Helvetica" w:cs="Arial"/>
          <w:color w:val="000000" w:themeColor="text1"/>
          <w:sz w:val="20"/>
        </w:rPr>
        <w:t>rea de Licitaciones</w:t>
      </w:r>
      <w:r w:rsidR="007D7838" w:rsidRPr="00B33D02">
        <w:rPr>
          <w:rFonts w:ascii="Helvetica" w:hAnsi="Helvetica" w:cs="Arial"/>
          <w:color w:val="000000" w:themeColor="text1"/>
          <w:sz w:val="20"/>
        </w:rPr>
        <w:t>,</w:t>
      </w:r>
      <w:r w:rsidRPr="00B33D02">
        <w:rPr>
          <w:rFonts w:ascii="Helvetica" w:eastAsiaTheme="minorHAnsi" w:hAnsi="Helvetica" w:cs="Arial"/>
          <w:color w:val="000000" w:themeColor="text1"/>
          <w:sz w:val="20"/>
          <w:lang w:val="es-MX" w:eastAsia="en-US"/>
        </w:rPr>
        <w:t xml:space="preserve"> edificio Torres de Rectoría, carretera Pachuca - Actopan km 4.5, Colonia Campo de Tiro, CP 42039, Pachuca de Soto, Hidalgo</w:t>
      </w:r>
      <w:r w:rsidRPr="00B33D02">
        <w:rPr>
          <w:rFonts w:ascii="Helvetica" w:hAnsi="Helvetica" w:cs="Arial"/>
          <w:color w:val="000000" w:themeColor="text1"/>
          <w:sz w:val="20"/>
        </w:rPr>
        <w:t xml:space="preserve">, por un término de 5 días hábiles contados a partir del día hábil siguiente a la fecha de celebración de dichos actos; siendo de la exclusiva responsabilidad de los </w:t>
      </w:r>
      <w:r w:rsidR="00391590" w:rsidRPr="00B33D02">
        <w:rPr>
          <w:rFonts w:ascii="Helvetica" w:hAnsi="Helvetica" w:cs="Arial"/>
          <w:color w:val="000000" w:themeColor="text1"/>
          <w:sz w:val="20"/>
        </w:rPr>
        <w:t xml:space="preserve">“Licitante(s)” </w:t>
      </w:r>
      <w:r w:rsidRPr="00B33D02">
        <w:rPr>
          <w:rFonts w:ascii="Helvetica" w:hAnsi="Helvetica" w:cs="Arial"/>
          <w:color w:val="000000" w:themeColor="text1"/>
          <w:sz w:val="20"/>
        </w:rPr>
        <w:t>acudir a enterarse de su contenido y obtener copia de las mismas. Dicho procedimiento sustituirá a la notificación personal</w:t>
      </w:r>
      <w:r w:rsidR="00145B5A" w:rsidRPr="00B33D02">
        <w:rPr>
          <w:rFonts w:ascii="Helvetica" w:hAnsi="Helvetica" w:cs="Arial"/>
          <w:color w:val="000000" w:themeColor="text1"/>
          <w:sz w:val="20"/>
        </w:rPr>
        <w:t>, de conformidad con lo establecido en el artículo 51 tercer párrafo de “</w:t>
      </w:r>
      <w:r w:rsidR="00AC6AC1" w:rsidRPr="00B33D02">
        <w:rPr>
          <w:rFonts w:ascii="Helvetica" w:hAnsi="Helvetica" w:cs="Arial"/>
          <w:color w:val="000000" w:themeColor="text1"/>
          <w:sz w:val="20"/>
        </w:rPr>
        <w:t>L</w:t>
      </w:r>
      <w:r w:rsidR="00145B5A" w:rsidRPr="00B33D02">
        <w:rPr>
          <w:rFonts w:ascii="Helvetica" w:hAnsi="Helvetica" w:cs="Arial"/>
          <w:color w:val="000000" w:themeColor="text1"/>
          <w:sz w:val="20"/>
        </w:rPr>
        <w:t>a Ley”</w:t>
      </w:r>
    </w:p>
    <w:p w14:paraId="672DEEA3" w14:textId="77777777" w:rsidR="005E1AB7" w:rsidRPr="00B33D02" w:rsidRDefault="005E1AB7" w:rsidP="005E1AB7">
      <w:pPr>
        <w:spacing w:after="0" w:line="276" w:lineRule="auto"/>
        <w:jc w:val="both"/>
        <w:rPr>
          <w:rFonts w:ascii="Helvetica" w:hAnsi="Helvetica" w:cs="Arial"/>
          <w:color w:val="000000" w:themeColor="text1"/>
          <w:sz w:val="20"/>
          <w:szCs w:val="20"/>
        </w:rPr>
      </w:pPr>
    </w:p>
    <w:p w14:paraId="2DF5A7C7" w14:textId="1F49ABB3" w:rsidR="005E1AB7" w:rsidRPr="00B33D02" w:rsidRDefault="005E1AB7"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El análisis detallado se efectuará durante el proceso de evaluación de las propuestas.</w:t>
      </w:r>
    </w:p>
    <w:p w14:paraId="18E420E9" w14:textId="39BEFAC9" w:rsidR="005E1AB7" w:rsidRPr="00B33D02" w:rsidRDefault="00A17657" w:rsidP="007E271D">
      <w:pPr>
        <w:pStyle w:val="Ttulo1"/>
        <w:numPr>
          <w:ilvl w:val="1"/>
          <w:numId w:val="1"/>
        </w:numPr>
        <w:jc w:val="both"/>
        <w:rPr>
          <w:rFonts w:ascii="Helvetica" w:hAnsi="Helvetica" w:cs="Arial"/>
          <w:b/>
          <w:sz w:val="20"/>
          <w:szCs w:val="20"/>
        </w:rPr>
      </w:pPr>
      <w:r w:rsidRPr="00B33D02">
        <w:rPr>
          <w:rFonts w:ascii="Helvetica" w:hAnsi="Helvetica" w:cs="Arial"/>
          <w:b/>
          <w:sz w:val="20"/>
          <w:szCs w:val="20"/>
        </w:rPr>
        <w:t xml:space="preserve"> </w:t>
      </w:r>
      <w:bookmarkStart w:id="23" w:name="_Toc170483890"/>
      <w:r w:rsidR="005E1AB7" w:rsidRPr="00B33D02">
        <w:rPr>
          <w:rFonts w:ascii="Helvetica" w:hAnsi="Helvetica" w:cs="Arial"/>
          <w:b/>
          <w:sz w:val="20"/>
          <w:szCs w:val="20"/>
        </w:rPr>
        <w:t>Acto de Fallo</w:t>
      </w:r>
      <w:bookmarkEnd w:id="23"/>
    </w:p>
    <w:p w14:paraId="02CF398E" w14:textId="77777777" w:rsidR="005E1AB7" w:rsidRPr="00B33D02" w:rsidRDefault="005E1AB7" w:rsidP="005E1AB7">
      <w:pPr>
        <w:spacing w:after="0" w:line="276" w:lineRule="auto"/>
        <w:jc w:val="both"/>
        <w:rPr>
          <w:rFonts w:ascii="Helvetica" w:eastAsiaTheme="majorEastAsia" w:hAnsi="Helvetica" w:cs="Arial"/>
          <w:b/>
          <w:color w:val="000000" w:themeColor="text1"/>
          <w:sz w:val="20"/>
          <w:szCs w:val="20"/>
        </w:rPr>
      </w:pPr>
    </w:p>
    <w:p w14:paraId="62DFA4D2" w14:textId="4104E820" w:rsidR="005E1AB7" w:rsidRPr="00B33D02" w:rsidRDefault="005E1AB7" w:rsidP="005E1AB7">
      <w:pPr>
        <w:pStyle w:val="Textoindependiente"/>
        <w:spacing w:line="276" w:lineRule="auto"/>
        <w:rPr>
          <w:rFonts w:ascii="Helvetica" w:eastAsiaTheme="minorHAnsi" w:hAnsi="Helvetica" w:cs="Arial"/>
          <w:color w:val="000000" w:themeColor="text1"/>
          <w:sz w:val="20"/>
          <w:lang w:val="es-MX" w:eastAsia="en-US"/>
        </w:rPr>
      </w:pPr>
      <w:r w:rsidRPr="00B33D02">
        <w:rPr>
          <w:rFonts w:ascii="Helvetica" w:hAnsi="Helvetica" w:cs="Arial"/>
          <w:color w:val="000000" w:themeColor="text1"/>
          <w:sz w:val="20"/>
        </w:rPr>
        <w:t>La fecha del fallo se dará a conocer el día de apertura de</w:t>
      </w:r>
      <w:r w:rsidR="0079239C" w:rsidRPr="00B33D02">
        <w:rPr>
          <w:rFonts w:ascii="Helvetica" w:hAnsi="Helvetica" w:cs="Arial"/>
          <w:color w:val="000000" w:themeColor="text1"/>
          <w:sz w:val="20"/>
        </w:rPr>
        <w:t xml:space="preserve"> propuestas y se llevará a cabo</w:t>
      </w:r>
      <w:r w:rsidRPr="00B33D02">
        <w:rPr>
          <w:rFonts w:ascii="Helvetica" w:hAnsi="Helvetica" w:cs="Arial"/>
          <w:color w:val="000000" w:themeColor="text1"/>
          <w:sz w:val="20"/>
        </w:rPr>
        <w:t xml:space="preserve"> </w:t>
      </w:r>
      <w:r w:rsidRPr="00B33D02">
        <w:rPr>
          <w:rFonts w:ascii="Helvetica" w:eastAsiaTheme="minorHAnsi" w:hAnsi="Helvetica" w:cs="Arial"/>
          <w:color w:val="000000" w:themeColor="text1"/>
          <w:sz w:val="20"/>
          <w:lang w:val="es-MX" w:eastAsia="en-US"/>
        </w:rPr>
        <w:t>en el auditorio del primer piso, del edificio Torres de Rectoría, carretera Pachuca - Actopan km 4.5, Colonia Campo de Tiro, CP 42039, Pachuca de Soto, Hidalgo.</w:t>
      </w:r>
    </w:p>
    <w:p w14:paraId="38C2FAE3" w14:textId="77777777" w:rsidR="005E1AB7" w:rsidRPr="00B33D02" w:rsidRDefault="005E1AB7" w:rsidP="005E1AB7">
      <w:pPr>
        <w:spacing w:after="0" w:line="276" w:lineRule="auto"/>
        <w:jc w:val="both"/>
        <w:rPr>
          <w:rFonts w:ascii="Helvetica" w:hAnsi="Helvetica" w:cs="Arial"/>
          <w:color w:val="000000" w:themeColor="text1"/>
          <w:sz w:val="20"/>
          <w:szCs w:val="20"/>
        </w:rPr>
      </w:pPr>
    </w:p>
    <w:p w14:paraId="2B1FA4D7" w14:textId="5BCAC7E4" w:rsidR="005E1AB7" w:rsidRPr="00B33D02" w:rsidRDefault="005E1AB7"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En caso de que se declare</w:t>
      </w:r>
      <w:r w:rsidR="002A00C5" w:rsidRPr="00B33D02">
        <w:rPr>
          <w:rFonts w:ascii="Helvetica" w:hAnsi="Helvetica" w:cs="Arial"/>
          <w:color w:val="000000" w:themeColor="text1"/>
          <w:sz w:val="20"/>
          <w:szCs w:val="20"/>
        </w:rPr>
        <w:t xml:space="preserve"> desierta la </w:t>
      </w:r>
      <w:r w:rsidR="00AC6AC1" w:rsidRPr="00B33D02">
        <w:rPr>
          <w:rFonts w:ascii="Helvetica" w:hAnsi="Helvetica" w:cs="Arial"/>
          <w:color w:val="000000" w:themeColor="text1"/>
          <w:sz w:val="20"/>
          <w:szCs w:val="20"/>
        </w:rPr>
        <w:t>l</w:t>
      </w:r>
      <w:r w:rsidR="002A00C5" w:rsidRPr="00B33D02">
        <w:rPr>
          <w:rFonts w:ascii="Helvetica" w:hAnsi="Helvetica" w:cs="Arial"/>
          <w:color w:val="000000" w:themeColor="text1"/>
          <w:sz w:val="20"/>
          <w:szCs w:val="20"/>
        </w:rPr>
        <w:t xml:space="preserve">icitación o </w:t>
      </w:r>
      <w:r w:rsidR="00D647B9" w:rsidRPr="00B33D02">
        <w:rPr>
          <w:rFonts w:ascii="Helvetica" w:hAnsi="Helvetica" w:cs="Arial"/>
          <w:color w:val="000000" w:themeColor="text1"/>
          <w:sz w:val="20"/>
          <w:szCs w:val="20"/>
        </w:rPr>
        <w:t>alguna partida</w:t>
      </w:r>
      <w:r w:rsidRPr="00B33D02">
        <w:rPr>
          <w:rFonts w:ascii="Helvetica" w:hAnsi="Helvetica" w:cs="Arial"/>
          <w:color w:val="000000" w:themeColor="text1"/>
          <w:sz w:val="20"/>
          <w:szCs w:val="20"/>
        </w:rPr>
        <w:t>, se señalarán en el fallo las razones que lo motivaron.</w:t>
      </w:r>
    </w:p>
    <w:p w14:paraId="7803A5CB" w14:textId="77777777" w:rsidR="005E1AB7" w:rsidRPr="00B33D02" w:rsidRDefault="005E1AB7" w:rsidP="005E1AB7">
      <w:pPr>
        <w:spacing w:after="0" w:line="276" w:lineRule="auto"/>
        <w:jc w:val="both"/>
        <w:rPr>
          <w:rFonts w:ascii="Helvetica" w:hAnsi="Helvetica" w:cs="Arial"/>
          <w:color w:val="000000" w:themeColor="text1"/>
          <w:sz w:val="20"/>
          <w:szCs w:val="20"/>
        </w:rPr>
      </w:pPr>
    </w:p>
    <w:p w14:paraId="2679A34F" w14:textId="67968461" w:rsidR="00FB692E" w:rsidRPr="00B33D02" w:rsidRDefault="003C0679" w:rsidP="00FB692E">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w:t>
      </w:r>
      <w:r w:rsidR="005E1AB7" w:rsidRPr="00B33D02">
        <w:rPr>
          <w:rFonts w:ascii="Helvetica" w:hAnsi="Helvetica" w:cs="Arial"/>
          <w:color w:val="000000" w:themeColor="text1"/>
          <w:sz w:val="20"/>
          <w:szCs w:val="20"/>
        </w:rPr>
        <w:t xml:space="preserve">n caso de no asistir al acto público </w:t>
      </w:r>
      <w:r w:rsidRPr="00B33D02">
        <w:rPr>
          <w:rFonts w:ascii="Helvetica" w:hAnsi="Helvetica" w:cs="Arial"/>
          <w:color w:val="000000" w:themeColor="text1"/>
          <w:sz w:val="20"/>
          <w:szCs w:val="20"/>
        </w:rPr>
        <w:t>del fallo</w:t>
      </w:r>
      <w:r w:rsidR="005E1AB7" w:rsidRPr="00B33D02">
        <w:rPr>
          <w:rFonts w:ascii="Helvetica" w:hAnsi="Helvetica" w:cs="Arial"/>
          <w:color w:val="000000" w:themeColor="text1"/>
          <w:sz w:val="20"/>
          <w:szCs w:val="20"/>
        </w:rPr>
        <w:t xml:space="preserve">, </w:t>
      </w:r>
      <w:r w:rsidR="00D610D2" w:rsidRPr="00B33D02">
        <w:rPr>
          <w:rFonts w:ascii="Helvetica" w:hAnsi="Helvetica" w:cs="Arial"/>
          <w:color w:val="000000" w:themeColor="text1"/>
          <w:sz w:val="20"/>
          <w:szCs w:val="20"/>
        </w:rPr>
        <w:t>“L</w:t>
      </w:r>
      <w:r w:rsidR="005E1AB7"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005E1AB7" w:rsidRPr="00B33D02">
        <w:rPr>
          <w:rFonts w:ascii="Helvetica" w:hAnsi="Helvetica" w:cs="Arial"/>
          <w:color w:val="000000" w:themeColor="text1"/>
          <w:sz w:val="20"/>
          <w:szCs w:val="20"/>
        </w:rPr>
        <w:t>onvocante</w:t>
      </w:r>
      <w:r w:rsidR="00D610D2" w:rsidRPr="00B33D02">
        <w:rPr>
          <w:rFonts w:ascii="Helvetica" w:hAnsi="Helvetica" w:cs="Arial"/>
          <w:color w:val="000000" w:themeColor="text1"/>
          <w:sz w:val="20"/>
          <w:szCs w:val="20"/>
        </w:rPr>
        <w:t>”</w:t>
      </w:r>
      <w:r w:rsidR="005E1AB7" w:rsidRPr="00B33D02">
        <w:rPr>
          <w:rFonts w:ascii="Helvetica" w:hAnsi="Helvetica" w:cs="Arial"/>
          <w:color w:val="000000" w:themeColor="text1"/>
          <w:sz w:val="20"/>
          <w:szCs w:val="20"/>
        </w:rPr>
        <w:t xml:space="preserve"> les </w:t>
      </w:r>
      <w:r w:rsidRPr="00B33D02">
        <w:rPr>
          <w:rFonts w:ascii="Helvetica" w:hAnsi="Helvetica" w:cs="Arial"/>
          <w:color w:val="000000" w:themeColor="text1"/>
          <w:sz w:val="20"/>
          <w:szCs w:val="20"/>
        </w:rPr>
        <w:t xml:space="preserve">informa que estará disponible </w:t>
      </w:r>
      <w:r w:rsidR="005E1AB7" w:rsidRPr="00B33D02">
        <w:rPr>
          <w:rFonts w:ascii="Helvetica" w:hAnsi="Helvetica" w:cs="Arial"/>
          <w:color w:val="000000" w:themeColor="text1"/>
          <w:sz w:val="20"/>
          <w:szCs w:val="20"/>
        </w:rPr>
        <w:t xml:space="preserve">en </w:t>
      </w:r>
      <w:r w:rsidR="00552817" w:rsidRPr="00B33D02">
        <w:rPr>
          <w:rFonts w:ascii="Helvetica" w:hAnsi="Helvetica" w:cs="Arial"/>
          <w:color w:val="000000" w:themeColor="text1"/>
          <w:sz w:val="20"/>
          <w:szCs w:val="20"/>
        </w:rPr>
        <w:t>“</w:t>
      </w:r>
      <w:r w:rsidR="004F4633" w:rsidRPr="00B33D02">
        <w:rPr>
          <w:rFonts w:ascii="Helvetica" w:hAnsi="Helvetica" w:cs="Arial"/>
          <w:color w:val="000000" w:themeColor="text1"/>
          <w:sz w:val="20"/>
          <w:szCs w:val="20"/>
        </w:rPr>
        <w:t>Compra</w:t>
      </w:r>
      <w:r w:rsidR="00442B92" w:rsidRPr="00B33D02">
        <w:rPr>
          <w:rFonts w:ascii="Helvetica" w:hAnsi="Helvetica" w:cs="Arial"/>
          <w:color w:val="000000" w:themeColor="text1"/>
          <w:sz w:val="20"/>
          <w:szCs w:val="20"/>
        </w:rPr>
        <w:t>N</w:t>
      </w:r>
      <w:r w:rsidR="004F4633" w:rsidRPr="00B33D02">
        <w:rPr>
          <w:rFonts w:ascii="Helvetica" w:hAnsi="Helvetica" w:cs="Arial"/>
          <w:color w:val="000000" w:themeColor="text1"/>
          <w:sz w:val="20"/>
          <w:szCs w:val="20"/>
        </w:rPr>
        <w:t>et</w:t>
      </w:r>
      <w:r w:rsidR="00552817"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para su consulta y </w:t>
      </w:r>
      <w:r w:rsidR="004412EB" w:rsidRPr="00B33D02">
        <w:rPr>
          <w:rFonts w:ascii="Helvetica" w:hAnsi="Helvetica" w:cs="Arial"/>
          <w:color w:val="000000" w:themeColor="text1"/>
          <w:sz w:val="20"/>
          <w:szCs w:val="20"/>
        </w:rPr>
        <w:t>descarga,</w:t>
      </w:r>
      <w:r w:rsidRPr="00B33D02">
        <w:rPr>
          <w:rFonts w:ascii="Helvetica" w:hAnsi="Helvetica" w:cs="Arial"/>
          <w:color w:val="000000" w:themeColor="text1"/>
          <w:sz w:val="20"/>
          <w:szCs w:val="20"/>
        </w:rPr>
        <w:t xml:space="preserve"> as</w:t>
      </w:r>
      <w:r w:rsidR="00FB692E" w:rsidRPr="00B33D02">
        <w:rPr>
          <w:rFonts w:ascii="Helvetica" w:hAnsi="Helvetica" w:cs="Arial"/>
          <w:color w:val="000000" w:themeColor="text1"/>
          <w:sz w:val="20"/>
          <w:szCs w:val="20"/>
        </w:rPr>
        <w:t xml:space="preserve">í como en la </w:t>
      </w:r>
      <w:r w:rsidR="00F45074" w:rsidRPr="00B33D02">
        <w:rPr>
          <w:rFonts w:ascii="Helvetica" w:hAnsi="Helvetica" w:cs="Arial"/>
          <w:color w:val="000000" w:themeColor="text1"/>
          <w:sz w:val="20"/>
          <w:szCs w:val="20"/>
        </w:rPr>
        <w:t>“</w:t>
      </w:r>
      <w:r w:rsidR="004412EB" w:rsidRPr="00B33D02">
        <w:rPr>
          <w:rFonts w:ascii="Helvetica" w:hAnsi="Helvetica" w:cs="Arial"/>
          <w:bCs/>
          <w:noProof/>
          <w:sz w:val="18"/>
          <w:szCs w:val="18"/>
        </w:rPr>
        <w:t>DRMAAyS</w:t>
      </w:r>
      <w:r w:rsidR="00F45074" w:rsidRPr="00B33D02">
        <w:rPr>
          <w:rFonts w:ascii="Helvetica" w:hAnsi="Helvetica" w:cs="Arial"/>
          <w:bCs/>
          <w:noProof/>
          <w:sz w:val="18"/>
          <w:szCs w:val="18"/>
        </w:rPr>
        <w:t>”</w:t>
      </w:r>
      <w:r w:rsidR="004412EB" w:rsidRPr="00B33D02">
        <w:rPr>
          <w:rFonts w:ascii="Helvetica" w:hAnsi="Helvetica" w:cs="Arial"/>
          <w:color w:val="000000" w:themeColor="text1"/>
          <w:sz w:val="20"/>
          <w:szCs w:val="20"/>
        </w:rPr>
        <w:t xml:space="preserve"> </w:t>
      </w:r>
      <w:r w:rsidR="00FB692E" w:rsidRPr="00B33D02">
        <w:rPr>
          <w:rFonts w:ascii="Helvetica" w:hAnsi="Helvetica" w:cs="Arial"/>
          <w:color w:val="000000" w:themeColor="text1"/>
          <w:sz w:val="20"/>
          <w:szCs w:val="20"/>
        </w:rPr>
        <w:t xml:space="preserve">en el Área de </w:t>
      </w:r>
      <w:r w:rsidR="00275277" w:rsidRPr="00B33D02">
        <w:rPr>
          <w:rFonts w:ascii="Helvetica" w:hAnsi="Helvetica" w:cs="Arial"/>
          <w:color w:val="000000" w:themeColor="text1"/>
          <w:sz w:val="20"/>
          <w:szCs w:val="20"/>
        </w:rPr>
        <w:t>L</w:t>
      </w:r>
      <w:r w:rsidR="00FB692E" w:rsidRPr="00B33D02">
        <w:rPr>
          <w:rFonts w:ascii="Helvetica" w:hAnsi="Helvetica" w:cs="Arial"/>
          <w:color w:val="000000" w:themeColor="text1"/>
          <w:sz w:val="20"/>
          <w:szCs w:val="20"/>
        </w:rPr>
        <w:t>icitaciones, ubicada en el segundo piso del edificio Torres de Rectoría de la Universidad Autónoma del Estado de Hidalgo, carretera Pachuca - Actopan km 4.5, Colonia Campo de Tiro, CP 42039, los días hábiles de lunes a viernes de 9:30 a 15:00 horas; sin que exista la obligación de entregarles ejemplares impresos.</w:t>
      </w:r>
    </w:p>
    <w:p w14:paraId="5ABBA38C" w14:textId="7E19843B" w:rsidR="004C1B85" w:rsidRPr="00B33D02" w:rsidRDefault="004C1B85" w:rsidP="005E1AB7">
      <w:pPr>
        <w:spacing w:after="0" w:line="276" w:lineRule="auto"/>
        <w:jc w:val="both"/>
        <w:rPr>
          <w:rFonts w:ascii="Helvetica" w:hAnsi="Helvetica" w:cs="Arial"/>
          <w:color w:val="000000" w:themeColor="text1"/>
          <w:sz w:val="20"/>
          <w:szCs w:val="20"/>
        </w:rPr>
      </w:pPr>
    </w:p>
    <w:p w14:paraId="33F2C98A" w14:textId="566BC45B" w:rsidR="004C1B85" w:rsidRPr="00B33D02" w:rsidRDefault="004C1B85"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Con la notificación del fallo por el que se adjudica el </w:t>
      </w:r>
      <w:r w:rsidR="00275277"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275277"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las obligaciones derivadas de éste serán exigibles, sin prejuicio de la obligación de las partes de firmarlo en la fecha y términos señalados en el fallo.</w:t>
      </w:r>
    </w:p>
    <w:p w14:paraId="6F36AE19" w14:textId="77777777" w:rsidR="005E1AB7" w:rsidRPr="00B33D02" w:rsidRDefault="005E1AB7" w:rsidP="005E1AB7">
      <w:pPr>
        <w:spacing w:after="0" w:line="276" w:lineRule="auto"/>
        <w:jc w:val="both"/>
        <w:rPr>
          <w:rFonts w:ascii="Helvetica" w:hAnsi="Helvetica" w:cs="Arial"/>
          <w:color w:val="000000" w:themeColor="text1"/>
          <w:sz w:val="20"/>
          <w:szCs w:val="20"/>
        </w:rPr>
      </w:pPr>
    </w:p>
    <w:p w14:paraId="1931D1BB" w14:textId="020482E5" w:rsidR="006D4E4D" w:rsidRPr="00B33D02" w:rsidRDefault="005E1AB7" w:rsidP="00777C01">
      <w:pPr>
        <w:pStyle w:val="Textoindependiente"/>
        <w:spacing w:line="276" w:lineRule="auto"/>
        <w:rPr>
          <w:rFonts w:ascii="Helvetica" w:hAnsi="Helvetica" w:cs="Arial"/>
          <w:color w:val="000000" w:themeColor="text1"/>
          <w:sz w:val="20"/>
        </w:rPr>
      </w:pPr>
      <w:r w:rsidRPr="00B33D02">
        <w:rPr>
          <w:rFonts w:ascii="Helvetica" w:hAnsi="Helvetica" w:cs="Arial"/>
          <w:color w:val="000000" w:themeColor="text1"/>
          <w:sz w:val="20"/>
        </w:rPr>
        <w:t xml:space="preserve">Contra el fallo no procederá recurso alguno; sin embargo, en caso de que exista inconformidad, ésta deberá presentarse por escrito, </w:t>
      </w:r>
      <w:r w:rsidR="00777C01" w:rsidRPr="00B33D02">
        <w:rPr>
          <w:rFonts w:ascii="Helvetica" w:hAnsi="Helvetica" w:cs="Arial"/>
          <w:color w:val="000000" w:themeColor="text1"/>
          <w:sz w:val="20"/>
        </w:rPr>
        <w:t>en las oficinas de la Secretaria de la Función Pública ubicadas en Insurgentes Sur 1735, Col. Guadalupe Inn, Ciudad de México C</w:t>
      </w:r>
      <w:r w:rsidR="007066FD" w:rsidRPr="00B33D02">
        <w:rPr>
          <w:rFonts w:ascii="Helvetica" w:hAnsi="Helvetica" w:cs="Arial"/>
          <w:color w:val="000000" w:themeColor="text1"/>
          <w:sz w:val="20"/>
        </w:rPr>
        <w:t>.</w:t>
      </w:r>
      <w:r w:rsidR="00777C01" w:rsidRPr="00B33D02">
        <w:rPr>
          <w:rFonts w:ascii="Helvetica" w:hAnsi="Helvetica" w:cs="Arial"/>
          <w:color w:val="000000" w:themeColor="text1"/>
          <w:sz w:val="20"/>
        </w:rPr>
        <w:t>P</w:t>
      </w:r>
      <w:r w:rsidR="007066FD" w:rsidRPr="00B33D02">
        <w:rPr>
          <w:rFonts w:ascii="Helvetica" w:hAnsi="Helvetica" w:cs="Arial"/>
          <w:color w:val="000000" w:themeColor="text1"/>
          <w:sz w:val="20"/>
        </w:rPr>
        <w:t>.</w:t>
      </w:r>
      <w:r w:rsidR="00777C01" w:rsidRPr="00B33D02">
        <w:rPr>
          <w:rFonts w:ascii="Helvetica" w:hAnsi="Helvetica" w:cs="Arial"/>
          <w:color w:val="000000" w:themeColor="text1"/>
          <w:sz w:val="20"/>
        </w:rPr>
        <w:t xml:space="preserve"> 01020 Teléfono 55</w:t>
      </w:r>
      <w:r w:rsidR="00984E9B" w:rsidRPr="00B33D02">
        <w:rPr>
          <w:rFonts w:ascii="Helvetica" w:hAnsi="Helvetica" w:cs="Arial"/>
          <w:color w:val="000000" w:themeColor="text1"/>
          <w:sz w:val="20"/>
        </w:rPr>
        <w:t xml:space="preserve"> 2000 3000 o a través de Compra</w:t>
      </w:r>
      <w:r w:rsidR="00777C01" w:rsidRPr="00B33D02">
        <w:rPr>
          <w:rFonts w:ascii="Helvetica" w:hAnsi="Helvetica" w:cs="Arial"/>
          <w:color w:val="000000" w:themeColor="text1"/>
          <w:sz w:val="20"/>
        </w:rPr>
        <w:t>Net, por cualquier acto del procedimiento de contratación que con</w:t>
      </w:r>
      <w:r w:rsidR="00E93809" w:rsidRPr="00B33D02">
        <w:rPr>
          <w:rFonts w:ascii="Helvetica" w:hAnsi="Helvetica" w:cs="Arial"/>
          <w:color w:val="000000" w:themeColor="text1"/>
          <w:sz w:val="20"/>
        </w:rPr>
        <w:t>travengan</w:t>
      </w:r>
      <w:r w:rsidR="00777C01" w:rsidRPr="00B33D02">
        <w:rPr>
          <w:rFonts w:ascii="Helvetica" w:hAnsi="Helvetica" w:cs="Arial"/>
          <w:color w:val="000000" w:themeColor="text1"/>
          <w:sz w:val="20"/>
        </w:rPr>
        <w:t xml:space="preserve"> las disposiciones que rigen las materias objeto de </w:t>
      </w:r>
      <w:r w:rsidR="00EF5E43" w:rsidRPr="00B33D02">
        <w:rPr>
          <w:rFonts w:ascii="Helvetica" w:hAnsi="Helvetica" w:cs="Arial"/>
          <w:color w:val="000000" w:themeColor="text1"/>
          <w:sz w:val="20"/>
        </w:rPr>
        <w:t>“L</w:t>
      </w:r>
      <w:r w:rsidR="00777C01" w:rsidRPr="00B33D02">
        <w:rPr>
          <w:rFonts w:ascii="Helvetica" w:hAnsi="Helvetica" w:cs="Arial"/>
          <w:color w:val="000000" w:themeColor="text1"/>
          <w:sz w:val="20"/>
        </w:rPr>
        <w:t>a Ley</w:t>
      </w:r>
      <w:r w:rsidR="00EF5E43" w:rsidRPr="00B33D02">
        <w:rPr>
          <w:rFonts w:ascii="Helvetica" w:hAnsi="Helvetica" w:cs="Arial"/>
          <w:color w:val="000000" w:themeColor="text1"/>
          <w:sz w:val="20"/>
        </w:rPr>
        <w:t>”</w:t>
      </w:r>
      <w:r w:rsidR="004A4AF0" w:rsidRPr="00B33D02">
        <w:rPr>
          <w:rFonts w:ascii="Helvetica" w:hAnsi="Helvetica" w:cs="Arial"/>
          <w:color w:val="000000" w:themeColor="text1"/>
          <w:sz w:val="20"/>
        </w:rPr>
        <w:t xml:space="preserve"> </w:t>
      </w:r>
      <w:r w:rsidR="004A4AF0" w:rsidRPr="00B33D02">
        <w:rPr>
          <w:rFonts w:ascii="Helvetica" w:eastAsiaTheme="minorHAnsi" w:hAnsi="Helvetica" w:cs="Arial"/>
          <w:color w:val="000000" w:themeColor="text1"/>
          <w:sz w:val="20"/>
          <w:lang w:val="es-MX" w:eastAsia="en-US"/>
        </w:rPr>
        <w:t>en términos del título sexto, capítulo primero, así como</w:t>
      </w:r>
      <w:r w:rsidR="004A4AF0" w:rsidRPr="00B33D02">
        <w:rPr>
          <w:rFonts w:ascii="Helvetica" w:hAnsi="Helvetica" w:cs="Arial"/>
          <w:color w:val="000000" w:themeColor="text1"/>
          <w:sz w:val="20"/>
        </w:rPr>
        <w:t xml:space="preserve"> </w:t>
      </w:r>
      <w:r w:rsidR="00777C01" w:rsidRPr="00B33D02">
        <w:rPr>
          <w:rFonts w:ascii="Helvetica" w:hAnsi="Helvetica" w:cs="Arial"/>
          <w:color w:val="000000" w:themeColor="text1"/>
          <w:sz w:val="20"/>
        </w:rPr>
        <w:t>con los a</w:t>
      </w:r>
      <w:r w:rsidR="00B66902" w:rsidRPr="00B33D02">
        <w:rPr>
          <w:rFonts w:ascii="Helvetica" w:hAnsi="Helvetica" w:cs="Arial"/>
          <w:color w:val="000000" w:themeColor="text1"/>
          <w:sz w:val="20"/>
        </w:rPr>
        <w:t xml:space="preserve">rtículos 65 y 66 de la misma.  </w:t>
      </w:r>
    </w:p>
    <w:p w14:paraId="23F91C8C" w14:textId="4BA32831" w:rsidR="005E1AB7" w:rsidRPr="00B33D02" w:rsidRDefault="00BF3D79" w:rsidP="00777C01">
      <w:pPr>
        <w:pStyle w:val="Ttulo1"/>
        <w:numPr>
          <w:ilvl w:val="1"/>
          <w:numId w:val="1"/>
        </w:numPr>
        <w:jc w:val="both"/>
        <w:rPr>
          <w:rFonts w:ascii="Helvetica" w:hAnsi="Helvetica" w:cs="Arial"/>
          <w:b/>
          <w:sz w:val="20"/>
          <w:szCs w:val="20"/>
        </w:rPr>
      </w:pPr>
      <w:r w:rsidRPr="00B33D02">
        <w:rPr>
          <w:rFonts w:ascii="Helvetica" w:hAnsi="Helvetica" w:cs="Arial"/>
          <w:b/>
          <w:sz w:val="20"/>
          <w:szCs w:val="20"/>
        </w:rPr>
        <w:t xml:space="preserve"> </w:t>
      </w:r>
      <w:bookmarkStart w:id="24" w:name="_Toc170483891"/>
      <w:r w:rsidR="005E1AB7" w:rsidRPr="00B33D02">
        <w:rPr>
          <w:rFonts w:ascii="Helvetica" w:hAnsi="Helvetica" w:cs="Arial"/>
          <w:b/>
          <w:sz w:val="20"/>
          <w:szCs w:val="20"/>
        </w:rPr>
        <w:t>Firma del Contrato</w:t>
      </w:r>
      <w:bookmarkEnd w:id="24"/>
    </w:p>
    <w:p w14:paraId="26C8F935" w14:textId="77777777" w:rsidR="005E1AB7" w:rsidRPr="00B33D02" w:rsidRDefault="005E1AB7" w:rsidP="005E1AB7">
      <w:pPr>
        <w:pStyle w:val="Prrafodelista"/>
        <w:spacing w:after="0" w:line="276" w:lineRule="auto"/>
        <w:ind w:left="405"/>
        <w:jc w:val="both"/>
        <w:rPr>
          <w:rFonts w:ascii="Helvetica" w:eastAsiaTheme="majorEastAsia" w:hAnsi="Helvetica" w:cs="Arial"/>
          <w:b/>
          <w:color w:val="000000" w:themeColor="text1"/>
          <w:sz w:val="20"/>
          <w:szCs w:val="20"/>
        </w:rPr>
      </w:pPr>
    </w:p>
    <w:p w14:paraId="070D31A3" w14:textId="5245ABEF" w:rsidR="005E1AB7" w:rsidRPr="00B33D02" w:rsidRDefault="005E1AB7" w:rsidP="005E1AB7">
      <w:pPr>
        <w:pStyle w:val="Textoindependiente"/>
        <w:spacing w:line="276" w:lineRule="auto"/>
        <w:rPr>
          <w:rFonts w:ascii="Helvetica" w:eastAsiaTheme="minorHAnsi" w:hAnsi="Helvetica" w:cs="Arial"/>
          <w:color w:val="000000" w:themeColor="text1"/>
          <w:sz w:val="20"/>
          <w:lang w:val="es-MX" w:eastAsia="en-US"/>
        </w:rPr>
      </w:pPr>
      <w:r w:rsidRPr="00B33D02">
        <w:rPr>
          <w:rFonts w:ascii="Helvetica" w:eastAsiaTheme="minorHAnsi" w:hAnsi="Helvetica" w:cs="Arial"/>
          <w:color w:val="000000" w:themeColor="text1"/>
          <w:sz w:val="20"/>
          <w:lang w:val="es-MX" w:eastAsia="en-US"/>
        </w:rPr>
        <w:lastRenderedPageBreak/>
        <w:t>La firma del contrato no podrá exceder de los 1</w:t>
      </w:r>
      <w:r w:rsidR="008044D4" w:rsidRPr="00B33D02">
        <w:rPr>
          <w:rFonts w:ascii="Helvetica" w:eastAsiaTheme="minorHAnsi" w:hAnsi="Helvetica" w:cs="Arial"/>
          <w:color w:val="000000" w:themeColor="text1"/>
          <w:sz w:val="20"/>
          <w:lang w:val="es-MX" w:eastAsia="en-US"/>
        </w:rPr>
        <w:t>5</w:t>
      </w:r>
      <w:r w:rsidRPr="00B33D02">
        <w:rPr>
          <w:rFonts w:ascii="Helvetica" w:eastAsiaTheme="minorHAnsi" w:hAnsi="Helvetica" w:cs="Arial"/>
          <w:color w:val="000000" w:themeColor="text1"/>
          <w:sz w:val="20"/>
          <w:lang w:val="es-MX" w:eastAsia="en-US"/>
        </w:rPr>
        <w:t xml:space="preserve"> días naturales posteriores a la fecha de fallo</w:t>
      </w:r>
      <w:r w:rsidR="00A72866" w:rsidRPr="00B33D02">
        <w:rPr>
          <w:rFonts w:ascii="Helvetica" w:eastAsiaTheme="minorHAnsi" w:hAnsi="Helvetica" w:cs="Arial"/>
          <w:color w:val="000000" w:themeColor="text1"/>
          <w:sz w:val="20"/>
          <w:lang w:val="es-MX" w:eastAsia="en-US"/>
        </w:rPr>
        <w:t xml:space="preserve">; previo a su otorgamiento y sin excepción alguna al proveedor adjudicado deberá proporcionar o validar los datos electrónicos en el formulario a disposición </w:t>
      </w:r>
      <w:hyperlink r:id="rId9" w:history="1">
        <w:r w:rsidR="002977BD" w:rsidRPr="00B33D02">
          <w:rPr>
            <w:rStyle w:val="Hipervnculo"/>
            <w:rFonts w:ascii="Helvetica" w:eastAsiaTheme="minorHAnsi" w:hAnsi="Helvetica" w:cs="Arial"/>
            <w:sz w:val="20"/>
            <w:lang w:val="es-MX" w:eastAsia="en-US"/>
          </w:rPr>
          <w:t>https://forms.gle/CaJoGP4N1GFv2Mrb7</w:t>
        </w:r>
      </w:hyperlink>
      <w:r w:rsidR="002977BD" w:rsidRPr="00B33D02">
        <w:rPr>
          <w:rFonts w:ascii="Helvetica" w:eastAsiaTheme="minorHAnsi" w:hAnsi="Helvetica" w:cs="Arial"/>
          <w:color w:val="000000" w:themeColor="text1"/>
          <w:sz w:val="20"/>
          <w:lang w:val="es-MX" w:eastAsia="en-US"/>
        </w:rPr>
        <w:t xml:space="preserve"> </w:t>
      </w:r>
      <w:r w:rsidRPr="00B33D02">
        <w:rPr>
          <w:rFonts w:ascii="Helvetica" w:eastAsiaTheme="minorHAnsi" w:hAnsi="Helvetica" w:cs="Arial"/>
          <w:color w:val="000000" w:themeColor="text1"/>
          <w:sz w:val="20"/>
          <w:lang w:val="es-MX" w:eastAsia="en-US"/>
        </w:rPr>
        <w:t>y deberá realizarse</w:t>
      </w:r>
      <w:r w:rsidR="00A72866" w:rsidRPr="00B33D02">
        <w:rPr>
          <w:rFonts w:ascii="Helvetica" w:eastAsiaTheme="minorHAnsi" w:hAnsi="Helvetica" w:cs="Arial"/>
          <w:color w:val="000000" w:themeColor="text1"/>
          <w:sz w:val="20"/>
          <w:lang w:val="es-MX" w:eastAsia="en-US"/>
        </w:rPr>
        <w:t xml:space="preserve"> </w:t>
      </w:r>
      <w:r w:rsidRPr="00B33D02">
        <w:rPr>
          <w:rFonts w:ascii="Helvetica" w:eastAsiaTheme="minorHAnsi" w:hAnsi="Helvetica" w:cs="Arial"/>
          <w:color w:val="000000" w:themeColor="text1"/>
          <w:sz w:val="20"/>
          <w:lang w:val="es-MX" w:eastAsia="en-US"/>
        </w:rPr>
        <w:t xml:space="preserve">en la </w:t>
      </w:r>
      <w:r w:rsidR="0075242D" w:rsidRPr="00B33D02">
        <w:rPr>
          <w:rFonts w:ascii="Helvetica" w:eastAsiaTheme="minorHAnsi" w:hAnsi="Helvetica" w:cs="Arial"/>
          <w:color w:val="000000" w:themeColor="text1"/>
          <w:sz w:val="20"/>
          <w:lang w:val="es-MX" w:eastAsia="en-US"/>
        </w:rPr>
        <w:t>“</w:t>
      </w:r>
      <w:r w:rsidRPr="00B33D02">
        <w:rPr>
          <w:rFonts w:ascii="Helvetica" w:eastAsiaTheme="minorHAnsi" w:hAnsi="Helvetica" w:cs="Arial"/>
          <w:color w:val="000000" w:themeColor="text1"/>
          <w:sz w:val="20"/>
          <w:lang w:val="es-MX" w:eastAsia="en-US"/>
        </w:rPr>
        <w:t>D</w:t>
      </w:r>
      <w:r w:rsidR="0075242D" w:rsidRPr="00B33D02">
        <w:rPr>
          <w:rFonts w:ascii="Helvetica" w:eastAsiaTheme="minorHAnsi" w:hAnsi="Helvetica" w:cs="Arial"/>
          <w:color w:val="000000" w:themeColor="text1"/>
          <w:sz w:val="20"/>
          <w:lang w:val="es-MX" w:eastAsia="en-US"/>
        </w:rPr>
        <w:t>GJ”</w:t>
      </w:r>
      <w:r w:rsidRPr="00B33D02">
        <w:rPr>
          <w:rFonts w:ascii="Helvetica" w:eastAsiaTheme="minorHAnsi" w:hAnsi="Helvetica" w:cs="Arial"/>
          <w:color w:val="000000" w:themeColor="text1"/>
          <w:sz w:val="20"/>
          <w:lang w:val="es-MX" w:eastAsia="en-US"/>
        </w:rPr>
        <w:t xml:space="preserve">, ubicada en el séptimo piso </w:t>
      </w:r>
      <w:r w:rsidRPr="00B33D02">
        <w:rPr>
          <w:rFonts w:ascii="Helvetica" w:hAnsi="Helvetica" w:cs="Arial"/>
          <w:color w:val="000000" w:themeColor="text1"/>
          <w:sz w:val="20"/>
        </w:rPr>
        <w:t xml:space="preserve">del edificio de </w:t>
      </w:r>
      <w:r w:rsidRPr="00B33D02">
        <w:rPr>
          <w:rFonts w:ascii="Helvetica" w:eastAsiaTheme="minorHAnsi" w:hAnsi="Helvetica" w:cs="Arial"/>
          <w:color w:val="000000" w:themeColor="text1"/>
          <w:sz w:val="20"/>
          <w:lang w:val="es-MX" w:eastAsia="en-US"/>
        </w:rPr>
        <w:t>Torres de Rectoría, carretera Pachuca - Actopan km 4.5, Colonia Campo de Tiro, CP 42039, Pachuca de Soto, Hidalgo, y se realizará de acuerdo con lo estipulado</w:t>
      </w:r>
      <w:r w:rsidR="00984E9B" w:rsidRPr="00B33D02">
        <w:rPr>
          <w:rFonts w:ascii="Helvetica" w:eastAsiaTheme="minorHAnsi" w:hAnsi="Helvetica" w:cs="Arial"/>
          <w:color w:val="000000" w:themeColor="text1"/>
          <w:sz w:val="20"/>
          <w:lang w:val="es-MX" w:eastAsia="en-US"/>
        </w:rPr>
        <w:t xml:space="preserve">, </w:t>
      </w:r>
      <w:r w:rsidRPr="00B33D02">
        <w:rPr>
          <w:rFonts w:ascii="Helvetica" w:eastAsiaTheme="minorHAnsi" w:hAnsi="Helvetica" w:cs="Arial"/>
          <w:color w:val="000000" w:themeColor="text1"/>
          <w:sz w:val="20"/>
          <w:lang w:val="es-MX" w:eastAsia="en-US"/>
        </w:rPr>
        <w:t xml:space="preserve">los artículos 45 y 46 de </w:t>
      </w:r>
      <w:r w:rsidR="00136FBB" w:rsidRPr="00B33D02">
        <w:rPr>
          <w:rFonts w:ascii="Helvetica" w:eastAsiaTheme="minorHAnsi" w:hAnsi="Helvetica" w:cs="Arial"/>
          <w:color w:val="000000" w:themeColor="text1"/>
          <w:sz w:val="20"/>
          <w:lang w:val="es-MX" w:eastAsia="en-US"/>
        </w:rPr>
        <w:t>“L</w:t>
      </w:r>
      <w:r w:rsidRPr="00B33D02">
        <w:rPr>
          <w:rFonts w:ascii="Helvetica" w:hAnsi="Helvetica" w:cs="Arial"/>
          <w:color w:val="000000" w:themeColor="text1"/>
          <w:sz w:val="20"/>
        </w:rPr>
        <w:t>a Ley</w:t>
      </w:r>
      <w:r w:rsidR="00136FBB" w:rsidRPr="00B33D02">
        <w:rPr>
          <w:rFonts w:ascii="Helvetica" w:hAnsi="Helvetica" w:cs="Arial"/>
          <w:color w:val="000000" w:themeColor="text1"/>
          <w:sz w:val="20"/>
        </w:rPr>
        <w:t>”</w:t>
      </w:r>
    </w:p>
    <w:p w14:paraId="49FF2E72" w14:textId="77777777" w:rsidR="00A72866" w:rsidRPr="00B33D02" w:rsidRDefault="00A72866" w:rsidP="005E1AB7">
      <w:pPr>
        <w:pStyle w:val="Textoindependiente"/>
        <w:spacing w:line="276" w:lineRule="auto"/>
        <w:rPr>
          <w:rFonts w:ascii="Helvetica" w:eastAsiaTheme="minorHAnsi" w:hAnsi="Helvetica" w:cs="Arial"/>
          <w:color w:val="000000" w:themeColor="text1"/>
          <w:sz w:val="20"/>
          <w:lang w:val="es-MX" w:eastAsia="en-US"/>
        </w:rPr>
      </w:pPr>
    </w:p>
    <w:p w14:paraId="4AC1C4EF" w14:textId="64EC0F04" w:rsidR="005E1AB7" w:rsidRPr="00B33D02" w:rsidRDefault="005E1AB7" w:rsidP="005E1AB7">
      <w:pPr>
        <w:pStyle w:val="Textoindependiente"/>
        <w:spacing w:line="276" w:lineRule="auto"/>
        <w:rPr>
          <w:rFonts w:ascii="Helvetica" w:eastAsiaTheme="minorHAnsi" w:hAnsi="Helvetica" w:cs="Arial"/>
          <w:color w:val="000000" w:themeColor="text1"/>
          <w:sz w:val="20"/>
          <w:lang w:val="es-MX" w:eastAsia="en-US"/>
        </w:rPr>
      </w:pPr>
      <w:r w:rsidRPr="00B33D02">
        <w:rPr>
          <w:rFonts w:ascii="Helvetica" w:hAnsi="Helvetica" w:cs="Arial"/>
          <w:color w:val="000000" w:themeColor="text1"/>
          <w:sz w:val="20"/>
        </w:rPr>
        <w:t>Por lo que si el proveedor adjudicado no</w:t>
      </w:r>
      <w:r w:rsidR="005F56BC" w:rsidRPr="00B33D02">
        <w:rPr>
          <w:rFonts w:ascii="Helvetica" w:hAnsi="Helvetica" w:cs="Arial"/>
          <w:color w:val="000000" w:themeColor="text1"/>
          <w:sz w:val="20"/>
        </w:rPr>
        <w:t xml:space="preserve"> proporciona y/o valida los datos de referencia u omite</w:t>
      </w:r>
      <w:r w:rsidRPr="00B33D02">
        <w:rPr>
          <w:rFonts w:ascii="Helvetica" w:hAnsi="Helvetica" w:cs="Arial"/>
          <w:color w:val="000000" w:themeColor="text1"/>
          <w:sz w:val="20"/>
        </w:rPr>
        <w:t xml:space="preserve"> firma</w:t>
      </w:r>
      <w:r w:rsidR="005F56BC" w:rsidRPr="00B33D02">
        <w:rPr>
          <w:rFonts w:ascii="Helvetica" w:hAnsi="Helvetica" w:cs="Arial"/>
          <w:color w:val="000000" w:themeColor="text1"/>
          <w:sz w:val="20"/>
        </w:rPr>
        <w:t>r</w:t>
      </w:r>
      <w:r w:rsidRPr="00B33D02">
        <w:rPr>
          <w:rFonts w:ascii="Helvetica" w:hAnsi="Helvetica" w:cs="Arial"/>
          <w:color w:val="000000" w:themeColor="text1"/>
          <w:sz w:val="20"/>
        </w:rPr>
        <w:t xml:space="preserve"> el </w:t>
      </w:r>
      <w:r w:rsidR="0075242D" w:rsidRPr="00B33D02">
        <w:rPr>
          <w:rFonts w:ascii="Helvetica" w:hAnsi="Helvetica" w:cs="Arial"/>
          <w:color w:val="000000" w:themeColor="text1"/>
          <w:sz w:val="20"/>
        </w:rPr>
        <w:t>“C</w:t>
      </w:r>
      <w:r w:rsidRPr="00B33D02">
        <w:rPr>
          <w:rFonts w:ascii="Helvetica" w:hAnsi="Helvetica" w:cs="Arial"/>
          <w:color w:val="000000" w:themeColor="text1"/>
          <w:sz w:val="20"/>
        </w:rPr>
        <w:t>ontrato</w:t>
      </w:r>
      <w:r w:rsidR="0075242D" w:rsidRPr="00B33D02">
        <w:rPr>
          <w:rFonts w:ascii="Helvetica" w:hAnsi="Helvetica" w:cs="Arial"/>
          <w:color w:val="000000" w:themeColor="text1"/>
          <w:sz w:val="20"/>
        </w:rPr>
        <w:t>”</w:t>
      </w:r>
      <w:r w:rsidRPr="00B33D02">
        <w:rPr>
          <w:rFonts w:ascii="Helvetica" w:hAnsi="Helvetica" w:cs="Arial"/>
          <w:color w:val="000000" w:themeColor="text1"/>
          <w:sz w:val="20"/>
        </w:rPr>
        <w:t xml:space="preserve"> </w:t>
      </w:r>
      <w:r w:rsidR="00EF7CE7" w:rsidRPr="00B33D02">
        <w:rPr>
          <w:rFonts w:ascii="Helvetica" w:hAnsi="Helvetica" w:cs="Arial"/>
          <w:color w:val="000000" w:themeColor="text1"/>
          <w:sz w:val="20"/>
        </w:rPr>
        <w:t xml:space="preserve">dentro del término establecido por </w:t>
      </w:r>
      <w:r w:rsidR="00136FBB" w:rsidRPr="00B33D02">
        <w:rPr>
          <w:rFonts w:ascii="Helvetica" w:hAnsi="Helvetica" w:cs="Arial"/>
          <w:color w:val="000000" w:themeColor="text1"/>
          <w:sz w:val="20"/>
        </w:rPr>
        <w:t>“L</w:t>
      </w:r>
      <w:r w:rsidR="00EF7CE7" w:rsidRPr="00B33D02">
        <w:rPr>
          <w:rFonts w:ascii="Helvetica" w:hAnsi="Helvetica" w:cs="Arial"/>
          <w:color w:val="000000" w:themeColor="text1"/>
          <w:sz w:val="20"/>
        </w:rPr>
        <w:t xml:space="preserve">a </w:t>
      </w:r>
      <w:r w:rsidR="00136FBB" w:rsidRPr="00B33D02">
        <w:rPr>
          <w:rFonts w:ascii="Helvetica" w:hAnsi="Helvetica" w:cs="Arial"/>
          <w:color w:val="000000" w:themeColor="text1"/>
          <w:sz w:val="20"/>
        </w:rPr>
        <w:t>L</w:t>
      </w:r>
      <w:r w:rsidR="00EF7CE7" w:rsidRPr="00B33D02">
        <w:rPr>
          <w:rFonts w:ascii="Helvetica" w:hAnsi="Helvetica" w:cs="Arial"/>
          <w:color w:val="000000" w:themeColor="text1"/>
          <w:sz w:val="20"/>
        </w:rPr>
        <w:t>ey</w:t>
      </w:r>
      <w:r w:rsidR="00136FBB" w:rsidRPr="00B33D02">
        <w:rPr>
          <w:rFonts w:ascii="Helvetica" w:hAnsi="Helvetica" w:cs="Arial"/>
          <w:color w:val="000000" w:themeColor="text1"/>
          <w:sz w:val="20"/>
        </w:rPr>
        <w:t>”</w:t>
      </w:r>
      <w:r w:rsidR="00EF7CE7" w:rsidRPr="00B33D02">
        <w:rPr>
          <w:rFonts w:ascii="Helvetica" w:hAnsi="Helvetica" w:cs="Arial"/>
          <w:color w:val="000000" w:themeColor="text1"/>
          <w:sz w:val="20"/>
        </w:rPr>
        <w:t xml:space="preserve">  para ese efecto </w:t>
      </w:r>
      <w:r w:rsidRPr="00B33D02">
        <w:rPr>
          <w:rFonts w:ascii="Helvetica" w:hAnsi="Helvetica" w:cs="Arial"/>
          <w:color w:val="000000" w:themeColor="text1"/>
          <w:sz w:val="20"/>
        </w:rPr>
        <w:t xml:space="preserve">por causa imputables al mismo, </w:t>
      </w:r>
      <w:r w:rsidR="005F56BC" w:rsidRPr="00B33D02">
        <w:rPr>
          <w:rFonts w:ascii="Helvetica" w:hAnsi="Helvetica" w:cs="Arial"/>
          <w:color w:val="000000" w:themeColor="text1"/>
          <w:sz w:val="20"/>
        </w:rPr>
        <w:t>“</w:t>
      </w:r>
      <w:r w:rsidR="00D610D2" w:rsidRPr="00B33D02">
        <w:rPr>
          <w:rFonts w:ascii="Helvetica" w:hAnsi="Helvetica" w:cs="Arial"/>
          <w:color w:val="000000" w:themeColor="text1"/>
          <w:sz w:val="20"/>
        </w:rPr>
        <w:t>L</w:t>
      </w:r>
      <w:r w:rsidRPr="00B33D02">
        <w:rPr>
          <w:rFonts w:ascii="Helvetica" w:hAnsi="Helvetica" w:cs="Arial"/>
          <w:color w:val="000000" w:themeColor="text1"/>
          <w:sz w:val="20"/>
        </w:rPr>
        <w:t xml:space="preserve">a </w:t>
      </w:r>
      <w:r w:rsidR="00D610D2" w:rsidRPr="00B33D02">
        <w:rPr>
          <w:rFonts w:ascii="Helvetica" w:hAnsi="Helvetica" w:cs="Arial"/>
          <w:color w:val="000000" w:themeColor="text1"/>
          <w:sz w:val="20"/>
        </w:rPr>
        <w:t>C</w:t>
      </w:r>
      <w:r w:rsidRPr="00B33D02">
        <w:rPr>
          <w:rFonts w:ascii="Helvetica" w:hAnsi="Helvetica" w:cs="Arial"/>
          <w:color w:val="000000" w:themeColor="text1"/>
          <w:sz w:val="20"/>
        </w:rPr>
        <w:t>onvocante</w:t>
      </w:r>
      <w:r w:rsidR="005F56BC" w:rsidRPr="00B33D02">
        <w:rPr>
          <w:rFonts w:ascii="Helvetica" w:hAnsi="Helvetica" w:cs="Arial"/>
          <w:color w:val="000000" w:themeColor="text1"/>
          <w:sz w:val="20"/>
        </w:rPr>
        <w:t>”</w:t>
      </w:r>
      <w:r w:rsidRPr="00B33D02">
        <w:rPr>
          <w:rFonts w:ascii="Helvetica" w:hAnsi="Helvetica" w:cs="Arial"/>
          <w:color w:val="000000" w:themeColor="text1"/>
          <w:sz w:val="20"/>
        </w:rPr>
        <w:t xml:space="preserve">, sin necesidad de un nuevo procedimiento, adjudicará el </w:t>
      </w:r>
      <w:r w:rsidR="0075242D" w:rsidRPr="00B33D02">
        <w:rPr>
          <w:rFonts w:ascii="Helvetica" w:hAnsi="Helvetica" w:cs="Arial"/>
          <w:color w:val="000000" w:themeColor="text1"/>
          <w:sz w:val="20"/>
        </w:rPr>
        <w:t>“C</w:t>
      </w:r>
      <w:r w:rsidRPr="00B33D02">
        <w:rPr>
          <w:rFonts w:ascii="Helvetica" w:hAnsi="Helvetica" w:cs="Arial"/>
          <w:color w:val="000000" w:themeColor="text1"/>
          <w:sz w:val="20"/>
        </w:rPr>
        <w:t>ontrato</w:t>
      </w:r>
      <w:r w:rsidR="0075242D" w:rsidRPr="00B33D02">
        <w:rPr>
          <w:rFonts w:ascii="Helvetica" w:hAnsi="Helvetica" w:cs="Arial"/>
          <w:color w:val="000000" w:themeColor="text1"/>
          <w:sz w:val="20"/>
        </w:rPr>
        <w:t>”</w:t>
      </w:r>
      <w:r w:rsidRPr="00B33D02">
        <w:rPr>
          <w:rFonts w:ascii="Helvetica" w:hAnsi="Helvetica" w:cs="Arial"/>
          <w:color w:val="000000" w:themeColor="text1"/>
          <w:sz w:val="20"/>
        </w:rPr>
        <w:t xml:space="preserve"> al participante que haya presentado la siguiente proposición solvente más baja y de conformidad con lo asentado en el dictamen a que se refiere el artículo 36 de </w:t>
      </w:r>
      <w:r w:rsidR="007A0099" w:rsidRPr="00B33D02">
        <w:rPr>
          <w:rFonts w:ascii="Helvetica" w:hAnsi="Helvetica" w:cs="Arial"/>
          <w:color w:val="000000" w:themeColor="text1"/>
          <w:sz w:val="20"/>
        </w:rPr>
        <w:t>“L</w:t>
      </w:r>
      <w:r w:rsidRPr="00B33D02">
        <w:rPr>
          <w:rFonts w:ascii="Helvetica" w:hAnsi="Helvetica" w:cs="Arial"/>
          <w:color w:val="000000" w:themeColor="text1"/>
          <w:sz w:val="20"/>
        </w:rPr>
        <w:t>a Ley</w:t>
      </w:r>
      <w:r w:rsidR="007A0099" w:rsidRPr="00B33D02">
        <w:rPr>
          <w:rFonts w:ascii="Helvetica" w:hAnsi="Helvetica" w:cs="Arial"/>
          <w:color w:val="000000" w:themeColor="text1"/>
          <w:sz w:val="20"/>
        </w:rPr>
        <w:t>”</w:t>
      </w:r>
      <w:r w:rsidRPr="00B33D02">
        <w:rPr>
          <w:rFonts w:ascii="Helvetica" w:hAnsi="Helvetica" w:cs="Arial"/>
          <w:color w:val="000000" w:themeColor="text1"/>
          <w:sz w:val="20"/>
        </w:rPr>
        <w:t xml:space="preserve"> y así sucesivamente, en caso de que este último no acepte la adjudicación, siempre que la diferencia en precio con respecto a la propuesta que inicialmente hubiere resultado ganadora, no sea superior al 10%.</w:t>
      </w:r>
    </w:p>
    <w:p w14:paraId="7593BE10" w14:textId="77777777" w:rsidR="003C0679" w:rsidRPr="00B33D02" w:rsidRDefault="003C0679" w:rsidP="005E1AB7">
      <w:pPr>
        <w:pStyle w:val="Default"/>
        <w:spacing w:line="276" w:lineRule="auto"/>
        <w:jc w:val="both"/>
        <w:rPr>
          <w:rFonts w:ascii="Helvetica" w:eastAsiaTheme="minorHAnsi" w:hAnsi="Helvetica"/>
          <w:color w:val="000000" w:themeColor="text1"/>
          <w:sz w:val="20"/>
          <w:szCs w:val="20"/>
          <w:lang w:val="es-MX" w:eastAsia="en-US"/>
        </w:rPr>
      </w:pPr>
    </w:p>
    <w:p w14:paraId="32E97A48" w14:textId="78F5941B" w:rsidR="005E1AB7" w:rsidRPr="00B33D02" w:rsidRDefault="003C0679" w:rsidP="005E1AB7">
      <w:pPr>
        <w:pStyle w:val="Default"/>
        <w:spacing w:line="276" w:lineRule="auto"/>
        <w:jc w:val="both"/>
        <w:rPr>
          <w:rFonts w:ascii="Helvetica" w:eastAsiaTheme="minorHAnsi" w:hAnsi="Helvetica"/>
          <w:color w:val="000000" w:themeColor="text1"/>
          <w:sz w:val="20"/>
          <w:szCs w:val="20"/>
          <w:lang w:val="es-MX" w:eastAsia="en-US"/>
        </w:rPr>
      </w:pPr>
      <w:r w:rsidRPr="00B33D02">
        <w:rPr>
          <w:rFonts w:ascii="Helvetica" w:eastAsiaTheme="minorHAnsi" w:hAnsi="Helvetica"/>
          <w:color w:val="000000" w:themeColor="text1"/>
          <w:sz w:val="20"/>
          <w:szCs w:val="20"/>
          <w:lang w:val="es-MX" w:eastAsia="en-US"/>
        </w:rPr>
        <w:t>A</w:t>
      </w:r>
      <w:r w:rsidR="005E1AB7" w:rsidRPr="00B33D02">
        <w:rPr>
          <w:rFonts w:ascii="Helvetica" w:eastAsiaTheme="minorHAnsi" w:hAnsi="Helvetica"/>
          <w:color w:val="000000" w:themeColor="text1"/>
          <w:sz w:val="20"/>
          <w:szCs w:val="20"/>
          <w:lang w:val="es-MX" w:eastAsia="en-US"/>
        </w:rPr>
        <w:t xml:space="preserve"> la firma del </w:t>
      </w:r>
      <w:r w:rsidR="0075242D" w:rsidRPr="00B33D02">
        <w:rPr>
          <w:rFonts w:ascii="Helvetica" w:eastAsiaTheme="minorHAnsi" w:hAnsi="Helvetica"/>
          <w:color w:val="000000" w:themeColor="text1"/>
          <w:sz w:val="20"/>
          <w:szCs w:val="20"/>
          <w:lang w:val="es-MX" w:eastAsia="en-US"/>
        </w:rPr>
        <w:t>“C</w:t>
      </w:r>
      <w:r w:rsidR="005E1AB7" w:rsidRPr="00B33D02">
        <w:rPr>
          <w:rFonts w:ascii="Helvetica" w:eastAsiaTheme="minorHAnsi" w:hAnsi="Helvetica"/>
          <w:color w:val="000000" w:themeColor="text1"/>
          <w:sz w:val="20"/>
          <w:szCs w:val="20"/>
          <w:lang w:val="es-MX" w:eastAsia="en-US"/>
        </w:rPr>
        <w:t>ontrato</w:t>
      </w:r>
      <w:r w:rsidR="0075242D" w:rsidRPr="00B33D02">
        <w:rPr>
          <w:rFonts w:ascii="Helvetica" w:eastAsiaTheme="minorHAnsi" w:hAnsi="Helvetica"/>
          <w:color w:val="000000" w:themeColor="text1"/>
          <w:sz w:val="20"/>
          <w:szCs w:val="20"/>
          <w:lang w:val="es-MX" w:eastAsia="en-US"/>
        </w:rPr>
        <w:t>”</w:t>
      </w:r>
      <w:r w:rsidR="005E1AB7" w:rsidRPr="00B33D02">
        <w:rPr>
          <w:rFonts w:ascii="Helvetica" w:eastAsiaTheme="minorHAnsi" w:hAnsi="Helvetica"/>
          <w:color w:val="000000" w:themeColor="text1"/>
          <w:sz w:val="20"/>
          <w:szCs w:val="20"/>
          <w:lang w:val="es-MX" w:eastAsia="en-US"/>
        </w:rPr>
        <w:t xml:space="preserve">, el </w:t>
      </w:r>
      <w:r w:rsidR="00391590" w:rsidRPr="00B33D02">
        <w:rPr>
          <w:rFonts w:ascii="Helvetica" w:eastAsiaTheme="minorHAnsi" w:hAnsi="Helvetica"/>
          <w:color w:val="000000" w:themeColor="text1"/>
          <w:sz w:val="20"/>
          <w:szCs w:val="20"/>
          <w:lang w:val="es-MX" w:eastAsia="en-US"/>
        </w:rPr>
        <w:t xml:space="preserve">“Licitante(s)” </w:t>
      </w:r>
      <w:r w:rsidR="005E1AB7" w:rsidRPr="00B33D02">
        <w:rPr>
          <w:rFonts w:ascii="Helvetica" w:eastAsiaTheme="minorHAnsi" w:hAnsi="Helvetica"/>
          <w:color w:val="000000" w:themeColor="text1"/>
          <w:sz w:val="20"/>
          <w:szCs w:val="20"/>
          <w:lang w:val="es-MX" w:eastAsia="en-US"/>
        </w:rPr>
        <w:t xml:space="preserve">a quien se le adjudique el mismo deberá presentar para su cotejo, original o copia certificada de los siguientes documentos: </w:t>
      </w:r>
    </w:p>
    <w:p w14:paraId="7B2DA301" w14:textId="77777777" w:rsidR="009B5EBC" w:rsidRPr="00B33D02" w:rsidRDefault="009B5EBC" w:rsidP="005E1AB7">
      <w:pPr>
        <w:pStyle w:val="Default"/>
        <w:spacing w:line="276" w:lineRule="auto"/>
        <w:jc w:val="both"/>
        <w:rPr>
          <w:rFonts w:ascii="Helvetica" w:eastAsiaTheme="minorHAnsi" w:hAnsi="Helvetica"/>
          <w:color w:val="000000" w:themeColor="text1"/>
          <w:sz w:val="20"/>
          <w:szCs w:val="20"/>
          <w:lang w:val="es-MX" w:eastAsia="en-US"/>
        </w:rPr>
      </w:pPr>
    </w:p>
    <w:p w14:paraId="494D880B" w14:textId="7BEA1E88" w:rsidR="009F52EE" w:rsidRPr="00B33D02" w:rsidRDefault="009F52EE" w:rsidP="005E1AB7">
      <w:pPr>
        <w:pStyle w:val="Default"/>
        <w:spacing w:line="276" w:lineRule="auto"/>
        <w:jc w:val="both"/>
        <w:rPr>
          <w:rFonts w:ascii="Helvetica" w:eastAsiaTheme="minorHAnsi" w:hAnsi="Helvetica"/>
          <w:b/>
          <w:bCs/>
          <w:color w:val="000000" w:themeColor="text1"/>
          <w:sz w:val="20"/>
          <w:szCs w:val="20"/>
          <w:u w:val="single"/>
          <w:lang w:val="es-MX" w:eastAsia="en-US"/>
        </w:rPr>
      </w:pPr>
      <w:r w:rsidRPr="00B33D02">
        <w:rPr>
          <w:rFonts w:ascii="Helvetica" w:eastAsiaTheme="minorHAnsi" w:hAnsi="Helvetica"/>
          <w:b/>
          <w:bCs/>
          <w:color w:val="000000" w:themeColor="text1"/>
          <w:sz w:val="20"/>
          <w:szCs w:val="20"/>
          <w:u w:val="single"/>
          <w:lang w:val="es-MX" w:eastAsia="en-US"/>
        </w:rPr>
        <w:t xml:space="preserve">Persona física </w:t>
      </w:r>
    </w:p>
    <w:p w14:paraId="672A69D4" w14:textId="52380AE1" w:rsidR="004E3808" w:rsidRPr="00B33D02" w:rsidRDefault="009F52EE"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 xml:space="preserve">Acta </w:t>
      </w:r>
      <w:r w:rsidR="003C0679" w:rsidRPr="00B33D02">
        <w:rPr>
          <w:rFonts w:ascii="Helvetica" w:eastAsia="Times New Roman" w:hAnsi="Helvetica" w:cs="Arial"/>
          <w:color w:val="000000" w:themeColor="text1"/>
          <w:sz w:val="20"/>
          <w:szCs w:val="20"/>
          <w:lang w:val="es-ES" w:eastAsia="es-ES"/>
        </w:rPr>
        <w:t>de nacimient</w:t>
      </w:r>
      <w:r w:rsidRPr="00B33D02">
        <w:rPr>
          <w:rFonts w:ascii="Helvetica" w:eastAsia="Times New Roman" w:hAnsi="Helvetica" w:cs="Arial"/>
          <w:color w:val="000000" w:themeColor="text1"/>
          <w:sz w:val="20"/>
          <w:szCs w:val="20"/>
          <w:lang w:val="es-ES" w:eastAsia="es-ES"/>
        </w:rPr>
        <w:t>o</w:t>
      </w:r>
    </w:p>
    <w:p w14:paraId="612AE69F" w14:textId="4A991438" w:rsidR="004E3808" w:rsidRPr="00B33D02" w:rsidRDefault="004E3808"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Poder Notarial (si quien firma es persona distinta a</w:t>
      </w:r>
      <w:r w:rsidR="009F52EE" w:rsidRPr="00B33D02">
        <w:rPr>
          <w:rFonts w:ascii="Helvetica" w:eastAsia="Times New Roman" w:hAnsi="Helvetica" w:cs="Arial"/>
          <w:color w:val="000000" w:themeColor="text1"/>
          <w:sz w:val="20"/>
          <w:szCs w:val="20"/>
          <w:lang w:val="es-ES" w:eastAsia="es-ES"/>
        </w:rPr>
        <w:t xml:space="preserve"> la persona física adjudicada</w:t>
      </w:r>
      <w:r w:rsidRPr="00B33D02">
        <w:rPr>
          <w:rFonts w:ascii="Helvetica" w:eastAsia="Times New Roman" w:hAnsi="Helvetica" w:cs="Arial"/>
          <w:color w:val="000000" w:themeColor="text1"/>
          <w:sz w:val="20"/>
          <w:szCs w:val="20"/>
          <w:lang w:val="es-ES" w:eastAsia="es-ES"/>
        </w:rPr>
        <w:t>).</w:t>
      </w:r>
    </w:p>
    <w:p w14:paraId="45DE3E39" w14:textId="61014B7B" w:rsidR="004E3808" w:rsidRPr="00B33D02" w:rsidRDefault="004E3808"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Identificación Oficial de quien firme el contrato.</w:t>
      </w:r>
      <w:r w:rsidR="000F4A88" w:rsidRPr="00B33D02">
        <w:rPr>
          <w:rFonts w:ascii="Helvetica" w:eastAsia="Times New Roman" w:hAnsi="Helvetica" w:cs="Arial"/>
          <w:color w:val="000000" w:themeColor="text1"/>
          <w:sz w:val="20"/>
          <w:szCs w:val="20"/>
          <w:lang w:val="es-ES" w:eastAsia="es-ES"/>
        </w:rPr>
        <w:t xml:space="preserve"> </w:t>
      </w:r>
      <w:r w:rsidR="000F4A88" w:rsidRPr="00B33D02">
        <w:rPr>
          <w:rFonts w:ascii="Helvetica" w:hAnsi="Helvetica" w:cs="Arial"/>
          <w:color w:val="000000" w:themeColor="text1"/>
          <w:sz w:val="20"/>
          <w:szCs w:val="20"/>
        </w:rPr>
        <w:t>(sólo se aceptarán como identificaciones oficiales vigentes los siguientes documentos: pasaporte, credencial para votar expedida por el Instituto Nacional Electoral (INE), licencia para conducir, cédula profesional y/o cartilla del servicio militar nacional o en caso de ser extranjero permiso de trabajo, los originales solo serán para cotejo)</w:t>
      </w:r>
    </w:p>
    <w:p w14:paraId="7A05F016" w14:textId="387A5021" w:rsidR="004E3808" w:rsidRPr="00B33D02" w:rsidRDefault="004E3808"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Constancia de Situación Fiscal (SAT)</w:t>
      </w:r>
      <w:r w:rsidR="00801605" w:rsidRPr="00B33D02">
        <w:rPr>
          <w:rFonts w:ascii="Helvetica" w:eastAsia="Times New Roman" w:hAnsi="Helvetica" w:cs="Arial"/>
          <w:color w:val="000000" w:themeColor="text1"/>
          <w:sz w:val="20"/>
          <w:szCs w:val="20"/>
          <w:lang w:val="es-ES" w:eastAsia="es-ES"/>
        </w:rPr>
        <w:t xml:space="preserve"> vigent</w:t>
      </w:r>
      <w:r w:rsidR="00CA4A8E" w:rsidRPr="00B33D02">
        <w:rPr>
          <w:rFonts w:ascii="Helvetica" w:eastAsia="Times New Roman" w:hAnsi="Helvetica" w:cs="Arial"/>
          <w:color w:val="000000" w:themeColor="text1"/>
          <w:sz w:val="20"/>
          <w:szCs w:val="20"/>
          <w:lang w:val="es-ES" w:eastAsia="es-ES"/>
        </w:rPr>
        <w:t>e.</w:t>
      </w:r>
    </w:p>
    <w:p w14:paraId="50D884F6" w14:textId="6909A637" w:rsidR="004E3808" w:rsidRPr="00B33D02" w:rsidRDefault="004E3808"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Registro Federal de Contribuyentes.</w:t>
      </w:r>
    </w:p>
    <w:p w14:paraId="1D71ACB5" w14:textId="07CAFF29" w:rsidR="004E3808" w:rsidRPr="00B33D02" w:rsidRDefault="004E3808"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 xml:space="preserve">Comprobante de </w:t>
      </w:r>
      <w:r w:rsidR="009B5EBC" w:rsidRPr="00B33D02">
        <w:rPr>
          <w:rFonts w:ascii="Helvetica" w:eastAsia="Times New Roman" w:hAnsi="Helvetica" w:cs="Arial"/>
          <w:color w:val="000000" w:themeColor="text1"/>
          <w:sz w:val="20"/>
          <w:szCs w:val="20"/>
          <w:lang w:val="es-ES" w:eastAsia="es-ES"/>
        </w:rPr>
        <w:t>d</w:t>
      </w:r>
      <w:r w:rsidRPr="00B33D02">
        <w:rPr>
          <w:rFonts w:ascii="Helvetica" w:eastAsia="Times New Roman" w:hAnsi="Helvetica" w:cs="Arial"/>
          <w:color w:val="000000" w:themeColor="text1"/>
          <w:sz w:val="20"/>
          <w:szCs w:val="20"/>
          <w:lang w:val="es-ES" w:eastAsia="es-ES"/>
        </w:rPr>
        <w:t>omicilio (vigencia de tres meses a la fecha).</w:t>
      </w:r>
    </w:p>
    <w:p w14:paraId="2CFB5F57" w14:textId="4427B9AA" w:rsidR="004E3808" w:rsidRPr="00B33D02" w:rsidRDefault="004E3808"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Opinión de Cumplimiento en sentido positivo del S</w:t>
      </w:r>
      <w:r w:rsidR="00D85D5E" w:rsidRPr="00B33D02">
        <w:rPr>
          <w:rFonts w:ascii="Helvetica" w:eastAsia="Times New Roman" w:hAnsi="Helvetica" w:cs="Arial"/>
          <w:color w:val="000000" w:themeColor="text1"/>
          <w:sz w:val="20"/>
          <w:szCs w:val="20"/>
          <w:lang w:val="es-ES" w:eastAsia="es-ES"/>
        </w:rPr>
        <w:t>AT</w:t>
      </w:r>
      <w:r w:rsidRPr="00B33D02">
        <w:rPr>
          <w:rFonts w:ascii="Helvetica" w:eastAsia="Times New Roman" w:hAnsi="Helvetica" w:cs="Arial"/>
          <w:color w:val="000000" w:themeColor="text1"/>
          <w:sz w:val="20"/>
          <w:szCs w:val="20"/>
          <w:lang w:val="es-ES" w:eastAsia="es-ES"/>
        </w:rPr>
        <w:t xml:space="preserve"> 32D</w:t>
      </w:r>
      <w:r w:rsidR="00CA4A8E" w:rsidRPr="00B33D02">
        <w:rPr>
          <w:rFonts w:ascii="Helvetica" w:eastAsia="Times New Roman" w:hAnsi="Helvetica" w:cs="Arial"/>
          <w:color w:val="000000" w:themeColor="text1"/>
          <w:sz w:val="20"/>
          <w:szCs w:val="20"/>
          <w:lang w:val="es-ES" w:eastAsia="es-ES"/>
        </w:rPr>
        <w:t xml:space="preserve"> vigente a la fecha de fallo y firma de contrato </w:t>
      </w:r>
    </w:p>
    <w:p w14:paraId="75FB7739" w14:textId="77777777" w:rsidR="00724A1F" w:rsidRPr="00B33D02" w:rsidRDefault="00724A1F" w:rsidP="00724A1F">
      <w:pPr>
        <w:pStyle w:val="Prrafodelista"/>
        <w:numPr>
          <w:ilvl w:val="0"/>
          <w:numId w:val="12"/>
        </w:numPr>
        <w:spacing w:after="0" w:line="240" w:lineRule="auto"/>
        <w:jc w:val="both"/>
        <w:rPr>
          <w:rFonts w:ascii="Arial" w:eastAsia="Times New Roman" w:hAnsi="Arial" w:cs="Arial"/>
          <w:color w:val="000000" w:themeColor="text1"/>
          <w:sz w:val="20"/>
          <w:szCs w:val="20"/>
          <w:lang w:val="es-ES" w:eastAsia="es-ES"/>
        </w:rPr>
      </w:pPr>
      <w:r w:rsidRPr="00B33D02">
        <w:rPr>
          <w:rFonts w:ascii="Arial" w:eastAsia="Times New Roman" w:hAnsi="Arial" w:cs="Arial"/>
          <w:bCs/>
          <w:color w:val="000000" w:themeColor="text1"/>
          <w:sz w:val="20"/>
          <w:szCs w:val="20"/>
          <w:lang w:eastAsia="es-ES"/>
        </w:rPr>
        <w:t>Opinión de cumplimiento de obligaciones fiscales en materia de seguridad social (documento emitido por el Instituto Mexicano del Seguro Social IMSS)</w:t>
      </w:r>
    </w:p>
    <w:p w14:paraId="4B19CB74" w14:textId="77777777" w:rsidR="00724A1F" w:rsidRPr="00B33D02" w:rsidRDefault="00724A1F" w:rsidP="00724A1F">
      <w:pPr>
        <w:pStyle w:val="Prrafodelista"/>
        <w:numPr>
          <w:ilvl w:val="0"/>
          <w:numId w:val="12"/>
        </w:numPr>
        <w:spacing w:after="120"/>
        <w:jc w:val="both"/>
        <w:rPr>
          <w:rFonts w:ascii="Helvetica" w:hAnsi="Helvetica" w:cs="Helvetica"/>
          <w:bCs/>
          <w:sz w:val="20"/>
          <w:szCs w:val="20"/>
        </w:rPr>
      </w:pPr>
      <w:r w:rsidRPr="00B33D02">
        <w:rPr>
          <w:rFonts w:ascii="Helvetica" w:hAnsi="Helvetica" w:cs="Helvetica"/>
          <w:bCs/>
          <w:sz w:val="20"/>
          <w:szCs w:val="20"/>
        </w:rPr>
        <w:t>Constancia de situación fiscal en materia de aportaciones patronales y entero de descuentos (documento emitido por el Instituto del Fondo Nacional de la Vivienda para los Trabajadores INFONAVIT)</w:t>
      </w:r>
    </w:p>
    <w:p w14:paraId="4285604D" w14:textId="77777777" w:rsidR="004E3808" w:rsidRPr="00B33D02" w:rsidRDefault="004E3808"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Dos copias de las órdenes de compra/servicios.</w:t>
      </w:r>
    </w:p>
    <w:p w14:paraId="51EBF566" w14:textId="3D715161" w:rsidR="004E3808" w:rsidRPr="00B33D02" w:rsidRDefault="000F4A88"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En su caso, garantía</w:t>
      </w:r>
      <w:r w:rsidR="004E3808" w:rsidRPr="00B33D02">
        <w:rPr>
          <w:rFonts w:ascii="Helvetica" w:eastAsia="Times New Roman" w:hAnsi="Helvetica" w:cs="Arial"/>
          <w:color w:val="000000" w:themeColor="text1"/>
          <w:sz w:val="20"/>
          <w:szCs w:val="20"/>
          <w:lang w:val="es-ES" w:eastAsia="es-ES"/>
        </w:rPr>
        <w:t xml:space="preserve"> de c</w:t>
      </w:r>
      <w:r w:rsidR="00A07FA2" w:rsidRPr="00B33D02">
        <w:rPr>
          <w:rFonts w:ascii="Helvetica" w:eastAsia="Times New Roman" w:hAnsi="Helvetica" w:cs="Arial"/>
          <w:color w:val="000000" w:themeColor="text1"/>
          <w:sz w:val="20"/>
          <w:szCs w:val="20"/>
          <w:lang w:val="es-ES" w:eastAsia="es-ES"/>
        </w:rPr>
        <w:t>umplimiento: 10% del importe del contrato.</w:t>
      </w:r>
    </w:p>
    <w:p w14:paraId="29EE8FE1" w14:textId="4911BD75" w:rsidR="009F52EE" w:rsidRPr="00B33D02" w:rsidRDefault="009F52EE" w:rsidP="009F52EE">
      <w:pPr>
        <w:spacing w:after="0" w:line="240" w:lineRule="auto"/>
        <w:jc w:val="both"/>
        <w:rPr>
          <w:rFonts w:ascii="Helvetica" w:eastAsia="Times New Roman" w:hAnsi="Helvetica" w:cs="Arial"/>
          <w:color w:val="000000" w:themeColor="text1"/>
          <w:sz w:val="20"/>
          <w:szCs w:val="20"/>
          <w:lang w:val="es-ES" w:eastAsia="es-ES"/>
        </w:rPr>
      </w:pPr>
    </w:p>
    <w:p w14:paraId="489E0EB7" w14:textId="2FCB30D4" w:rsidR="009F52EE" w:rsidRPr="00B33D02" w:rsidRDefault="009F52EE" w:rsidP="009F52EE">
      <w:pPr>
        <w:spacing w:after="0" w:line="240" w:lineRule="auto"/>
        <w:jc w:val="both"/>
        <w:rPr>
          <w:rFonts w:ascii="Helvetica" w:eastAsia="Times New Roman" w:hAnsi="Helvetica" w:cs="Arial"/>
          <w:b/>
          <w:bCs/>
          <w:color w:val="000000" w:themeColor="text1"/>
          <w:sz w:val="20"/>
          <w:szCs w:val="20"/>
          <w:u w:val="single"/>
          <w:lang w:val="es-ES" w:eastAsia="es-ES"/>
        </w:rPr>
      </w:pPr>
      <w:r w:rsidRPr="00B33D02">
        <w:rPr>
          <w:rFonts w:ascii="Helvetica" w:eastAsia="Times New Roman" w:hAnsi="Helvetica" w:cs="Arial"/>
          <w:b/>
          <w:bCs/>
          <w:color w:val="000000" w:themeColor="text1"/>
          <w:sz w:val="20"/>
          <w:szCs w:val="20"/>
          <w:u w:val="single"/>
          <w:lang w:val="es-ES" w:eastAsia="es-ES"/>
        </w:rPr>
        <w:t>Persona moral</w:t>
      </w:r>
    </w:p>
    <w:p w14:paraId="75D32BA3" w14:textId="1B0B56AE" w:rsidR="009F52EE" w:rsidRPr="00B33D02" w:rsidRDefault="009F52EE"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Acta Constitutiva</w:t>
      </w:r>
      <w:r w:rsidR="009E7A6C" w:rsidRPr="00B33D02">
        <w:rPr>
          <w:rFonts w:ascii="Helvetica" w:eastAsia="Times New Roman" w:hAnsi="Helvetica" w:cs="Arial"/>
          <w:color w:val="000000" w:themeColor="text1"/>
          <w:sz w:val="20"/>
          <w:szCs w:val="20"/>
          <w:lang w:val="es-ES" w:eastAsia="es-ES"/>
        </w:rPr>
        <w:t>, reformas y/o modificaciones.</w:t>
      </w:r>
    </w:p>
    <w:p w14:paraId="413DF87D" w14:textId="77777777" w:rsidR="009F52EE" w:rsidRPr="00B33D02" w:rsidRDefault="009F52EE"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Poder Notarial (si quien firma es persona distinta al representante legal y es apoderado).</w:t>
      </w:r>
    </w:p>
    <w:p w14:paraId="01729906" w14:textId="2F571CEB" w:rsidR="009F52EE" w:rsidRPr="00B33D02" w:rsidRDefault="009F52EE"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Identificación Oficial de quien firme el contrato.</w:t>
      </w:r>
      <w:r w:rsidR="000F4A88" w:rsidRPr="00B33D02">
        <w:rPr>
          <w:rFonts w:ascii="Helvetica" w:hAnsi="Helvetica" w:cs="Arial"/>
          <w:color w:val="000000" w:themeColor="text1"/>
          <w:sz w:val="20"/>
          <w:szCs w:val="20"/>
        </w:rPr>
        <w:t xml:space="preserve"> (sólo se aceptarán como identificaciones oficiales vigentes los siguientes documentos: pasaporte, credencial para votar expedida por el Instituto Nacional Electoral (INE), licencia para conducir, cédula profesional y/o cartilla del servicio militar nacional o en caso de ser extranjero permiso de trabajo, los originales solo serán para cotejo)</w:t>
      </w:r>
    </w:p>
    <w:p w14:paraId="246524D8" w14:textId="77777777" w:rsidR="009F52EE" w:rsidRPr="00B33D02" w:rsidRDefault="009F52EE"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Constancia de Situación Fiscal (SAT) vigente.</w:t>
      </w:r>
    </w:p>
    <w:p w14:paraId="574325A5" w14:textId="77777777" w:rsidR="009F52EE" w:rsidRPr="00B33D02" w:rsidRDefault="009F52EE"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Registro Federal de Contribuyentes.</w:t>
      </w:r>
    </w:p>
    <w:p w14:paraId="4608129B" w14:textId="6507974D" w:rsidR="009F52EE" w:rsidRPr="00B33D02" w:rsidRDefault="009F52EE"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 xml:space="preserve">Comprobante de </w:t>
      </w:r>
      <w:r w:rsidR="008B771A" w:rsidRPr="00B33D02">
        <w:rPr>
          <w:rFonts w:ascii="Helvetica" w:eastAsia="Times New Roman" w:hAnsi="Helvetica" w:cs="Arial"/>
          <w:color w:val="000000" w:themeColor="text1"/>
          <w:sz w:val="20"/>
          <w:szCs w:val="20"/>
          <w:lang w:val="es-ES" w:eastAsia="es-ES"/>
        </w:rPr>
        <w:t>d</w:t>
      </w:r>
      <w:r w:rsidRPr="00B33D02">
        <w:rPr>
          <w:rFonts w:ascii="Helvetica" w:eastAsia="Times New Roman" w:hAnsi="Helvetica" w:cs="Arial"/>
          <w:color w:val="000000" w:themeColor="text1"/>
          <w:sz w:val="20"/>
          <w:szCs w:val="20"/>
          <w:lang w:val="es-ES" w:eastAsia="es-ES"/>
        </w:rPr>
        <w:t>omicilio (vigencia de tres meses a la fecha).</w:t>
      </w:r>
    </w:p>
    <w:p w14:paraId="3EBE966E" w14:textId="4A477FF7" w:rsidR="009F52EE" w:rsidRDefault="009F52EE"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lastRenderedPageBreak/>
        <w:t>Opinión de Cumplimiento en sentido positivo del S</w:t>
      </w:r>
      <w:r w:rsidR="00E549C7" w:rsidRPr="00B33D02">
        <w:rPr>
          <w:rFonts w:ascii="Helvetica" w:eastAsia="Times New Roman" w:hAnsi="Helvetica" w:cs="Arial"/>
          <w:color w:val="000000" w:themeColor="text1"/>
          <w:sz w:val="20"/>
          <w:szCs w:val="20"/>
          <w:lang w:val="es-ES" w:eastAsia="es-ES"/>
        </w:rPr>
        <w:t>AT</w:t>
      </w:r>
      <w:r w:rsidRPr="00B33D02">
        <w:rPr>
          <w:rFonts w:ascii="Helvetica" w:eastAsia="Times New Roman" w:hAnsi="Helvetica" w:cs="Arial"/>
          <w:color w:val="000000" w:themeColor="text1"/>
          <w:sz w:val="20"/>
          <w:szCs w:val="20"/>
          <w:lang w:val="es-ES" w:eastAsia="es-ES"/>
        </w:rPr>
        <w:t xml:space="preserve"> 32D vigente a la fec</w:t>
      </w:r>
      <w:r w:rsidR="0021629A">
        <w:rPr>
          <w:rFonts w:ascii="Helvetica" w:eastAsia="Times New Roman" w:hAnsi="Helvetica" w:cs="Arial"/>
          <w:color w:val="000000" w:themeColor="text1"/>
          <w:sz w:val="20"/>
          <w:szCs w:val="20"/>
          <w:lang w:val="es-ES" w:eastAsia="es-ES"/>
        </w:rPr>
        <w:t>ha de fallo y firma de contrato.</w:t>
      </w:r>
    </w:p>
    <w:p w14:paraId="74AA4A4F" w14:textId="79A081AC" w:rsidR="0021629A" w:rsidRPr="00B33D02" w:rsidRDefault="0021629A" w:rsidP="0021629A">
      <w:pPr>
        <w:pStyle w:val="Prrafodelista"/>
        <w:numPr>
          <w:ilvl w:val="0"/>
          <w:numId w:val="12"/>
        </w:numPr>
        <w:spacing w:after="0" w:line="240" w:lineRule="auto"/>
        <w:jc w:val="both"/>
        <w:rPr>
          <w:rFonts w:ascii="Arial" w:eastAsia="Times New Roman" w:hAnsi="Arial" w:cs="Arial"/>
          <w:color w:val="000000" w:themeColor="text1"/>
          <w:sz w:val="20"/>
          <w:szCs w:val="20"/>
          <w:lang w:val="es-ES" w:eastAsia="es-ES"/>
        </w:rPr>
      </w:pPr>
      <w:r w:rsidRPr="00B33D02">
        <w:rPr>
          <w:rFonts w:ascii="Arial" w:eastAsia="Times New Roman" w:hAnsi="Arial" w:cs="Arial"/>
          <w:bCs/>
          <w:color w:val="000000" w:themeColor="text1"/>
          <w:sz w:val="20"/>
          <w:szCs w:val="20"/>
          <w:lang w:eastAsia="es-ES"/>
        </w:rPr>
        <w:t>Opinión de cumplimiento de obligaciones fiscales en materia de seguridad social (documento emitido por el Instituto Mexicano del Seguro Social IMSS)</w:t>
      </w:r>
      <w:r>
        <w:rPr>
          <w:rFonts w:ascii="Arial" w:eastAsia="Times New Roman" w:hAnsi="Arial" w:cs="Arial"/>
          <w:bCs/>
          <w:color w:val="000000" w:themeColor="text1"/>
          <w:sz w:val="20"/>
          <w:szCs w:val="20"/>
          <w:lang w:eastAsia="es-ES"/>
        </w:rPr>
        <w:t>.</w:t>
      </w:r>
    </w:p>
    <w:p w14:paraId="5A308AE6" w14:textId="0F3E637B" w:rsidR="0021629A" w:rsidRPr="0021629A" w:rsidRDefault="0021629A" w:rsidP="0021629A">
      <w:pPr>
        <w:pStyle w:val="Prrafodelista"/>
        <w:numPr>
          <w:ilvl w:val="0"/>
          <w:numId w:val="12"/>
        </w:numPr>
        <w:spacing w:after="120"/>
        <w:jc w:val="both"/>
        <w:rPr>
          <w:rFonts w:ascii="Helvetica" w:hAnsi="Helvetica" w:cs="Helvetica"/>
          <w:bCs/>
          <w:sz w:val="20"/>
          <w:szCs w:val="20"/>
        </w:rPr>
      </w:pPr>
      <w:r w:rsidRPr="00B33D02">
        <w:rPr>
          <w:rFonts w:ascii="Helvetica" w:hAnsi="Helvetica" w:cs="Helvetica"/>
          <w:bCs/>
          <w:sz w:val="20"/>
          <w:szCs w:val="20"/>
        </w:rPr>
        <w:t>Constancia de situación fiscal en materia de aportaciones patronales y entero de descuentos (documento emitido por el Instituto del Fondo Nacional de la Vivienda para los Trabajadores INFONAVIT)</w:t>
      </w:r>
      <w:r>
        <w:rPr>
          <w:rFonts w:ascii="Helvetica" w:hAnsi="Helvetica" w:cs="Helvetica"/>
          <w:bCs/>
          <w:sz w:val="20"/>
          <w:szCs w:val="20"/>
        </w:rPr>
        <w:t>.</w:t>
      </w:r>
    </w:p>
    <w:p w14:paraId="309DD6CC" w14:textId="77777777" w:rsidR="009F52EE" w:rsidRPr="00B33D02" w:rsidRDefault="009F52EE"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Dos copias de las órdenes de compra/servicios.</w:t>
      </w:r>
    </w:p>
    <w:p w14:paraId="32462BF9" w14:textId="09B9B756" w:rsidR="009F52EE" w:rsidRPr="00B33D02" w:rsidRDefault="000F4A88" w:rsidP="008909B1">
      <w:pPr>
        <w:pStyle w:val="Prrafodelista"/>
        <w:numPr>
          <w:ilvl w:val="0"/>
          <w:numId w:val="12"/>
        </w:numPr>
        <w:spacing w:after="0" w:line="240" w:lineRule="auto"/>
        <w:jc w:val="both"/>
        <w:rPr>
          <w:rFonts w:ascii="Helvetica" w:eastAsia="Times New Roman" w:hAnsi="Helvetica" w:cs="Arial"/>
          <w:color w:val="000000" w:themeColor="text1"/>
          <w:sz w:val="20"/>
          <w:szCs w:val="20"/>
          <w:lang w:val="es-ES" w:eastAsia="es-ES"/>
        </w:rPr>
      </w:pPr>
      <w:r w:rsidRPr="00B33D02">
        <w:rPr>
          <w:rFonts w:ascii="Helvetica" w:eastAsia="Times New Roman" w:hAnsi="Helvetica" w:cs="Arial"/>
          <w:color w:val="000000" w:themeColor="text1"/>
          <w:sz w:val="20"/>
          <w:szCs w:val="20"/>
          <w:lang w:val="es-ES" w:eastAsia="es-ES"/>
        </w:rPr>
        <w:t>En su caso, g</w:t>
      </w:r>
      <w:r w:rsidR="009F52EE" w:rsidRPr="00B33D02">
        <w:rPr>
          <w:rFonts w:ascii="Helvetica" w:eastAsia="Times New Roman" w:hAnsi="Helvetica" w:cs="Arial"/>
          <w:color w:val="000000" w:themeColor="text1"/>
          <w:sz w:val="20"/>
          <w:szCs w:val="20"/>
          <w:lang w:val="es-ES" w:eastAsia="es-ES"/>
        </w:rPr>
        <w:t>arantía de cumplimiento: 10% del importe del contrato.</w:t>
      </w:r>
    </w:p>
    <w:p w14:paraId="28BAFB37" w14:textId="29C6FA76" w:rsidR="005E1AB7" w:rsidRPr="00B33D02" w:rsidRDefault="00BF3D79" w:rsidP="007E271D">
      <w:pPr>
        <w:pStyle w:val="Ttulo1"/>
        <w:numPr>
          <w:ilvl w:val="1"/>
          <w:numId w:val="1"/>
        </w:numPr>
        <w:jc w:val="both"/>
        <w:rPr>
          <w:rFonts w:ascii="Helvetica" w:hAnsi="Helvetica" w:cs="Arial"/>
          <w:b/>
          <w:sz w:val="20"/>
          <w:szCs w:val="20"/>
        </w:rPr>
      </w:pPr>
      <w:r w:rsidRPr="00B33D02">
        <w:rPr>
          <w:rFonts w:ascii="Helvetica" w:hAnsi="Helvetica" w:cs="Arial"/>
          <w:b/>
          <w:sz w:val="20"/>
          <w:szCs w:val="20"/>
        </w:rPr>
        <w:t xml:space="preserve"> </w:t>
      </w:r>
      <w:bookmarkStart w:id="25" w:name="_Toc170483892"/>
      <w:r w:rsidR="005E1AB7" w:rsidRPr="00B33D02">
        <w:rPr>
          <w:rFonts w:ascii="Helvetica" w:hAnsi="Helvetica" w:cs="Arial"/>
          <w:b/>
          <w:sz w:val="20"/>
          <w:szCs w:val="20"/>
        </w:rPr>
        <w:t>Garantías</w:t>
      </w:r>
      <w:bookmarkEnd w:id="25"/>
    </w:p>
    <w:p w14:paraId="2844403A" w14:textId="77777777" w:rsidR="005E1AB7" w:rsidRPr="00B33D02" w:rsidRDefault="005E1AB7" w:rsidP="005E1AB7">
      <w:pPr>
        <w:spacing w:after="0" w:line="276" w:lineRule="auto"/>
        <w:jc w:val="both"/>
        <w:rPr>
          <w:rFonts w:ascii="Helvetica" w:eastAsiaTheme="majorEastAsia" w:hAnsi="Helvetica" w:cs="Arial"/>
          <w:b/>
          <w:color w:val="000000" w:themeColor="text1"/>
          <w:sz w:val="20"/>
          <w:szCs w:val="20"/>
        </w:rPr>
      </w:pPr>
    </w:p>
    <w:p w14:paraId="7C7F1FB3" w14:textId="6F63ABDC" w:rsidR="00557BA4" w:rsidRPr="00B33D02" w:rsidRDefault="00557BA4" w:rsidP="00557BA4">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 garantía de cumplimiento deberá </w:t>
      </w:r>
      <w:r w:rsidR="00E35B26" w:rsidRPr="00B33D02">
        <w:rPr>
          <w:rFonts w:ascii="Helvetica" w:hAnsi="Helvetica" w:cs="Arial"/>
          <w:color w:val="000000" w:themeColor="text1"/>
          <w:sz w:val="20"/>
          <w:szCs w:val="20"/>
        </w:rPr>
        <w:t xml:space="preserve">de constituirse en cualquiera de las modalidades previstas por el artículo 48 de la Ley de Tesorería de la Federación, </w:t>
      </w:r>
      <w:r w:rsidR="001045A9" w:rsidRPr="00B33D02">
        <w:rPr>
          <w:rFonts w:ascii="Helvetica" w:hAnsi="Helvetica" w:cs="Arial"/>
          <w:color w:val="000000" w:themeColor="text1"/>
          <w:sz w:val="20"/>
          <w:szCs w:val="20"/>
        </w:rPr>
        <w:t xml:space="preserve">misma que debe </w:t>
      </w:r>
      <w:r w:rsidR="00E35B26" w:rsidRPr="00B33D02">
        <w:rPr>
          <w:rFonts w:ascii="Helvetica" w:hAnsi="Helvetica" w:cs="Arial"/>
          <w:color w:val="000000" w:themeColor="text1"/>
          <w:sz w:val="20"/>
          <w:szCs w:val="20"/>
        </w:rPr>
        <w:t xml:space="preserve">ser entregada </w:t>
      </w:r>
      <w:r w:rsidRPr="00B33D02">
        <w:rPr>
          <w:rFonts w:ascii="Helvetica" w:hAnsi="Helvetica" w:cs="Arial"/>
          <w:color w:val="000000" w:themeColor="text1"/>
          <w:sz w:val="20"/>
          <w:szCs w:val="20"/>
        </w:rPr>
        <w:t xml:space="preserve">a más tardar dentro de los 10 días naturales siguientes a la firma del contrato, a favor de </w:t>
      </w:r>
      <w:r w:rsidR="00E35B26" w:rsidRPr="00B33D02">
        <w:rPr>
          <w:rFonts w:ascii="Helvetica" w:hAnsi="Helvetica" w:cs="Arial"/>
          <w:color w:val="000000" w:themeColor="text1"/>
          <w:sz w:val="20"/>
          <w:szCs w:val="20"/>
        </w:rPr>
        <w:t>“</w:t>
      </w:r>
      <w:r w:rsidR="00D610D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onvocante</w:t>
      </w:r>
      <w:r w:rsidR="00E35B26"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por el 10 % del importe total del contrato</w:t>
      </w:r>
      <w:r w:rsidR="006D4E4D"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 xml:space="preserve">de acuerdo con el artículo 48 de </w:t>
      </w:r>
      <w:r w:rsidR="002C4B86"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2C4B86"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w:t>
      </w:r>
    </w:p>
    <w:p w14:paraId="2CDAFCEF" w14:textId="77777777" w:rsidR="006A54BB" w:rsidRPr="00B33D02" w:rsidRDefault="006A54BB" w:rsidP="00557BA4">
      <w:pPr>
        <w:spacing w:after="0" w:line="276" w:lineRule="auto"/>
        <w:jc w:val="both"/>
        <w:rPr>
          <w:rFonts w:ascii="Helvetica" w:hAnsi="Helvetica" w:cs="Arial"/>
          <w:color w:val="000000" w:themeColor="text1"/>
          <w:sz w:val="20"/>
          <w:szCs w:val="20"/>
        </w:rPr>
      </w:pPr>
    </w:p>
    <w:p w14:paraId="5D57A49E" w14:textId="36492D73" w:rsidR="00CC0908" w:rsidRPr="00B33D02" w:rsidRDefault="00CC0908" w:rsidP="00557BA4">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 inobservancia de lo anterior en los plazos de referencia, </w:t>
      </w:r>
      <w:r w:rsidR="006A54BB" w:rsidRPr="00B33D02">
        <w:rPr>
          <w:rFonts w:ascii="Helvetica" w:hAnsi="Helvetica" w:cs="Arial"/>
          <w:color w:val="000000" w:themeColor="text1"/>
          <w:sz w:val="20"/>
          <w:szCs w:val="20"/>
        </w:rPr>
        <w:t>implicará</w:t>
      </w:r>
      <w:r w:rsidRPr="00B33D02">
        <w:rPr>
          <w:rFonts w:ascii="Helvetica" w:hAnsi="Helvetica" w:cs="Arial"/>
          <w:color w:val="000000" w:themeColor="text1"/>
          <w:sz w:val="20"/>
          <w:szCs w:val="20"/>
        </w:rPr>
        <w:t xml:space="preserve"> incumplimiento </w:t>
      </w:r>
      <w:r w:rsidR="007B0ED0" w:rsidRPr="00B33D02">
        <w:rPr>
          <w:rFonts w:ascii="Helvetica" w:hAnsi="Helvetica" w:cs="Arial"/>
          <w:color w:val="000000" w:themeColor="text1"/>
          <w:sz w:val="20"/>
          <w:szCs w:val="20"/>
        </w:rPr>
        <w:t xml:space="preserve">al </w:t>
      </w:r>
      <w:r w:rsidR="00664A60"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664A60"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correspondiente, por lo que se procederá </w:t>
      </w:r>
      <w:r w:rsidR="007B0ED0" w:rsidRPr="00B33D02">
        <w:rPr>
          <w:rFonts w:ascii="Helvetica" w:hAnsi="Helvetica" w:cs="Arial"/>
          <w:color w:val="000000" w:themeColor="text1"/>
          <w:sz w:val="20"/>
          <w:szCs w:val="20"/>
        </w:rPr>
        <w:t xml:space="preserve">de forma inmediata la recisión administrativa del </w:t>
      </w:r>
      <w:r w:rsidR="00664A60" w:rsidRPr="00B33D02">
        <w:rPr>
          <w:rFonts w:ascii="Helvetica" w:hAnsi="Helvetica" w:cs="Arial"/>
          <w:color w:val="000000" w:themeColor="text1"/>
          <w:sz w:val="20"/>
          <w:szCs w:val="20"/>
        </w:rPr>
        <w:t>“C</w:t>
      </w:r>
      <w:r w:rsidR="007B0ED0" w:rsidRPr="00B33D02">
        <w:rPr>
          <w:rFonts w:ascii="Helvetica" w:hAnsi="Helvetica" w:cs="Arial"/>
          <w:color w:val="000000" w:themeColor="text1"/>
          <w:sz w:val="20"/>
          <w:szCs w:val="20"/>
        </w:rPr>
        <w:t>ontrato</w:t>
      </w:r>
      <w:r w:rsidR="00664A60" w:rsidRPr="00B33D02">
        <w:rPr>
          <w:rFonts w:ascii="Helvetica" w:hAnsi="Helvetica" w:cs="Arial"/>
          <w:color w:val="000000" w:themeColor="text1"/>
          <w:sz w:val="20"/>
          <w:szCs w:val="20"/>
        </w:rPr>
        <w:t>”</w:t>
      </w:r>
      <w:r w:rsidR="007B0ED0" w:rsidRPr="00B33D02">
        <w:rPr>
          <w:rFonts w:ascii="Helvetica" w:hAnsi="Helvetica" w:cs="Arial"/>
          <w:color w:val="000000" w:themeColor="text1"/>
          <w:sz w:val="20"/>
          <w:szCs w:val="20"/>
        </w:rPr>
        <w:t>.</w:t>
      </w:r>
    </w:p>
    <w:p w14:paraId="6432CB60" w14:textId="46EF12BA" w:rsidR="005E1AB7" w:rsidRPr="00B33D02" w:rsidRDefault="005E1AB7" w:rsidP="005E1AB7">
      <w:pPr>
        <w:spacing w:after="0" w:line="276" w:lineRule="auto"/>
        <w:jc w:val="both"/>
        <w:rPr>
          <w:rFonts w:ascii="Helvetica" w:hAnsi="Helvetica" w:cs="Arial"/>
          <w:color w:val="000000" w:themeColor="text1"/>
          <w:sz w:val="20"/>
          <w:szCs w:val="20"/>
        </w:rPr>
      </w:pPr>
    </w:p>
    <w:p w14:paraId="5CAE3C11" w14:textId="4AE4F303" w:rsidR="00414B9A" w:rsidRPr="00B33D02" w:rsidRDefault="00414B9A"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En los procedimientos de contratación cuyos contratos no requieran garantía de cumplimiento en los términos de “La Ley”, “Lo</w:t>
      </w:r>
      <w:r w:rsidR="00E81B5B" w:rsidRPr="00B33D02">
        <w:rPr>
          <w:rFonts w:ascii="Helvetica" w:hAnsi="Helvetica" w:cs="Arial"/>
          <w:color w:val="000000" w:themeColor="text1"/>
          <w:sz w:val="20"/>
          <w:szCs w:val="20"/>
        </w:rPr>
        <w:t>s</w:t>
      </w:r>
      <w:r w:rsidRPr="00B33D02">
        <w:rPr>
          <w:rFonts w:ascii="Helvetica" w:hAnsi="Helvetica" w:cs="Arial"/>
          <w:color w:val="000000" w:themeColor="text1"/>
          <w:sz w:val="20"/>
          <w:szCs w:val="20"/>
        </w:rPr>
        <w:t xml:space="preserve"> licitante</w:t>
      </w:r>
      <w:r w:rsidR="00E81B5B"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s</w:t>
      </w:r>
      <w:r w:rsidR="00E81B5B"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no incluirán en sus propuestas los costos por dicho concepto. </w:t>
      </w:r>
    </w:p>
    <w:p w14:paraId="65D58ED8" w14:textId="77777777" w:rsidR="00414B9A" w:rsidRPr="00B33D02" w:rsidRDefault="00414B9A" w:rsidP="005E1AB7">
      <w:pPr>
        <w:spacing w:after="0" w:line="276" w:lineRule="auto"/>
        <w:jc w:val="both"/>
        <w:rPr>
          <w:rFonts w:ascii="Helvetica" w:hAnsi="Helvetica" w:cs="Arial"/>
          <w:color w:val="000000" w:themeColor="text1"/>
          <w:sz w:val="20"/>
          <w:szCs w:val="20"/>
        </w:rPr>
      </w:pPr>
    </w:p>
    <w:p w14:paraId="0BB11BDD" w14:textId="28031F6A" w:rsidR="005E1AB7" w:rsidRPr="00B33D02" w:rsidRDefault="005E1AB7" w:rsidP="005E1AB7">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El </w:t>
      </w:r>
      <w:r w:rsidR="00664A60" w:rsidRPr="00B33D02">
        <w:rPr>
          <w:rFonts w:ascii="Helvetica" w:hAnsi="Helvetica" w:cs="Arial"/>
          <w:color w:val="000000" w:themeColor="text1"/>
          <w:sz w:val="20"/>
          <w:szCs w:val="20"/>
        </w:rPr>
        <w:t>“P</w:t>
      </w:r>
      <w:r w:rsidR="00AE37A8" w:rsidRPr="00B33D02">
        <w:rPr>
          <w:rFonts w:ascii="Helvetica" w:hAnsi="Helvetica" w:cs="Arial"/>
          <w:color w:val="000000" w:themeColor="text1"/>
          <w:sz w:val="20"/>
          <w:szCs w:val="20"/>
        </w:rPr>
        <w:t>r</w:t>
      </w:r>
      <w:r w:rsidR="00664A60" w:rsidRPr="00B33D02">
        <w:rPr>
          <w:rFonts w:ascii="Helvetica" w:hAnsi="Helvetica" w:cs="Arial"/>
          <w:color w:val="000000" w:themeColor="text1"/>
          <w:sz w:val="20"/>
          <w:szCs w:val="20"/>
        </w:rPr>
        <w:t>oveedor” adjudicado</w:t>
      </w:r>
      <w:r w:rsidR="00AE37A8"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 xml:space="preserve">responderá </w:t>
      </w:r>
      <w:r w:rsidR="00AC06DB" w:rsidRPr="00B33D02">
        <w:rPr>
          <w:rFonts w:ascii="Helvetica" w:hAnsi="Helvetica" w:cs="Arial"/>
          <w:color w:val="000000" w:themeColor="text1"/>
          <w:sz w:val="20"/>
          <w:szCs w:val="20"/>
        </w:rPr>
        <w:t xml:space="preserve">por los </w:t>
      </w:r>
      <w:r w:rsidR="00794566" w:rsidRPr="00B33D02">
        <w:rPr>
          <w:rFonts w:ascii="Helvetica" w:hAnsi="Helvetica" w:cs="Arial"/>
          <w:color w:val="000000" w:themeColor="text1"/>
          <w:sz w:val="20"/>
          <w:szCs w:val="20"/>
        </w:rPr>
        <w:t xml:space="preserve">vicios ocultos </w:t>
      </w:r>
      <w:r w:rsidR="0055562E" w:rsidRPr="00B33D02">
        <w:rPr>
          <w:rFonts w:ascii="Helvetica" w:hAnsi="Helvetica" w:cs="Arial"/>
          <w:color w:val="000000" w:themeColor="text1"/>
          <w:sz w:val="20"/>
          <w:szCs w:val="20"/>
        </w:rPr>
        <w:t>en la prestación de</w:t>
      </w:r>
      <w:r w:rsidR="00B515ED" w:rsidRPr="00B33D02">
        <w:rPr>
          <w:rFonts w:ascii="Helvetica" w:hAnsi="Helvetica" w:cs="Arial"/>
          <w:color w:val="000000" w:themeColor="text1"/>
          <w:sz w:val="20"/>
          <w:szCs w:val="20"/>
        </w:rPr>
        <w:t xml:space="preserve"> </w:t>
      </w:r>
      <w:r w:rsidR="00664A60" w:rsidRPr="00B33D02">
        <w:rPr>
          <w:rFonts w:ascii="Helvetica" w:hAnsi="Helvetica" w:cs="Arial"/>
          <w:color w:val="000000" w:themeColor="text1"/>
          <w:sz w:val="20"/>
          <w:szCs w:val="20"/>
        </w:rPr>
        <w:t>“El s</w:t>
      </w:r>
      <w:r w:rsidR="0055562E" w:rsidRPr="00B33D02">
        <w:rPr>
          <w:rFonts w:ascii="Helvetica" w:hAnsi="Helvetica" w:cs="Arial"/>
          <w:color w:val="000000" w:themeColor="text1"/>
          <w:sz w:val="20"/>
          <w:szCs w:val="20"/>
        </w:rPr>
        <w:t>ervicio</w:t>
      </w:r>
      <w:r w:rsidR="00664A60" w:rsidRPr="00B33D02">
        <w:rPr>
          <w:rFonts w:ascii="Helvetica" w:hAnsi="Helvetica" w:cs="Arial"/>
          <w:color w:val="000000" w:themeColor="text1"/>
          <w:sz w:val="20"/>
          <w:szCs w:val="20"/>
        </w:rPr>
        <w:t>”</w:t>
      </w:r>
      <w:r w:rsidR="0055562E" w:rsidRPr="00B33D02">
        <w:rPr>
          <w:rFonts w:ascii="Helvetica" w:hAnsi="Helvetica" w:cs="Arial"/>
          <w:color w:val="000000" w:themeColor="text1"/>
          <w:sz w:val="20"/>
          <w:szCs w:val="20"/>
        </w:rPr>
        <w:t xml:space="preserve"> que </w:t>
      </w:r>
      <w:r w:rsidR="00794566" w:rsidRPr="00B33D02">
        <w:rPr>
          <w:rFonts w:ascii="Helvetica" w:hAnsi="Helvetica" w:cs="Arial"/>
          <w:color w:val="000000" w:themeColor="text1"/>
          <w:sz w:val="20"/>
          <w:szCs w:val="20"/>
        </w:rPr>
        <w:t>realice</w:t>
      </w:r>
      <w:r w:rsidR="0055562E" w:rsidRPr="00B33D02">
        <w:rPr>
          <w:rFonts w:ascii="Helvetica" w:hAnsi="Helvetica" w:cs="Arial"/>
          <w:color w:val="000000" w:themeColor="text1"/>
          <w:sz w:val="20"/>
          <w:szCs w:val="20"/>
        </w:rPr>
        <w:t>.</w:t>
      </w:r>
    </w:p>
    <w:p w14:paraId="7BD480E6" w14:textId="2261E840" w:rsidR="001D329C" w:rsidRPr="00B33D02" w:rsidRDefault="001D329C" w:rsidP="005E1AB7">
      <w:pPr>
        <w:pStyle w:val="texto0"/>
        <w:spacing w:after="0" w:line="276" w:lineRule="auto"/>
        <w:ind w:firstLine="0"/>
        <w:rPr>
          <w:rFonts w:ascii="Helvetica" w:eastAsiaTheme="minorHAnsi" w:hAnsi="Helvetica" w:cs="Arial"/>
          <w:color w:val="000000" w:themeColor="text1"/>
          <w:sz w:val="20"/>
          <w:lang w:val="es-MX" w:eastAsia="en-US"/>
        </w:rPr>
      </w:pPr>
    </w:p>
    <w:p w14:paraId="09CF804A" w14:textId="6E9381A1" w:rsidR="005E1AB7" w:rsidRPr="00B33D02" w:rsidRDefault="001D329C" w:rsidP="00331620">
      <w:pPr>
        <w:pStyle w:val="texto0"/>
        <w:spacing w:after="0" w:line="276" w:lineRule="auto"/>
        <w:ind w:firstLine="0"/>
        <w:rPr>
          <w:rFonts w:ascii="Helvetica" w:eastAsiaTheme="minorHAnsi" w:hAnsi="Helvetica" w:cs="Arial"/>
          <w:color w:val="000000" w:themeColor="text1"/>
          <w:sz w:val="20"/>
          <w:lang w:val="es-MX" w:eastAsia="en-US"/>
        </w:rPr>
      </w:pPr>
      <w:r w:rsidRPr="00B33D02">
        <w:rPr>
          <w:rFonts w:ascii="Helvetica" w:eastAsiaTheme="minorHAnsi" w:hAnsi="Helvetica" w:cs="Arial"/>
          <w:color w:val="000000" w:themeColor="text1"/>
          <w:sz w:val="20"/>
          <w:lang w:val="es-MX" w:eastAsia="en-US"/>
        </w:rPr>
        <w:t xml:space="preserve">En estos supuestos, el monto máximo de las penas convencionales por </w:t>
      </w:r>
      <w:r w:rsidR="001B479C" w:rsidRPr="00B33D02">
        <w:rPr>
          <w:rFonts w:ascii="Helvetica" w:eastAsiaTheme="minorHAnsi" w:hAnsi="Helvetica" w:cs="Arial"/>
          <w:color w:val="000000" w:themeColor="text1"/>
          <w:sz w:val="20"/>
          <w:lang w:val="es-MX" w:eastAsia="en-US"/>
        </w:rPr>
        <w:t xml:space="preserve">“El </w:t>
      </w:r>
      <w:r w:rsidRPr="00B33D02">
        <w:rPr>
          <w:rFonts w:ascii="Helvetica" w:eastAsiaTheme="minorHAnsi" w:hAnsi="Helvetica" w:cs="Arial"/>
          <w:color w:val="000000" w:themeColor="text1"/>
          <w:sz w:val="20"/>
          <w:lang w:val="es-MX" w:eastAsia="en-US"/>
        </w:rPr>
        <w:t>servicio</w:t>
      </w:r>
      <w:r w:rsidR="001B479C" w:rsidRPr="00B33D02">
        <w:rPr>
          <w:rFonts w:ascii="Helvetica" w:eastAsiaTheme="minorHAnsi" w:hAnsi="Helvetica" w:cs="Arial"/>
          <w:color w:val="000000" w:themeColor="text1"/>
          <w:sz w:val="20"/>
          <w:lang w:val="es-MX" w:eastAsia="en-US"/>
        </w:rPr>
        <w:t>”</w:t>
      </w:r>
      <w:r w:rsidRPr="00B33D02">
        <w:rPr>
          <w:rFonts w:ascii="Helvetica" w:eastAsiaTheme="minorHAnsi" w:hAnsi="Helvetica" w:cs="Arial"/>
          <w:color w:val="000000" w:themeColor="text1"/>
          <w:sz w:val="20"/>
          <w:lang w:val="es-MX" w:eastAsia="en-US"/>
        </w:rPr>
        <w:t xml:space="preserve"> no prestado o prestado de manera deficiente o parcial será del 10% del monto total del </w:t>
      </w:r>
      <w:r w:rsidR="001B479C" w:rsidRPr="00B33D02">
        <w:rPr>
          <w:rFonts w:ascii="Helvetica" w:eastAsiaTheme="minorHAnsi" w:hAnsi="Helvetica" w:cs="Arial"/>
          <w:color w:val="000000" w:themeColor="text1"/>
          <w:sz w:val="20"/>
          <w:lang w:val="es-MX" w:eastAsia="en-US"/>
        </w:rPr>
        <w:t>“C</w:t>
      </w:r>
      <w:r w:rsidRPr="00B33D02">
        <w:rPr>
          <w:rFonts w:ascii="Helvetica" w:eastAsiaTheme="minorHAnsi" w:hAnsi="Helvetica" w:cs="Arial"/>
          <w:color w:val="000000" w:themeColor="text1"/>
          <w:sz w:val="20"/>
          <w:lang w:val="es-MX" w:eastAsia="en-US"/>
        </w:rPr>
        <w:t>ontrato</w:t>
      </w:r>
      <w:r w:rsidR="001B479C" w:rsidRPr="00B33D02">
        <w:rPr>
          <w:rFonts w:ascii="Helvetica" w:eastAsiaTheme="minorHAnsi" w:hAnsi="Helvetica" w:cs="Arial"/>
          <w:color w:val="000000" w:themeColor="text1"/>
          <w:sz w:val="20"/>
          <w:lang w:val="es-MX" w:eastAsia="en-US"/>
        </w:rPr>
        <w:t>”</w:t>
      </w:r>
      <w:r w:rsidRPr="00B33D02">
        <w:rPr>
          <w:rFonts w:ascii="Helvetica" w:eastAsiaTheme="minorHAnsi" w:hAnsi="Helvetica" w:cs="Arial"/>
          <w:color w:val="000000" w:themeColor="text1"/>
          <w:sz w:val="20"/>
          <w:lang w:val="es-MX" w:eastAsia="en-US"/>
        </w:rPr>
        <w:t>.</w:t>
      </w:r>
    </w:p>
    <w:p w14:paraId="35F461C3" w14:textId="20628FEF" w:rsidR="007D4BD4" w:rsidRPr="00B33D02" w:rsidRDefault="007D4BD4" w:rsidP="007E271D">
      <w:pPr>
        <w:pStyle w:val="Ttulo1"/>
        <w:numPr>
          <w:ilvl w:val="1"/>
          <w:numId w:val="1"/>
        </w:numPr>
        <w:jc w:val="both"/>
        <w:rPr>
          <w:rFonts w:ascii="Helvetica" w:hAnsi="Helvetica" w:cs="Arial"/>
          <w:b/>
          <w:sz w:val="20"/>
          <w:szCs w:val="20"/>
        </w:rPr>
      </w:pPr>
      <w:bookmarkStart w:id="26" w:name="_Toc170483893"/>
      <w:r w:rsidRPr="00B33D02">
        <w:rPr>
          <w:rFonts w:ascii="Helvetica" w:hAnsi="Helvetica" w:cs="Arial"/>
          <w:b/>
          <w:sz w:val="20"/>
          <w:szCs w:val="20"/>
        </w:rPr>
        <w:t>Ninguna condición de la convocatoria deberá ser negociada</w:t>
      </w:r>
      <w:bookmarkEnd w:id="26"/>
    </w:p>
    <w:p w14:paraId="7B5754C5" w14:textId="77777777" w:rsidR="007D4BD4" w:rsidRPr="00B33D02" w:rsidRDefault="007D4BD4" w:rsidP="007D4BD4">
      <w:pPr>
        <w:spacing w:after="0" w:line="276" w:lineRule="auto"/>
        <w:jc w:val="both"/>
        <w:rPr>
          <w:rFonts w:ascii="Helvetica" w:eastAsiaTheme="majorEastAsia" w:hAnsi="Helvetica" w:cs="Arial"/>
          <w:b/>
          <w:color w:val="000000" w:themeColor="text1"/>
          <w:sz w:val="20"/>
          <w:szCs w:val="20"/>
        </w:rPr>
      </w:pPr>
    </w:p>
    <w:p w14:paraId="18B1CCC5" w14:textId="297DE776" w:rsidR="00BA7EA8" w:rsidRPr="00B33D02" w:rsidRDefault="007D4BD4" w:rsidP="007D4BD4">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Ninguna de las condiciones contenidas en esta convocatoria y bases de </w:t>
      </w:r>
      <w:r w:rsidR="00331620"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icitación, así como en las proposiciones presentadas p</w:t>
      </w:r>
      <w:r w:rsidR="00982207" w:rsidRPr="00B33D02">
        <w:rPr>
          <w:rFonts w:ascii="Helvetica" w:hAnsi="Helvetica" w:cs="Arial"/>
          <w:color w:val="000000" w:themeColor="text1"/>
          <w:sz w:val="20"/>
          <w:szCs w:val="20"/>
        </w:rPr>
        <w:t xml:space="preserve">or los </w:t>
      </w:r>
      <w:r w:rsidR="00391590" w:rsidRPr="00B33D02">
        <w:rPr>
          <w:rFonts w:ascii="Helvetica" w:hAnsi="Helvetica" w:cs="Arial"/>
          <w:color w:val="000000" w:themeColor="text1"/>
          <w:sz w:val="20"/>
          <w:szCs w:val="20"/>
        </w:rPr>
        <w:t xml:space="preserve">“Licitante(s)” </w:t>
      </w:r>
      <w:r w:rsidR="00982207" w:rsidRPr="00B33D02">
        <w:rPr>
          <w:rFonts w:ascii="Helvetica" w:hAnsi="Helvetica" w:cs="Arial"/>
          <w:color w:val="000000" w:themeColor="text1"/>
          <w:sz w:val="20"/>
          <w:szCs w:val="20"/>
        </w:rPr>
        <w:t>podrán ser neg</w:t>
      </w:r>
      <w:r w:rsidRPr="00B33D02">
        <w:rPr>
          <w:rFonts w:ascii="Helvetica" w:hAnsi="Helvetica" w:cs="Arial"/>
          <w:color w:val="000000" w:themeColor="text1"/>
          <w:sz w:val="20"/>
          <w:szCs w:val="20"/>
        </w:rPr>
        <w:t>ociadas.</w:t>
      </w:r>
    </w:p>
    <w:p w14:paraId="29D6C788" w14:textId="77AF0366" w:rsidR="007D4BD4" w:rsidRPr="00B33D02" w:rsidRDefault="00187B92" w:rsidP="007E271D">
      <w:pPr>
        <w:pStyle w:val="Ttulo1"/>
        <w:numPr>
          <w:ilvl w:val="1"/>
          <w:numId w:val="1"/>
        </w:numPr>
        <w:jc w:val="both"/>
        <w:rPr>
          <w:rFonts w:ascii="Helvetica" w:hAnsi="Helvetica" w:cs="Arial"/>
          <w:b/>
          <w:sz w:val="20"/>
          <w:szCs w:val="20"/>
        </w:rPr>
      </w:pPr>
      <w:r w:rsidRPr="00B33D02">
        <w:rPr>
          <w:rFonts w:ascii="Helvetica" w:hAnsi="Helvetica" w:cs="Arial"/>
          <w:b/>
          <w:noProof/>
          <w:sz w:val="20"/>
          <w:szCs w:val="20"/>
        </w:rPr>
        <w:t xml:space="preserve"> </w:t>
      </w:r>
      <w:bookmarkStart w:id="27" w:name="_Toc170483894"/>
      <w:r w:rsidR="00D505FD" w:rsidRPr="00B33D02">
        <w:rPr>
          <w:rFonts w:ascii="Helvetica" w:hAnsi="Helvetica" w:cs="Arial"/>
          <w:b/>
          <w:noProof/>
          <w:sz w:val="20"/>
          <w:szCs w:val="20"/>
        </w:rPr>
        <w:t xml:space="preserve">Modificación a la </w:t>
      </w:r>
      <w:r w:rsidR="00B97837" w:rsidRPr="00B33D02">
        <w:rPr>
          <w:rFonts w:ascii="Helvetica" w:hAnsi="Helvetica" w:cs="Arial"/>
          <w:b/>
          <w:noProof/>
          <w:sz w:val="20"/>
          <w:szCs w:val="20"/>
        </w:rPr>
        <w:t>c</w:t>
      </w:r>
      <w:r w:rsidR="00D505FD" w:rsidRPr="00B33D02">
        <w:rPr>
          <w:rFonts w:ascii="Helvetica" w:hAnsi="Helvetica" w:cs="Arial"/>
          <w:b/>
          <w:noProof/>
          <w:sz w:val="20"/>
          <w:szCs w:val="20"/>
        </w:rPr>
        <w:t>onvocato</w:t>
      </w:r>
      <w:r w:rsidR="00897FAB" w:rsidRPr="00B33D02">
        <w:rPr>
          <w:rFonts w:ascii="Helvetica" w:hAnsi="Helvetica" w:cs="Arial"/>
          <w:b/>
          <w:noProof/>
          <w:sz w:val="20"/>
          <w:szCs w:val="20"/>
        </w:rPr>
        <w:t xml:space="preserve">ria a la </w:t>
      </w:r>
      <w:r w:rsidR="00B97837" w:rsidRPr="00B33D02">
        <w:rPr>
          <w:rFonts w:ascii="Helvetica" w:hAnsi="Helvetica" w:cs="Arial"/>
          <w:b/>
          <w:noProof/>
          <w:sz w:val="20"/>
          <w:szCs w:val="20"/>
        </w:rPr>
        <w:t>l</w:t>
      </w:r>
      <w:r w:rsidR="00897FAB" w:rsidRPr="00B33D02">
        <w:rPr>
          <w:rFonts w:ascii="Helvetica" w:hAnsi="Helvetica" w:cs="Arial"/>
          <w:b/>
          <w:noProof/>
          <w:sz w:val="20"/>
          <w:szCs w:val="20"/>
        </w:rPr>
        <w:t xml:space="preserve">icitación </w:t>
      </w:r>
      <w:r w:rsidR="00B97837" w:rsidRPr="00B33D02">
        <w:rPr>
          <w:rFonts w:ascii="Helvetica" w:hAnsi="Helvetica" w:cs="Arial"/>
          <w:b/>
          <w:noProof/>
          <w:sz w:val="20"/>
          <w:szCs w:val="20"/>
        </w:rPr>
        <w:t>p</w:t>
      </w:r>
      <w:r w:rsidR="00897FAB" w:rsidRPr="00B33D02">
        <w:rPr>
          <w:rFonts w:ascii="Helvetica" w:hAnsi="Helvetica" w:cs="Arial"/>
          <w:b/>
          <w:noProof/>
          <w:sz w:val="20"/>
          <w:szCs w:val="20"/>
        </w:rPr>
        <w:t xml:space="preserve">ública </w:t>
      </w:r>
      <w:r w:rsidR="00D505FD" w:rsidRPr="00B33D02">
        <w:rPr>
          <w:rFonts w:ascii="Helvetica" w:hAnsi="Helvetica" w:cs="Arial"/>
          <w:b/>
          <w:noProof/>
          <w:sz w:val="20"/>
          <w:szCs w:val="20"/>
        </w:rPr>
        <w:t xml:space="preserve">por parte de </w:t>
      </w:r>
      <w:r w:rsidR="00723BDA" w:rsidRPr="00B33D02">
        <w:rPr>
          <w:rFonts w:ascii="Helvetica" w:hAnsi="Helvetica" w:cs="Arial"/>
          <w:b/>
          <w:noProof/>
          <w:sz w:val="20"/>
          <w:szCs w:val="20"/>
        </w:rPr>
        <w:t>l</w:t>
      </w:r>
      <w:r w:rsidR="00D505FD" w:rsidRPr="00B33D02">
        <w:rPr>
          <w:rFonts w:ascii="Helvetica" w:hAnsi="Helvetica" w:cs="Arial"/>
          <w:b/>
          <w:noProof/>
          <w:sz w:val="20"/>
          <w:szCs w:val="20"/>
        </w:rPr>
        <w:t xml:space="preserve">a </w:t>
      </w:r>
      <w:r w:rsidR="00723BDA" w:rsidRPr="00B33D02">
        <w:rPr>
          <w:rFonts w:ascii="Helvetica" w:hAnsi="Helvetica" w:cs="Arial"/>
          <w:b/>
          <w:noProof/>
          <w:sz w:val="20"/>
          <w:szCs w:val="20"/>
        </w:rPr>
        <w:t>c</w:t>
      </w:r>
      <w:r w:rsidR="00D505FD" w:rsidRPr="00B33D02">
        <w:rPr>
          <w:rFonts w:ascii="Helvetica" w:hAnsi="Helvetica" w:cs="Arial"/>
          <w:b/>
          <w:noProof/>
          <w:sz w:val="20"/>
          <w:szCs w:val="20"/>
        </w:rPr>
        <w:t>onvocante</w:t>
      </w:r>
      <w:r w:rsidR="00331620" w:rsidRPr="00B33D02">
        <w:rPr>
          <w:rFonts w:ascii="Helvetica" w:hAnsi="Helvetica" w:cs="Arial"/>
          <w:b/>
          <w:noProof/>
          <w:sz w:val="20"/>
          <w:szCs w:val="20"/>
        </w:rPr>
        <w:t>.</w:t>
      </w:r>
      <w:bookmarkEnd w:id="27"/>
      <w:r w:rsidR="00D505FD" w:rsidRPr="00B33D02">
        <w:rPr>
          <w:rFonts w:ascii="Helvetica" w:hAnsi="Helvetica" w:cs="Arial"/>
          <w:b/>
          <w:sz w:val="20"/>
          <w:szCs w:val="20"/>
        </w:rPr>
        <w:t xml:space="preserve"> </w:t>
      </w:r>
    </w:p>
    <w:p w14:paraId="2FB166A0" w14:textId="77777777" w:rsidR="007D4BD4" w:rsidRPr="00B33D02" w:rsidRDefault="007D4BD4" w:rsidP="007D4BD4">
      <w:pPr>
        <w:spacing w:after="0" w:line="276" w:lineRule="auto"/>
        <w:jc w:val="both"/>
        <w:rPr>
          <w:rFonts w:ascii="Helvetica" w:eastAsiaTheme="majorEastAsia" w:hAnsi="Helvetica" w:cs="Arial"/>
          <w:b/>
          <w:color w:val="000000" w:themeColor="text1"/>
          <w:sz w:val="20"/>
          <w:szCs w:val="20"/>
        </w:rPr>
      </w:pPr>
    </w:p>
    <w:p w14:paraId="60EC1F76" w14:textId="04709868" w:rsidR="00862773" w:rsidRPr="00B33D02" w:rsidRDefault="00FE4C82" w:rsidP="007D4BD4">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w:t>
      </w:r>
      <w:r w:rsidR="007D4BD4" w:rsidRPr="00B33D02">
        <w:rPr>
          <w:rFonts w:ascii="Helvetica" w:hAnsi="Helvetica" w:cs="Arial"/>
          <w:color w:val="000000" w:themeColor="text1"/>
          <w:sz w:val="20"/>
          <w:szCs w:val="20"/>
        </w:rPr>
        <w:t>La Universidad</w:t>
      </w:r>
      <w:r w:rsidRPr="00B33D02">
        <w:rPr>
          <w:rFonts w:ascii="Helvetica" w:hAnsi="Helvetica" w:cs="Arial"/>
          <w:color w:val="000000" w:themeColor="text1"/>
          <w:sz w:val="20"/>
          <w:szCs w:val="20"/>
        </w:rPr>
        <w:t>”</w:t>
      </w:r>
      <w:r w:rsidR="007D4BD4" w:rsidRPr="00B33D02">
        <w:rPr>
          <w:rFonts w:ascii="Helvetica" w:hAnsi="Helvetica" w:cs="Arial"/>
          <w:color w:val="000000" w:themeColor="text1"/>
          <w:sz w:val="20"/>
          <w:szCs w:val="20"/>
        </w:rPr>
        <w:t xml:space="preserve">, </w:t>
      </w:r>
      <w:r w:rsidR="007D4BD4" w:rsidRPr="00B33D02">
        <w:rPr>
          <w:rFonts w:ascii="Helvetica" w:hAnsi="Helvetica" w:cs="Arial"/>
          <w:bCs/>
          <w:color w:val="000000" w:themeColor="text1"/>
          <w:sz w:val="20"/>
          <w:szCs w:val="20"/>
        </w:rPr>
        <w:t xml:space="preserve">siempre que ello no tenga por objeto limitar el número de </w:t>
      </w:r>
      <w:r w:rsidR="00391590" w:rsidRPr="00B33D02">
        <w:rPr>
          <w:rFonts w:ascii="Helvetica" w:hAnsi="Helvetica" w:cs="Arial"/>
          <w:bCs/>
          <w:color w:val="000000" w:themeColor="text1"/>
          <w:sz w:val="20"/>
          <w:szCs w:val="20"/>
        </w:rPr>
        <w:t>“Licitante(s)”</w:t>
      </w:r>
      <w:r w:rsidR="007D4BD4" w:rsidRPr="00B33D02">
        <w:rPr>
          <w:rFonts w:ascii="Helvetica" w:hAnsi="Helvetica" w:cs="Arial"/>
          <w:bCs/>
          <w:color w:val="000000" w:themeColor="text1"/>
          <w:sz w:val="20"/>
          <w:szCs w:val="20"/>
        </w:rPr>
        <w:t xml:space="preserve">, </w:t>
      </w:r>
      <w:r w:rsidR="007D4BD4" w:rsidRPr="00B33D02">
        <w:rPr>
          <w:rFonts w:ascii="Helvetica" w:hAnsi="Helvetica" w:cs="Arial"/>
          <w:color w:val="000000" w:themeColor="text1"/>
          <w:sz w:val="20"/>
          <w:szCs w:val="20"/>
        </w:rPr>
        <w:t xml:space="preserve">podrá modificar aspectos establecidos en  la convocatoria y bases de esta </w:t>
      </w:r>
      <w:r w:rsidRPr="00B33D02">
        <w:rPr>
          <w:rFonts w:ascii="Helvetica" w:hAnsi="Helvetica" w:cs="Arial"/>
          <w:color w:val="000000" w:themeColor="text1"/>
          <w:sz w:val="20"/>
          <w:szCs w:val="20"/>
        </w:rPr>
        <w:t>l</w:t>
      </w:r>
      <w:r w:rsidR="007D4BD4" w:rsidRPr="00B33D02">
        <w:rPr>
          <w:rFonts w:ascii="Helvetica" w:hAnsi="Helvetica" w:cs="Arial"/>
          <w:color w:val="000000" w:themeColor="text1"/>
          <w:sz w:val="20"/>
          <w:szCs w:val="20"/>
        </w:rPr>
        <w:t xml:space="preserve">icitación, a partir de la fecha de publicación de la misma y hasta inclusive el séptimo día natural previo al acto de presentación y apertura de proposiciones, siempre que ello no tenga por objeto sustituir </w:t>
      </w:r>
      <w:r w:rsidRPr="00B33D02">
        <w:rPr>
          <w:rFonts w:ascii="Helvetica" w:hAnsi="Helvetica" w:cs="Arial"/>
          <w:color w:val="000000" w:themeColor="text1"/>
          <w:sz w:val="20"/>
          <w:szCs w:val="20"/>
        </w:rPr>
        <w:t>“El</w:t>
      </w:r>
      <w:r w:rsidR="007D4BD4" w:rsidRPr="00B33D02">
        <w:rPr>
          <w:rFonts w:ascii="Helvetica" w:hAnsi="Helvetica" w:cs="Arial"/>
          <w:color w:val="000000" w:themeColor="text1"/>
          <w:sz w:val="20"/>
          <w:szCs w:val="20"/>
        </w:rPr>
        <w:t xml:space="preserve"> </w:t>
      </w:r>
      <w:r w:rsidR="00A05593" w:rsidRPr="00B33D02">
        <w:rPr>
          <w:rFonts w:ascii="Helvetica" w:hAnsi="Helvetica" w:cs="Arial"/>
          <w:color w:val="000000" w:themeColor="text1"/>
          <w:sz w:val="20"/>
          <w:szCs w:val="20"/>
        </w:rPr>
        <w:t>servicio</w:t>
      </w:r>
      <w:r w:rsidRPr="00B33D02">
        <w:rPr>
          <w:rFonts w:ascii="Helvetica" w:hAnsi="Helvetica" w:cs="Arial"/>
          <w:color w:val="000000" w:themeColor="text1"/>
          <w:sz w:val="20"/>
          <w:szCs w:val="20"/>
        </w:rPr>
        <w:t>”</w:t>
      </w:r>
      <w:r w:rsidR="007D4BD4" w:rsidRPr="00B33D02">
        <w:rPr>
          <w:rFonts w:ascii="Helvetica" w:hAnsi="Helvetica" w:cs="Arial"/>
          <w:color w:val="000000" w:themeColor="text1"/>
          <w:sz w:val="20"/>
          <w:szCs w:val="20"/>
        </w:rPr>
        <w:t xml:space="preserve"> descrito originalmente o en variación significativa de sus características o en la adición de otros de distinta naturaleza.</w:t>
      </w:r>
      <w:r w:rsidR="00862773" w:rsidRPr="00B33D02">
        <w:rPr>
          <w:rFonts w:ascii="Helvetica" w:hAnsi="Helvetica" w:cs="Arial"/>
          <w:color w:val="000000" w:themeColor="text1"/>
          <w:sz w:val="20"/>
          <w:szCs w:val="20"/>
        </w:rPr>
        <w:t xml:space="preserve"> </w:t>
      </w:r>
    </w:p>
    <w:p w14:paraId="1F2DE432" w14:textId="77777777" w:rsidR="00DF69F1" w:rsidRPr="00B33D02" w:rsidRDefault="00DF69F1" w:rsidP="007D4BD4">
      <w:pPr>
        <w:spacing w:after="0" w:line="276" w:lineRule="auto"/>
        <w:jc w:val="both"/>
        <w:rPr>
          <w:rFonts w:ascii="Helvetica" w:hAnsi="Helvetica" w:cs="Arial"/>
          <w:color w:val="000000" w:themeColor="text1"/>
          <w:sz w:val="20"/>
          <w:szCs w:val="20"/>
        </w:rPr>
      </w:pPr>
    </w:p>
    <w:p w14:paraId="0D22E362" w14:textId="267DB096" w:rsidR="00AA49AD" w:rsidRPr="00B33D02" w:rsidRDefault="001653E3" w:rsidP="007D4BD4">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Difundiendo</w:t>
      </w:r>
      <w:r w:rsidR="00862773" w:rsidRPr="00B33D02">
        <w:rPr>
          <w:rFonts w:ascii="Helvetica" w:hAnsi="Helvetica" w:cs="Arial"/>
          <w:color w:val="000000" w:themeColor="text1"/>
          <w:sz w:val="20"/>
          <w:szCs w:val="20"/>
        </w:rPr>
        <w:t xml:space="preserve"> </w:t>
      </w:r>
      <w:r w:rsidR="00CF13BC" w:rsidRPr="00B33D02">
        <w:rPr>
          <w:rFonts w:ascii="Helvetica" w:hAnsi="Helvetica" w:cs="Arial"/>
          <w:color w:val="000000" w:themeColor="text1"/>
          <w:sz w:val="20"/>
          <w:szCs w:val="20"/>
        </w:rPr>
        <w:t xml:space="preserve">dichas modificaciones en </w:t>
      </w:r>
      <w:r w:rsidR="00FE4C82" w:rsidRPr="00B33D02">
        <w:rPr>
          <w:rFonts w:ascii="Helvetica" w:hAnsi="Helvetica" w:cs="Arial"/>
          <w:color w:val="000000" w:themeColor="text1"/>
          <w:sz w:val="20"/>
          <w:szCs w:val="20"/>
        </w:rPr>
        <w:t>“</w:t>
      </w:r>
      <w:r w:rsidR="00CF13BC" w:rsidRPr="00B33D02">
        <w:rPr>
          <w:rFonts w:ascii="Helvetica" w:hAnsi="Helvetica" w:cs="Arial"/>
          <w:color w:val="000000" w:themeColor="text1"/>
          <w:sz w:val="20"/>
          <w:szCs w:val="20"/>
        </w:rPr>
        <w:t>Compra</w:t>
      </w:r>
      <w:r w:rsidR="00862773" w:rsidRPr="00B33D02">
        <w:rPr>
          <w:rFonts w:ascii="Helvetica" w:hAnsi="Helvetica" w:cs="Arial"/>
          <w:color w:val="000000" w:themeColor="text1"/>
          <w:sz w:val="20"/>
          <w:szCs w:val="20"/>
        </w:rPr>
        <w:t>Net</w:t>
      </w:r>
      <w:r w:rsidR="00FE4C82" w:rsidRPr="00B33D02">
        <w:rPr>
          <w:rFonts w:ascii="Helvetica" w:hAnsi="Helvetica" w:cs="Arial"/>
          <w:color w:val="000000" w:themeColor="text1"/>
          <w:sz w:val="20"/>
          <w:szCs w:val="20"/>
        </w:rPr>
        <w:t>”</w:t>
      </w:r>
      <w:r w:rsidR="00862773" w:rsidRPr="00B33D02">
        <w:rPr>
          <w:rFonts w:ascii="Helvetica" w:hAnsi="Helvetica" w:cs="Arial"/>
          <w:color w:val="000000" w:themeColor="text1"/>
          <w:sz w:val="20"/>
          <w:szCs w:val="20"/>
        </w:rPr>
        <w:t>, a más tardar el día hábil siguiente a aquel en que se efectúen.</w:t>
      </w:r>
    </w:p>
    <w:p w14:paraId="56FEB38A" w14:textId="77777777" w:rsidR="00CB7FA0" w:rsidRPr="00B33D02" w:rsidRDefault="00CB7FA0" w:rsidP="00CB7FA0">
      <w:pPr>
        <w:pStyle w:val="Ttulo1"/>
        <w:numPr>
          <w:ilvl w:val="1"/>
          <w:numId w:val="1"/>
        </w:numPr>
        <w:jc w:val="both"/>
        <w:rPr>
          <w:rFonts w:ascii="Helvetica" w:hAnsi="Helvetica" w:cs="Arial"/>
          <w:b/>
          <w:sz w:val="20"/>
          <w:szCs w:val="20"/>
        </w:rPr>
      </w:pPr>
      <w:bookmarkStart w:id="28" w:name="_Toc170483895"/>
      <w:r w:rsidRPr="00B33D02">
        <w:rPr>
          <w:rFonts w:ascii="Helvetica" w:hAnsi="Helvetica" w:cs="Arial"/>
          <w:b/>
          <w:sz w:val="20"/>
          <w:szCs w:val="20"/>
        </w:rPr>
        <w:t>Criterios claros y detallados para le evaluación de las proposiciones</w:t>
      </w:r>
      <w:bookmarkEnd w:id="28"/>
    </w:p>
    <w:p w14:paraId="0702567D" w14:textId="77777777" w:rsidR="00CB7FA0" w:rsidRPr="00B33D02" w:rsidRDefault="00CB7FA0" w:rsidP="00CB7FA0">
      <w:pPr>
        <w:pStyle w:val="Texto"/>
        <w:spacing w:after="0" w:line="276" w:lineRule="auto"/>
        <w:ind w:firstLine="0"/>
        <w:rPr>
          <w:rFonts w:ascii="Helvetica" w:eastAsiaTheme="minorHAnsi" w:hAnsi="Helvetica"/>
          <w:color w:val="000000" w:themeColor="text1"/>
          <w:sz w:val="20"/>
          <w:lang w:val="es-MX" w:eastAsia="en-US"/>
        </w:rPr>
      </w:pPr>
    </w:p>
    <w:p w14:paraId="7FBCBA4B" w14:textId="3A186ADA" w:rsidR="00CB7FA0" w:rsidRPr="00B33D02" w:rsidRDefault="000B4010" w:rsidP="00CB7FA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lastRenderedPageBreak/>
        <w:t>“</w:t>
      </w:r>
      <w:r w:rsidR="00CB7FA0" w:rsidRPr="00B33D02">
        <w:rPr>
          <w:rFonts w:ascii="Helvetica" w:hAnsi="Helvetica" w:cs="Arial"/>
          <w:color w:val="000000" w:themeColor="text1"/>
          <w:sz w:val="20"/>
          <w:szCs w:val="20"/>
        </w:rPr>
        <w:t>La Universidad</w:t>
      </w:r>
      <w:r w:rsidRPr="00B33D02">
        <w:rPr>
          <w:rFonts w:ascii="Helvetica" w:hAnsi="Helvetica" w:cs="Arial"/>
          <w:color w:val="000000" w:themeColor="text1"/>
          <w:sz w:val="20"/>
          <w:szCs w:val="20"/>
        </w:rPr>
        <w:t>”</w:t>
      </w:r>
      <w:r w:rsidR="00CB7FA0" w:rsidRPr="00B33D02">
        <w:rPr>
          <w:rFonts w:ascii="Helvetica" w:hAnsi="Helvetica" w:cs="Arial"/>
          <w:color w:val="000000" w:themeColor="text1"/>
          <w:sz w:val="20"/>
          <w:szCs w:val="20"/>
        </w:rPr>
        <w:t xml:space="preserve"> en la evaluación de las propuestas, verificará que las mismas incluyan toda la información, documentos y requisitos solicitados en las bases de esta </w:t>
      </w:r>
      <w:r w:rsidRPr="00B33D02">
        <w:rPr>
          <w:rFonts w:ascii="Helvetica" w:hAnsi="Helvetica" w:cs="Arial"/>
          <w:color w:val="000000" w:themeColor="text1"/>
          <w:sz w:val="20"/>
          <w:szCs w:val="20"/>
        </w:rPr>
        <w:t>l</w:t>
      </w:r>
      <w:r w:rsidR="00CB7FA0" w:rsidRPr="00B33D02">
        <w:rPr>
          <w:rFonts w:ascii="Helvetica" w:hAnsi="Helvetica" w:cs="Arial"/>
          <w:color w:val="000000" w:themeColor="text1"/>
          <w:sz w:val="20"/>
          <w:szCs w:val="20"/>
        </w:rPr>
        <w:t xml:space="preserve">icitación, respecto a la calidad, capacidad técnica, administrativa, económica y presenten las mejores condiciones por </w:t>
      </w:r>
      <w:r w:rsidR="00F21750" w:rsidRPr="00B33D02">
        <w:rPr>
          <w:rFonts w:ascii="Helvetica" w:hAnsi="Helvetica" w:cs="Arial"/>
          <w:color w:val="000000" w:themeColor="text1"/>
          <w:sz w:val="20"/>
          <w:szCs w:val="20"/>
        </w:rPr>
        <w:t xml:space="preserve">partida </w:t>
      </w:r>
      <w:r w:rsidR="00CB7FA0" w:rsidRPr="00B33D02">
        <w:rPr>
          <w:rFonts w:ascii="Helvetica" w:hAnsi="Helvetica" w:cs="Arial"/>
          <w:color w:val="000000" w:themeColor="text1"/>
          <w:sz w:val="20"/>
          <w:szCs w:val="20"/>
        </w:rPr>
        <w:t xml:space="preserve">en cuanto a precio. </w:t>
      </w:r>
    </w:p>
    <w:p w14:paraId="0643DAFE" w14:textId="77777777" w:rsidR="00CB7FA0" w:rsidRPr="00B33D02" w:rsidRDefault="00CB7FA0" w:rsidP="00CB7FA0">
      <w:pPr>
        <w:spacing w:after="0" w:line="276" w:lineRule="auto"/>
        <w:jc w:val="both"/>
        <w:rPr>
          <w:rFonts w:ascii="Helvetica" w:hAnsi="Helvetica" w:cs="Arial"/>
          <w:color w:val="000000" w:themeColor="text1"/>
          <w:sz w:val="20"/>
          <w:szCs w:val="20"/>
        </w:rPr>
      </w:pPr>
    </w:p>
    <w:p w14:paraId="2D65E833" w14:textId="25A1FC08" w:rsidR="00CB7FA0" w:rsidRPr="00B33D02" w:rsidRDefault="00CB7FA0" w:rsidP="00CB7FA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Si resultare que dos o más proposiciones son solventes porque satisfacen la totalidad de los requerimientos de </w:t>
      </w:r>
      <w:r w:rsidR="00D610D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onvocante</w:t>
      </w:r>
      <w:r w:rsidR="00D610D2"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el </w:t>
      </w:r>
      <w:r w:rsidR="001D65FC"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1D65FC"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se adjudicará a quien present</w:t>
      </w:r>
      <w:r w:rsidR="00C25239" w:rsidRPr="00B33D02">
        <w:rPr>
          <w:rFonts w:ascii="Helvetica" w:hAnsi="Helvetica" w:cs="Arial"/>
          <w:color w:val="000000" w:themeColor="text1"/>
          <w:sz w:val="20"/>
          <w:szCs w:val="20"/>
        </w:rPr>
        <w:t>e la postura solvente más baja.</w:t>
      </w:r>
    </w:p>
    <w:p w14:paraId="0B628240" w14:textId="77777777" w:rsidR="00796118" w:rsidRPr="00B33D02" w:rsidRDefault="00796118" w:rsidP="00CB7FA0">
      <w:pPr>
        <w:spacing w:after="0" w:line="276" w:lineRule="auto"/>
        <w:jc w:val="both"/>
        <w:rPr>
          <w:rFonts w:ascii="Helvetica" w:hAnsi="Helvetica" w:cs="Arial"/>
          <w:color w:val="000000" w:themeColor="text1"/>
          <w:sz w:val="20"/>
          <w:szCs w:val="20"/>
        </w:rPr>
      </w:pPr>
    </w:p>
    <w:p w14:paraId="3989C9F7" w14:textId="780187FC" w:rsidR="00CB7FA0" w:rsidRPr="00B33D02" w:rsidRDefault="00CB7FA0" w:rsidP="00CB7FA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 propuesta técnica para cada partida deberá describir el </w:t>
      </w:r>
      <w:r w:rsidR="0028311A" w:rsidRPr="00B33D02">
        <w:rPr>
          <w:rFonts w:ascii="Helvetica" w:hAnsi="Helvetica" w:cs="Arial"/>
          <w:color w:val="000000" w:themeColor="text1"/>
          <w:sz w:val="20"/>
          <w:szCs w:val="20"/>
        </w:rPr>
        <w:t>servicio</w:t>
      </w:r>
      <w:r w:rsidRPr="00B33D02">
        <w:rPr>
          <w:rFonts w:ascii="Helvetica" w:hAnsi="Helvetica" w:cs="Arial"/>
          <w:color w:val="000000" w:themeColor="text1"/>
          <w:sz w:val="20"/>
          <w:szCs w:val="20"/>
        </w:rPr>
        <w:t xml:space="preserve"> correspondiente con apego a las características solicitadas en el anexo no. 1</w:t>
      </w:r>
      <w:r w:rsidR="003B4FC5" w:rsidRPr="00B33D02">
        <w:rPr>
          <w:rFonts w:ascii="Helvetica" w:hAnsi="Helvetica" w:cs="Arial"/>
          <w:color w:val="000000" w:themeColor="text1"/>
          <w:sz w:val="20"/>
          <w:szCs w:val="20"/>
        </w:rPr>
        <w:t>3</w:t>
      </w:r>
      <w:r w:rsidR="0028311A" w:rsidRPr="00B33D02">
        <w:rPr>
          <w:rFonts w:ascii="Helvetica" w:hAnsi="Helvetica" w:cs="Arial"/>
          <w:color w:val="000000" w:themeColor="text1"/>
          <w:sz w:val="20"/>
          <w:szCs w:val="20"/>
        </w:rPr>
        <w:t>, de las presentes bases.</w:t>
      </w:r>
    </w:p>
    <w:p w14:paraId="7615CF9C" w14:textId="77777777" w:rsidR="00CB7FA0" w:rsidRPr="00B33D02" w:rsidRDefault="00CB7FA0" w:rsidP="00CB7FA0">
      <w:pPr>
        <w:spacing w:after="0" w:line="276" w:lineRule="auto"/>
        <w:jc w:val="both"/>
        <w:rPr>
          <w:rFonts w:ascii="Helvetica" w:hAnsi="Helvetica" w:cs="Arial"/>
          <w:color w:val="000000" w:themeColor="text1"/>
          <w:sz w:val="20"/>
          <w:szCs w:val="20"/>
        </w:rPr>
      </w:pPr>
    </w:p>
    <w:p w14:paraId="3DCA8D6E" w14:textId="79CD644C" w:rsidR="00CB7FA0" w:rsidRPr="00B33D02" w:rsidRDefault="00CB7FA0" w:rsidP="00CB7FA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Realizadas las evaluaciones anteriores, el o los contratos serán adjudicados a la o a las propuestas que de entre las presentadas por los </w:t>
      </w:r>
      <w:r w:rsidR="00391590" w:rsidRPr="00B33D02">
        <w:rPr>
          <w:rFonts w:ascii="Helvetica" w:hAnsi="Helvetica" w:cs="Arial"/>
          <w:color w:val="000000" w:themeColor="text1"/>
          <w:sz w:val="20"/>
          <w:szCs w:val="20"/>
        </w:rPr>
        <w:t>“Licitante(s)”</w:t>
      </w:r>
      <w:r w:rsidRPr="00B33D02">
        <w:rPr>
          <w:rFonts w:ascii="Helvetica" w:hAnsi="Helvetica" w:cs="Arial"/>
          <w:color w:val="000000" w:themeColor="text1"/>
          <w:sz w:val="20"/>
          <w:szCs w:val="20"/>
        </w:rPr>
        <w:t>, reúnan las mejores condiciones legales, técnicas y económicas requeridas que garanticen satisfactoriamente el cumplimiento de las obligaciones respectivas.</w:t>
      </w:r>
    </w:p>
    <w:p w14:paraId="1EA0953F" w14:textId="77777777" w:rsidR="00CB7FA0" w:rsidRPr="00B33D02" w:rsidRDefault="00CB7FA0" w:rsidP="00CB7FA0">
      <w:pPr>
        <w:spacing w:after="0" w:line="276" w:lineRule="auto"/>
        <w:jc w:val="both"/>
        <w:rPr>
          <w:rFonts w:ascii="Helvetica" w:hAnsi="Helvetica" w:cs="Arial"/>
          <w:color w:val="000000" w:themeColor="text1"/>
          <w:sz w:val="20"/>
          <w:szCs w:val="20"/>
        </w:rPr>
      </w:pPr>
    </w:p>
    <w:p w14:paraId="118A5507" w14:textId="3529A177" w:rsidR="00CB7FA0" w:rsidRPr="00B33D02" w:rsidRDefault="00CB7FA0" w:rsidP="00CB7FA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Los criterios para evaluar la solvencia de las proposiciones deberán guardar relación con los requisitos, especificaciones u otros aspectos señalados en las bases de acuerdo con el artículo 36 de </w:t>
      </w:r>
      <w:r w:rsidR="002C4B86" w:rsidRPr="00B33D02">
        <w:rPr>
          <w:rFonts w:ascii="Helvetica" w:hAnsi="Helvetica" w:cs="Arial"/>
          <w:color w:val="000000" w:themeColor="text1"/>
          <w:sz w:val="20"/>
          <w:szCs w:val="20"/>
        </w:rPr>
        <w:t xml:space="preserve">“La </w:t>
      </w:r>
      <w:r w:rsidRPr="00B33D02">
        <w:rPr>
          <w:rFonts w:ascii="Helvetica" w:hAnsi="Helvetica" w:cs="Arial"/>
          <w:color w:val="000000" w:themeColor="text1"/>
          <w:sz w:val="20"/>
          <w:szCs w:val="20"/>
        </w:rPr>
        <w:t>Ley</w:t>
      </w:r>
      <w:r w:rsidR="002C4B86"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y del artículo 51 de</w:t>
      </w:r>
      <w:r w:rsidR="002C4B86" w:rsidRPr="00B33D02">
        <w:rPr>
          <w:rFonts w:ascii="Helvetica" w:hAnsi="Helvetica" w:cs="Arial"/>
          <w:color w:val="000000" w:themeColor="text1"/>
          <w:sz w:val="20"/>
          <w:szCs w:val="20"/>
        </w:rPr>
        <w:t xml:space="preserve"> “El</w:t>
      </w:r>
      <w:r w:rsidRPr="00B33D02">
        <w:rPr>
          <w:rFonts w:ascii="Helvetica" w:hAnsi="Helvetica" w:cs="Arial"/>
          <w:color w:val="000000" w:themeColor="text1"/>
          <w:sz w:val="20"/>
          <w:szCs w:val="20"/>
        </w:rPr>
        <w:t xml:space="preserve"> Reglamento</w:t>
      </w:r>
      <w:r w:rsidR="002C4B86"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w:t>
      </w:r>
    </w:p>
    <w:p w14:paraId="5E0E152E" w14:textId="0D90B2DA" w:rsidR="004000A4" w:rsidRPr="00B33D02" w:rsidRDefault="004000A4" w:rsidP="007E271D">
      <w:pPr>
        <w:pStyle w:val="Ttulo1"/>
        <w:numPr>
          <w:ilvl w:val="1"/>
          <w:numId w:val="1"/>
        </w:numPr>
        <w:jc w:val="both"/>
        <w:rPr>
          <w:rFonts w:ascii="Helvetica" w:hAnsi="Helvetica" w:cs="Arial"/>
          <w:b/>
          <w:sz w:val="20"/>
          <w:szCs w:val="20"/>
        </w:rPr>
      </w:pPr>
      <w:bookmarkStart w:id="29" w:name="_Toc170483896"/>
      <w:r w:rsidRPr="00B33D02">
        <w:rPr>
          <w:rFonts w:ascii="Helvetica" w:hAnsi="Helvetica" w:cs="Arial"/>
          <w:b/>
          <w:sz w:val="20"/>
          <w:szCs w:val="20"/>
        </w:rPr>
        <w:t xml:space="preserve">Descalificación del </w:t>
      </w:r>
      <w:r w:rsidR="00971CFA" w:rsidRPr="00B33D02">
        <w:rPr>
          <w:rFonts w:ascii="Helvetica" w:hAnsi="Helvetica" w:cs="Arial"/>
          <w:b/>
          <w:sz w:val="20"/>
          <w:szCs w:val="20"/>
        </w:rPr>
        <w:t>l</w:t>
      </w:r>
      <w:r w:rsidR="00391590" w:rsidRPr="00B33D02">
        <w:rPr>
          <w:rFonts w:ascii="Helvetica" w:hAnsi="Helvetica" w:cs="Arial"/>
          <w:b/>
          <w:sz w:val="20"/>
          <w:szCs w:val="20"/>
        </w:rPr>
        <w:t>icitante</w:t>
      </w:r>
      <w:bookmarkEnd w:id="29"/>
      <w:r w:rsidR="00391590" w:rsidRPr="00B33D02">
        <w:rPr>
          <w:rFonts w:ascii="Helvetica" w:hAnsi="Helvetica" w:cs="Arial"/>
          <w:b/>
          <w:sz w:val="20"/>
          <w:szCs w:val="20"/>
        </w:rPr>
        <w:t xml:space="preserve"> </w:t>
      </w:r>
    </w:p>
    <w:p w14:paraId="356A5515" w14:textId="0565B599" w:rsidR="004000A4" w:rsidRPr="00B33D02" w:rsidRDefault="004000A4" w:rsidP="004000A4">
      <w:pPr>
        <w:spacing w:after="0" w:line="276" w:lineRule="auto"/>
        <w:jc w:val="both"/>
        <w:rPr>
          <w:rFonts w:ascii="Helvetica" w:eastAsiaTheme="majorEastAsia" w:hAnsi="Helvetica" w:cs="Arial"/>
          <w:b/>
          <w:color w:val="000000" w:themeColor="text1"/>
          <w:sz w:val="20"/>
          <w:szCs w:val="20"/>
        </w:rPr>
      </w:pPr>
    </w:p>
    <w:p w14:paraId="4081A6E9" w14:textId="2845C7C8" w:rsidR="004000A4" w:rsidRPr="00B33D02" w:rsidRDefault="004000A4" w:rsidP="004000A4">
      <w:pPr>
        <w:pStyle w:val="Textoindependiente"/>
        <w:spacing w:line="276" w:lineRule="auto"/>
        <w:rPr>
          <w:rFonts w:ascii="Helvetica" w:eastAsiaTheme="minorHAnsi" w:hAnsi="Helvetica" w:cs="Arial"/>
          <w:color w:val="000000" w:themeColor="text1"/>
          <w:sz w:val="20"/>
          <w:lang w:val="es-MX" w:eastAsia="en-US"/>
        </w:rPr>
      </w:pPr>
      <w:r w:rsidRPr="00B33D02">
        <w:rPr>
          <w:rFonts w:ascii="Helvetica" w:eastAsiaTheme="minorHAnsi" w:hAnsi="Helvetica" w:cs="Arial"/>
          <w:color w:val="000000" w:themeColor="text1"/>
          <w:sz w:val="20"/>
          <w:lang w:val="es-MX" w:eastAsia="en-US"/>
        </w:rPr>
        <w:t>Será causa de de</w:t>
      </w:r>
      <w:r w:rsidR="00C25239" w:rsidRPr="00B33D02">
        <w:rPr>
          <w:rFonts w:ascii="Helvetica" w:eastAsiaTheme="minorHAnsi" w:hAnsi="Helvetica" w:cs="Arial"/>
          <w:color w:val="000000" w:themeColor="text1"/>
          <w:sz w:val="20"/>
          <w:lang w:val="es-MX" w:eastAsia="en-US"/>
        </w:rPr>
        <w:t>scalificación:</w:t>
      </w:r>
    </w:p>
    <w:p w14:paraId="180E09F1" w14:textId="77777777" w:rsidR="00C25239" w:rsidRPr="00B33D02" w:rsidRDefault="00C25239" w:rsidP="004000A4">
      <w:pPr>
        <w:pStyle w:val="Textoindependiente"/>
        <w:spacing w:line="276" w:lineRule="auto"/>
        <w:rPr>
          <w:rFonts w:ascii="Helvetica" w:eastAsiaTheme="minorHAnsi" w:hAnsi="Helvetica" w:cs="Arial"/>
          <w:color w:val="000000" w:themeColor="text1"/>
          <w:sz w:val="20"/>
          <w:lang w:val="es-MX" w:eastAsia="en-US"/>
        </w:rPr>
      </w:pPr>
    </w:p>
    <w:p w14:paraId="48ED0811" w14:textId="29A8E731" w:rsidR="004000A4" w:rsidRPr="00B33D02" w:rsidRDefault="004000A4" w:rsidP="004000A4">
      <w:pPr>
        <w:spacing w:line="276" w:lineRule="auto"/>
        <w:ind w:left="227" w:hanging="227"/>
        <w:jc w:val="both"/>
        <w:rPr>
          <w:rFonts w:ascii="Helvetica" w:hAnsi="Helvetica" w:cs="Arial"/>
          <w:color w:val="000000" w:themeColor="text1"/>
          <w:sz w:val="20"/>
          <w:szCs w:val="20"/>
        </w:rPr>
      </w:pPr>
      <w:r w:rsidRPr="00B33D02">
        <w:rPr>
          <w:rFonts w:ascii="Helvetica" w:hAnsi="Helvetica" w:cs="Arial"/>
          <w:color w:val="000000" w:themeColor="text1"/>
          <w:sz w:val="20"/>
          <w:szCs w:val="20"/>
        </w:rPr>
        <w:t>a) El incumplimiento de cualquiera de los requisitos establecidos en esta convocatoria, o sus anexos, así como los que se deriven del acto de junta de aclaraciones</w:t>
      </w:r>
      <w:r w:rsidR="00F02101"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w:t>
      </w:r>
    </w:p>
    <w:p w14:paraId="485B62B2" w14:textId="408DF4E2" w:rsidR="004000A4" w:rsidRPr="00B33D02" w:rsidRDefault="004000A4" w:rsidP="004000A4">
      <w:pPr>
        <w:spacing w:line="276" w:lineRule="auto"/>
        <w:ind w:left="227" w:hanging="227"/>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b) La comprobación de que algún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 xml:space="preserve">ha acordado con otro u otros, </w:t>
      </w:r>
      <w:r w:rsidR="00A642AE" w:rsidRPr="00B33D02">
        <w:rPr>
          <w:rFonts w:ascii="Helvetica" w:hAnsi="Helvetica" w:cs="Arial"/>
          <w:color w:val="000000" w:themeColor="text1"/>
          <w:sz w:val="20"/>
          <w:szCs w:val="20"/>
        </w:rPr>
        <w:t xml:space="preserve">elevar los precios de </w:t>
      </w:r>
      <w:r w:rsidR="00B97837" w:rsidRPr="00B33D02">
        <w:rPr>
          <w:rFonts w:ascii="Helvetica" w:hAnsi="Helvetica" w:cs="Arial"/>
          <w:color w:val="000000" w:themeColor="text1"/>
          <w:sz w:val="20"/>
          <w:szCs w:val="20"/>
        </w:rPr>
        <w:t>“El</w:t>
      </w:r>
      <w:r w:rsidR="00A642AE" w:rsidRPr="00B33D02">
        <w:rPr>
          <w:rFonts w:ascii="Helvetica" w:hAnsi="Helvetica" w:cs="Arial"/>
          <w:color w:val="000000" w:themeColor="text1"/>
          <w:sz w:val="20"/>
          <w:szCs w:val="20"/>
        </w:rPr>
        <w:t xml:space="preserve"> servicio</w:t>
      </w:r>
      <w:r w:rsidR="00B97837" w:rsidRPr="00B33D02">
        <w:rPr>
          <w:rFonts w:ascii="Helvetica" w:hAnsi="Helvetica" w:cs="Arial"/>
          <w:color w:val="000000" w:themeColor="text1"/>
          <w:sz w:val="20"/>
          <w:szCs w:val="20"/>
        </w:rPr>
        <w:t>”</w:t>
      </w:r>
      <w:r w:rsidR="004F4633"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o cualquier otro acuerdo, que tenga como fin, obtener una ventaja sobre los demás </w:t>
      </w:r>
      <w:r w:rsidR="00B0073D" w:rsidRPr="00B33D02">
        <w:rPr>
          <w:rFonts w:ascii="Helvetica" w:hAnsi="Helvetica" w:cs="Arial"/>
          <w:color w:val="000000" w:themeColor="text1"/>
          <w:sz w:val="20"/>
          <w:szCs w:val="20"/>
        </w:rPr>
        <w:t>“</w:t>
      </w:r>
      <w:r w:rsidR="00391590" w:rsidRPr="00B33D02">
        <w:rPr>
          <w:rFonts w:ascii="Helvetica" w:hAnsi="Helvetica" w:cs="Arial"/>
          <w:color w:val="000000" w:themeColor="text1"/>
          <w:sz w:val="20"/>
          <w:szCs w:val="20"/>
        </w:rPr>
        <w:t>Licitante(s)”</w:t>
      </w:r>
      <w:r w:rsidRPr="00B33D02">
        <w:rPr>
          <w:rFonts w:ascii="Helvetica" w:hAnsi="Helvetica" w:cs="Arial"/>
          <w:color w:val="000000" w:themeColor="text1"/>
          <w:sz w:val="20"/>
          <w:szCs w:val="20"/>
        </w:rPr>
        <w:t>.</w:t>
      </w:r>
    </w:p>
    <w:p w14:paraId="74E61D6E" w14:textId="5A181DD8" w:rsidR="004000A4" w:rsidRPr="00B33D02" w:rsidRDefault="004000A4" w:rsidP="004000A4">
      <w:pPr>
        <w:spacing w:line="276" w:lineRule="auto"/>
        <w:ind w:left="227" w:hanging="227"/>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c) El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 xml:space="preserve">que por sí mismo, adopten conductas para que </w:t>
      </w:r>
      <w:r w:rsidR="004E6FB6" w:rsidRPr="00B33D02">
        <w:rPr>
          <w:rFonts w:ascii="Helvetica" w:hAnsi="Helvetica" w:cs="Arial"/>
          <w:color w:val="000000" w:themeColor="text1"/>
          <w:sz w:val="20"/>
          <w:szCs w:val="20"/>
        </w:rPr>
        <w:t>el personal de “La Universidad”</w:t>
      </w:r>
      <w:r w:rsidRPr="00B33D02">
        <w:rPr>
          <w:rFonts w:ascii="Helvetica" w:hAnsi="Helvetica" w:cs="Arial"/>
          <w:color w:val="000000" w:themeColor="text1"/>
          <w:sz w:val="20"/>
          <w:szCs w:val="20"/>
        </w:rPr>
        <w:t xml:space="preserve"> que participa en este procedimiento induzca o altere las evaluaciones de las propuestas, el resultado del procedimiento u otros aspectos que otorguen condiciones ventajosas con relación a los demás </w:t>
      </w:r>
      <w:r w:rsidR="004E6FB6" w:rsidRPr="00B33D02">
        <w:rPr>
          <w:rFonts w:ascii="Helvetica" w:hAnsi="Helvetica" w:cs="Arial"/>
          <w:color w:val="000000" w:themeColor="text1"/>
          <w:sz w:val="20"/>
          <w:szCs w:val="20"/>
        </w:rPr>
        <w:t>“</w:t>
      </w:r>
      <w:r w:rsidR="00391590" w:rsidRPr="00B33D02">
        <w:rPr>
          <w:rFonts w:ascii="Helvetica" w:hAnsi="Helvetica" w:cs="Arial"/>
          <w:color w:val="000000" w:themeColor="text1"/>
          <w:sz w:val="20"/>
          <w:szCs w:val="20"/>
        </w:rPr>
        <w:t>Licitante(s)”</w:t>
      </w:r>
      <w:r w:rsidRPr="00B33D02">
        <w:rPr>
          <w:rFonts w:ascii="Helvetica" w:hAnsi="Helvetica" w:cs="Arial"/>
          <w:color w:val="000000" w:themeColor="text1"/>
          <w:sz w:val="20"/>
          <w:szCs w:val="20"/>
        </w:rPr>
        <w:t>.</w:t>
      </w:r>
    </w:p>
    <w:p w14:paraId="3B03EBD7" w14:textId="37B93DC5" w:rsidR="004000A4" w:rsidRPr="00B33D02" w:rsidRDefault="004000A4" w:rsidP="004000A4">
      <w:pPr>
        <w:spacing w:line="276" w:lineRule="auto"/>
        <w:ind w:left="227" w:hanging="227"/>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d) </w:t>
      </w:r>
      <w:r w:rsidR="00460EA6"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 xml:space="preserve">uando </w:t>
      </w:r>
      <w:r w:rsidR="004E6FB6" w:rsidRPr="00B33D02">
        <w:rPr>
          <w:rFonts w:ascii="Helvetica" w:hAnsi="Helvetica" w:cs="Arial"/>
          <w:color w:val="000000" w:themeColor="text1"/>
          <w:sz w:val="20"/>
          <w:szCs w:val="20"/>
        </w:rPr>
        <w:t>“El servicio”</w:t>
      </w:r>
      <w:r w:rsidR="00A642AE"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 xml:space="preserve">que oferte no se ajuste a las </w:t>
      </w:r>
      <w:r w:rsidR="008321EE" w:rsidRPr="00B33D02">
        <w:rPr>
          <w:rFonts w:ascii="Helvetica" w:hAnsi="Helvetica" w:cs="Arial"/>
          <w:color w:val="000000" w:themeColor="text1"/>
          <w:sz w:val="20"/>
          <w:szCs w:val="20"/>
        </w:rPr>
        <w:t>características técnicas</w:t>
      </w:r>
      <w:r w:rsidRPr="00B33D02">
        <w:rPr>
          <w:rFonts w:ascii="Helvetica" w:hAnsi="Helvetica" w:cs="Arial"/>
          <w:color w:val="000000" w:themeColor="text1"/>
          <w:sz w:val="20"/>
          <w:szCs w:val="20"/>
        </w:rPr>
        <w:t xml:space="preserve"> solicitadas por </w:t>
      </w:r>
      <w:r w:rsidR="00D610D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onvocante</w:t>
      </w:r>
      <w:r w:rsidR="00D610D2" w:rsidRPr="00B33D02">
        <w:rPr>
          <w:rFonts w:ascii="Helvetica" w:hAnsi="Helvetica" w:cs="Arial"/>
          <w:color w:val="000000" w:themeColor="text1"/>
          <w:sz w:val="20"/>
          <w:szCs w:val="20"/>
        </w:rPr>
        <w:t>”</w:t>
      </w:r>
      <w:r w:rsidR="008321EE" w:rsidRPr="00B33D02">
        <w:rPr>
          <w:rFonts w:ascii="Helvetica" w:hAnsi="Helvetica" w:cs="Arial"/>
          <w:color w:val="000000" w:themeColor="text1"/>
          <w:sz w:val="20"/>
          <w:szCs w:val="20"/>
        </w:rPr>
        <w:t xml:space="preserve"> y/o sean de una menor calidad.</w:t>
      </w:r>
    </w:p>
    <w:p w14:paraId="207B59B8" w14:textId="6EA3A1FF" w:rsidR="004000A4" w:rsidRPr="00B33D02" w:rsidRDefault="004000A4" w:rsidP="004000A4">
      <w:pPr>
        <w:spacing w:line="276" w:lineRule="auto"/>
        <w:ind w:left="227" w:hanging="227"/>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 </w:t>
      </w:r>
      <w:r w:rsidR="00D77401" w:rsidRPr="00B33D02">
        <w:rPr>
          <w:rFonts w:ascii="Helvetica" w:hAnsi="Helvetica" w:cs="Arial"/>
          <w:color w:val="000000" w:themeColor="text1"/>
          <w:sz w:val="20"/>
          <w:szCs w:val="20"/>
        </w:rPr>
        <w:t>S</w:t>
      </w:r>
      <w:r w:rsidRPr="00B33D02">
        <w:rPr>
          <w:rFonts w:ascii="Helvetica" w:hAnsi="Helvetica" w:cs="Arial"/>
          <w:color w:val="000000" w:themeColor="text1"/>
          <w:sz w:val="20"/>
          <w:szCs w:val="20"/>
        </w:rPr>
        <w:t>er</w:t>
      </w:r>
      <w:r w:rsidR="00D77401" w:rsidRPr="00B33D02">
        <w:rPr>
          <w:rFonts w:ascii="Helvetica" w:hAnsi="Helvetica" w:cs="Arial"/>
          <w:color w:val="000000" w:themeColor="text1"/>
          <w:sz w:val="20"/>
          <w:szCs w:val="20"/>
        </w:rPr>
        <w:t>á</w:t>
      </w:r>
      <w:r w:rsidRPr="00B33D02">
        <w:rPr>
          <w:rFonts w:ascii="Helvetica" w:hAnsi="Helvetica" w:cs="Arial"/>
          <w:color w:val="000000" w:themeColor="text1"/>
          <w:sz w:val="20"/>
          <w:szCs w:val="20"/>
        </w:rPr>
        <w:t xml:space="preserve"> motivo de </w:t>
      </w:r>
      <w:r w:rsidR="00D77401" w:rsidRPr="00B33D02">
        <w:rPr>
          <w:rFonts w:ascii="Helvetica" w:hAnsi="Helvetica" w:cs="Arial"/>
          <w:color w:val="000000" w:themeColor="text1"/>
          <w:sz w:val="20"/>
          <w:szCs w:val="20"/>
        </w:rPr>
        <w:t>descalificación</w:t>
      </w:r>
      <w:r w:rsidRPr="00B33D02">
        <w:rPr>
          <w:rFonts w:ascii="Helvetica" w:hAnsi="Helvetica" w:cs="Arial"/>
          <w:color w:val="000000" w:themeColor="text1"/>
          <w:sz w:val="20"/>
          <w:szCs w:val="20"/>
        </w:rPr>
        <w:t xml:space="preserve"> si la propuesta </w:t>
      </w:r>
      <w:r w:rsidR="00D77401" w:rsidRPr="00B33D02">
        <w:rPr>
          <w:rFonts w:ascii="Helvetica" w:hAnsi="Helvetica" w:cs="Arial"/>
          <w:color w:val="000000" w:themeColor="text1"/>
          <w:sz w:val="20"/>
          <w:szCs w:val="20"/>
        </w:rPr>
        <w:t>técnica</w:t>
      </w:r>
      <w:r w:rsidRPr="00B33D02">
        <w:rPr>
          <w:rFonts w:ascii="Helvetica" w:hAnsi="Helvetica" w:cs="Arial"/>
          <w:color w:val="000000" w:themeColor="text1"/>
          <w:sz w:val="20"/>
          <w:szCs w:val="20"/>
        </w:rPr>
        <w:t xml:space="preserve"> y </w:t>
      </w:r>
      <w:r w:rsidR="00D77401" w:rsidRPr="00B33D02">
        <w:rPr>
          <w:rFonts w:ascii="Helvetica" w:hAnsi="Helvetica" w:cs="Arial"/>
          <w:color w:val="000000" w:themeColor="text1"/>
          <w:sz w:val="20"/>
          <w:szCs w:val="20"/>
        </w:rPr>
        <w:t>económica</w:t>
      </w:r>
      <w:r w:rsidRPr="00B33D02">
        <w:rPr>
          <w:rFonts w:ascii="Helvetica" w:hAnsi="Helvetica" w:cs="Arial"/>
          <w:color w:val="000000" w:themeColor="text1"/>
          <w:sz w:val="20"/>
          <w:szCs w:val="20"/>
        </w:rPr>
        <w:t xml:space="preserve"> no coinciden textualmente; salvo que la </w:t>
      </w:r>
      <w:r w:rsidR="00D77401" w:rsidRPr="00B33D02">
        <w:rPr>
          <w:rFonts w:ascii="Helvetica" w:hAnsi="Helvetica" w:cs="Arial"/>
          <w:color w:val="000000" w:themeColor="text1"/>
          <w:sz w:val="20"/>
          <w:szCs w:val="20"/>
        </w:rPr>
        <w:t>técnica</w:t>
      </w:r>
      <w:r w:rsidRPr="00B33D02">
        <w:rPr>
          <w:rFonts w:ascii="Helvetica" w:hAnsi="Helvetica" w:cs="Arial"/>
          <w:color w:val="000000" w:themeColor="text1"/>
          <w:sz w:val="20"/>
          <w:szCs w:val="20"/>
        </w:rPr>
        <w:t xml:space="preserve"> no </w:t>
      </w:r>
      <w:r w:rsidR="00D77401" w:rsidRPr="00B33D02">
        <w:rPr>
          <w:rFonts w:ascii="Helvetica" w:hAnsi="Helvetica" w:cs="Arial"/>
          <w:color w:val="000000" w:themeColor="text1"/>
          <w:sz w:val="20"/>
          <w:szCs w:val="20"/>
        </w:rPr>
        <w:t>deberá</w:t>
      </w:r>
      <w:r w:rsidRPr="00B33D02">
        <w:rPr>
          <w:rFonts w:ascii="Helvetica" w:hAnsi="Helvetica" w:cs="Arial"/>
          <w:color w:val="000000" w:themeColor="text1"/>
          <w:sz w:val="20"/>
          <w:szCs w:val="20"/>
        </w:rPr>
        <w:t xml:space="preserve"> contener los precios unitarios e importes totales como corresponda</w:t>
      </w:r>
      <w:r w:rsidR="00D77401"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o bien si las especificaciones no concuerdan con las incluidas en catálog</w:t>
      </w:r>
      <w:r w:rsidR="0028311A" w:rsidRPr="00B33D02">
        <w:rPr>
          <w:rFonts w:ascii="Helvetica" w:hAnsi="Helvetica" w:cs="Arial"/>
          <w:color w:val="000000" w:themeColor="text1"/>
          <w:sz w:val="20"/>
          <w:szCs w:val="20"/>
        </w:rPr>
        <w:t>os, folletos o fichas técnicas.</w:t>
      </w:r>
    </w:p>
    <w:p w14:paraId="372DADAE" w14:textId="0A6998CB" w:rsidR="004000A4" w:rsidRPr="00B33D02" w:rsidRDefault="004000A4" w:rsidP="004000A4">
      <w:pPr>
        <w:spacing w:line="276" w:lineRule="auto"/>
        <w:ind w:left="227" w:hanging="227"/>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f) </w:t>
      </w:r>
      <w:r w:rsidR="005C77F0" w:rsidRPr="00B33D02">
        <w:rPr>
          <w:rFonts w:ascii="Helvetica" w:hAnsi="Helvetica" w:cs="Arial"/>
          <w:color w:val="000000" w:themeColor="text1"/>
          <w:sz w:val="20"/>
          <w:szCs w:val="20"/>
        </w:rPr>
        <w:t>S</w:t>
      </w:r>
      <w:r w:rsidRPr="00B33D02">
        <w:rPr>
          <w:rFonts w:ascii="Helvetica" w:hAnsi="Helvetica" w:cs="Arial"/>
          <w:color w:val="000000" w:themeColor="text1"/>
          <w:sz w:val="20"/>
          <w:szCs w:val="20"/>
        </w:rPr>
        <w:t>i se transcriben textualmente las especificaciones contenidas en el anexo 1</w:t>
      </w:r>
      <w:r w:rsidR="00CA2424" w:rsidRPr="00B33D02">
        <w:rPr>
          <w:rFonts w:ascii="Helvetica" w:hAnsi="Helvetica" w:cs="Arial"/>
          <w:color w:val="000000" w:themeColor="text1"/>
          <w:sz w:val="20"/>
          <w:szCs w:val="20"/>
        </w:rPr>
        <w:t xml:space="preserve">3 </w:t>
      </w:r>
      <w:r w:rsidRPr="00B33D02">
        <w:rPr>
          <w:rFonts w:ascii="Helvetica" w:hAnsi="Helvetica" w:cs="Arial"/>
          <w:color w:val="000000" w:themeColor="text1"/>
          <w:sz w:val="20"/>
          <w:szCs w:val="20"/>
        </w:rPr>
        <w:t xml:space="preserve">de las bases de </w:t>
      </w:r>
      <w:r w:rsidR="00886A01"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icitación y estas difieren de la información técnica, ya sea en catálogos, folletos o fichas técnicas, será también motivo de descalificación técnica de las partidas que se encuentren en este caso.</w:t>
      </w:r>
    </w:p>
    <w:p w14:paraId="6E6CAAC6" w14:textId="78CEA4CD" w:rsidR="004000A4" w:rsidRPr="00B33D02" w:rsidRDefault="004000A4" w:rsidP="004000A4">
      <w:pPr>
        <w:spacing w:line="276" w:lineRule="auto"/>
        <w:ind w:left="227" w:hanging="227"/>
        <w:jc w:val="both"/>
        <w:rPr>
          <w:rFonts w:ascii="Helvetica" w:hAnsi="Helvetica" w:cs="Arial"/>
          <w:color w:val="000000" w:themeColor="text1"/>
          <w:sz w:val="20"/>
          <w:szCs w:val="20"/>
        </w:rPr>
      </w:pPr>
      <w:r w:rsidRPr="00B33D02">
        <w:rPr>
          <w:rFonts w:ascii="Helvetica" w:hAnsi="Helvetica" w:cs="Arial"/>
          <w:color w:val="000000" w:themeColor="text1"/>
          <w:sz w:val="20"/>
          <w:szCs w:val="20"/>
        </w:rPr>
        <w:lastRenderedPageBreak/>
        <w:t xml:space="preserve">g) </w:t>
      </w:r>
      <w:r w:rsidR="005C77F0"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 xml:space="preserve">uando incurran en cualquier </w:t>
      </w:r>
      <w:r w:rsidR="005C77F0" w:rsidRPr="00B33D02">
        <w:rPr>
          <w:rFonts w:ascii="Helvetica" w:hAnsi="Helvetica" w:cs="Arial"/>
          <w:color w:val="000000" w:themeColor="text1"/>
          <w:sz w:val="20"/>
          <w:szCs w:val="20"/>
        </w:rPr>
        <w:t>violación</w:t>
      </w:r>
      <w:r w:rsidRPr="00B33D02">
        <w:rPr>
          <w:rFonts w:ascii="Helvetica" w:hAnsi="Helvetica" w:cs="Arial"/>
          <w:color w:val="000000" w:themeColor="text1"/>
          <w:sz w:val="20"/>
          <w:szCs w:val="20"/>
        </w:rPr>
        <w:t xml:space="preserve"> a las disposiciones de </w:t>
      </w:r>
      <w:r w:rsidR="002C4B86"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5C77F0" w:rsidRPr="00B33D02">
        <w:rPr>
          <w:rFonts w:ascii="Helvetica" w:hAnsi="Helvetica" w:cs="Arial"/>
          <w:color w:val="000000" w:themeColor="text1"/>
          <w:sz w:val="20"/>
          <w:szCs w:val="20"/>
        </w:rPr>
        <w:t>Ley</w:t>
      </w:r>
      <w:r w:rsidR="002C4B86" w:rsidRPr="00B33D02">
        <w:rPr>
          <w:rFonts w:ascii="Helvetica" w:hAnsi="Helvetica" w:cs="Arial"/>
          <w:color w:val="000000" w:themeColor="text1"/>
          <w:sz w:val="20"/>
          <w:szCs w:val="20"/>
        </w:rPr>
        <w:t>”</w:t>
      </w:r>
      <w:r w:rsidR="00B61395" w:rsidRPr="00B33D02">
        <w:rPr>
          <w:rFonts w:ascii="Helvetica" w:hAnsi="Helvetica" w:cs="Arial"/>
          <w:color w:val="000000" w:themeColor="text1"/>
          <w:sz w:val="20"/>
          <w:szCs w:val="20"/>
        </w:rPr>
        <w:t xml:space="preserve">, </w:t>
      </w:r>
      <w:r w:rsidR="002C4B86" w:rsidRPr="00B33D02">
        <w:rPr>
          <w:rFonts w:ascii="Helvetica" w:hAnsi="Helvetica" w:cs="Arial"/>
          <w:color w:val="000000" w:themeColor="text1"/>
          <w:sz w:val="20"/>
          <w:szCs w:val="20"/>
        </w:rPr>
        <w:t>“El</w:t>
      </w:r>
      <w:r w:rsidR="00B61395" w:rsidRPr="00B33D02">
        <w:rPr>
          <w:rFonts w:ascii="Helvetica" w:hAnsi="Helvetica" w:cs="Arial"/>
          <w:color w:val="000000" w:themeColor="text1"/>
          <w:sz w:val="20"/>
          <w:szCs w:val="20"/>
        </w:rPr>
        <w:t xml:space="preserve"> R</w:t>
      </w:r>
      <w:r w:rsidRPr="00B33D02">
        <w:rPr>
          <w:rFonts w:ascii="Helvetica" w:hAnsi="Helvetica" w:cs="Arial"/>
          <w:color w:val="000000" w:themeColor="text1"/>
          <w:sz w:val="20"/>
          <w:szCs w:val="20"/>
        </w:rPr>
        <w:t>eglamento</w:t>
      </w:r>
      <w:r w:rsidR="002C4B86"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o a cualquier otro ordenamiento legal o normativo vinculado con este procedimiento.</w:t>
      </w:r>
    </w:p>
    <w:p w14:paraId="29F471A5" w14:textId="47C22CBA" w:rsidR="004000A4" w:rsidRPr="00B33D02" w:rsidRDefault="005C77F0" w:rsidP="004000A4">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w:t>
      </w:r>
      <w:r w:rsidR="004000A4" w:rsidRPr="00B33D02">
        <w:rPr>
          <w:rFonts w:ascii="Helvetica" w:hAnsi="Helvetica" w:cs="Arial"/>
          <w:color w:val="000000" w:themeColor="text1"/>
          <w:sz w:val="20"/>
          <w:szCs w:val="20"/>
        </w:rPr>
        <w:t xml:space="preserve">n caso de que las propuestas sean desechadas durante la </w:t>
      </w:r>
      <w:r w:rsidR="00886A01" w:rsidRPr="00B33D02">
        <w:rPr>
          <w:rFonts w:ascii="Helvetica" w:hAnsi="Helvetica" w:cs="Arial"/>
          <w:color w:val="000000" w:themeColor="text1"/>
          <w:sz w:val="20"/>
          <w:szCs w:val="20"/>
        </w:rPr>
        <w:t>l</w:t>
      </w:r>
      <w:r w:rsidR="004000A4" w:rsidRPr="00B33D02">
        <w:rPr>
          <w:rFonts w:ascii="Helvetica" w:hAnsi="Helvetica" w:cs="Arial"/>
          <w:color w:val="000000" w:themeColor="text1"/>
          <w:sz w:val="20"/>
          <w:szCs w:val="20"/>
        </w:rPr>
        <w:t xml:space="preserve">icitación </w:t>
      </w:r>
      <w:r w:rsidR="00886A01"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ública</w:t>
      </w:r>
      <w:r w:rsidR="004000A4" w:rsidRPr="00B33D02">
        <w:rPr>
          <w:rFonts w:ascii="Helvetica" w:hAnsi="Helvetica" w:cs="Arial"/>
          <w:color w:val="000000" w:themeColor="text1"/>
          <w:sz w:val="20"/>
          <w:szCs w:val="20"/>
        </w:rPr>
        <w:t xml:space="preserve"> podrán ser devueltas a los </w:t>
      </w:r>
      <w:r w:rsidR="00391590" w:rsidRPr="00B33D02">
        <w:rPr>
          <w:rFonts w:ascii="Helvetica" w:hAnsi="Helvetica" w:cs="Arial"/>
          <w:color w:val="000000" w:themeColor="text1"/>
          <w:sz w:val="20"/>
          <w:szCs w:val="20"/>
        </w:rPr>
        <w:t xml:space="preserve">“Licitante(s)” </w:t>
      </w:r>
      <w:r w:rsidR="004000A4" w:rsidRPr="00B33D02">
        <w:rPr>
          <w:rFonts w:ascii="Helvetica" w:hAnsi="Helvetica" w:cs="Arial"/>
          <w:color w:val="000000" w:themeColor="text1"/>
          <w:sz w:val="20"/>
          <w:szCs w:val="20"/>
        </w:rPr>
        <w:t xml:space="preserve">que lo soliciten, una vez transcurridos </w:t>
      </w:r>
      <w:r w:rsidRPr="00B33D02">
        <w:rPr>
          <w:rFonts w:ascii="Helvetica" w:hAnsi="Helvetica" w:cs="Arial"/>
          <w:color w:val="000000" w:themeColor="text1"/>
          <w:sz w:val="20"/>
          <w:szCs w:val="20"/>
        </w:rPr>
        <w:t>60</w:t>
      </w:r>
      <w:r w:rsidR="004000A4" w:rsidRPr="00B33D02">
        <w:rPr>
          <w:rFonts w:ascii="Helvetica" w:hAnsi="Helvetica" w:cs="Arial"/>
          <w:color w:val="000000" w:themeColor="text1"/>
          <w:sz w:val="20"/>
          <w:szCs w:val="20"/>
        </w:rPr>
        <w:t xml:space="preserve"> días naturales contados a partir de la fecha en que se </w:t>
      </w:r>
      <w:r w:rsidRPr="00B33D02">
        <w:rPr>
          <w:rFonts w:ascii="Helvetica" w:hAnsi="Helvetica" w:cs="Arial"/>
          <w:color w:val="000000" w:themeColor="text1"/>
          <w:sz w:val="20"/>
          <w:szCs w:val="20"/>
        </w:rPr>
        <w:t>dé</w:t>
      </w:r>
      <w:r w:rsidR="004000A4" w:rsidRPr="00B33D02">
        <w:rPr>
          <w:rFonts w:ascii="Helvetica" w:hAnsi="Helvetica" w:cs="Arial"/>
          <w:color w:val="000000" w:themeColor="text1"/>
          <w:sz w:val="20"/>
          <w:szCs w:val="20"/>
        </w:rPr>
        <w:t xml:space="preserve"> a conocer el fallo respectivo, salvo que exista alguna inconformidad en </w:t>
      </w:r>
      <w:r w:rsidRPr="00B33D02">
        <w:rPr>
          <w:rFonts w:ascii="Helvetica" w:hAnsi="Helvetica" w:cs="Arial"/>
          <w:color w:val="000000" w:themeColor="text1"/>
          <w:sz w:val="20"/>
          <w:szCs w:val="20"/>
        </w:rPr>
        <w:t>trámite</w:t>
      </w:r>
      <w:r w:rsidR="004000A4" w:rsidRPr="00B33D02">
        <w:rPr>
          <w:rFonts w:ascii="Helvetica" w:hAnsi="Helvetica" w:cs="Arial"/>
          <w:color w:val="000000" w:themeColor="text1"/>
          <w:sz w:val="20"/>
          <w:szCs w:val="20"/>
        </w:rPr>
        <w:t>, en cuyo caso las propuestas deberán conservarse hasta la total conclusión de la inconformidad.</w:t>
      </w:r>
    </w:p>
    <w:p w14:paraId="2FAF3F57" w14:textId="4A0D08DE" w:rsidR="00327D64" w:rsidRPr="00B33D02" w:rsidRDefault="00CD3ED8" w:rsidP="007E271D">
      <w:pPr>
        <w:pStyle w:val="Ttulo1"/>
        <w:numPr>
          <w:ilvl w:val="1"/>
          <w:numId w:val="1"/>
        </w:numPr>
        <w:jc w:val="both"/>
        <w:rPr>
          <w:rFonts w:ascii="Helvetica" w:hAnsi="Helvetica" w:cs="Arial"/>
          <w:b/>
          <w:sz w:val="20"/>
          <w:szCs w:val="20"/>
        </w:rPr>
      </w:pPr>
      <w:r w:rsidRPr="00B33D02">
        <w:rPr>
          <w:rFonts w:ascii="Helvetica" w:hAnsi="Helvetica" w:cs="Arial"/>
          <w:b/>
          <w:sz w:val="20"/>
          <w:szCs w:val="20"/>
        </w:rPr>
        <w:t xml:space="preserve"> </w:t>
      </w:r>
      <w:bookmarkStart w:id="30" w:name="_Toc170483897"/>
      <w:r w:rsidR="00327D64" w:rsidRPr="00B33D02">
        <w:rPr>
          <w:rFonts w:ascii="Helvetica" w:hAnsi="Helvetica" w:cs="Arial"/>
          <w:b/>
          <w:sz w:val="20"/>
          <w:szCs w:val="20"/>
        </w:rPr>
        <w:t>Licitación o partidas desiertas</w:t>
      </w:r>
      <w:bookmarkEnd w:id="30"/>
    </w:p>
    <w:p w14:paraId="00D3BA0C" w14:textId="39F47233" w:rsidR="00327D64" w:rsidRPr="00B33D02" w:rsidRDefault="00327D64" w:rsidP="00327D64">
      <w:pPr>
        <w:spacing w:after="0" w:line="276" w:lineRule="auto"/>
        <w:jc w:val="both"/>
        <w:rPr>
          <w:rFonts w:ascii="Helvetica" w:eastAsiaTheme="majorEastAsia" w:hAnsi="Helvetica" w:cs="Arial"/>
          <w:b/>
          <w:color w:val="000000" w:themeColor="text1"/>
          <w:sz w:val="20"/>
          <w:szCs w:val="20"/>
        </w:rPr>
      </w:pPr>
    </w:p>
    <w:p w14:paraId="4F7CE724" w14:textId="61764586" w:rsidR="00327D64" w:rsidRPr="00B33D02" w:rsidRDefault="00327D64" w:rsidP="000640AD">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La licitación o partidas serán declaradas desiertas cuando:</w:t>
      </w:r>
    </w:p>
    <w:p w14:paraId="115620CA" w14:textId="77777777" w:rsidR="000640AD" w:rsidRPr="00B33D02" w:rsidRDefault="000640AD" w:rsidP="000640AD">
      <w:pPr>
        <w:spacing w:after="0" w:line="276" w:lineRule="auto"/>
        <w:jc w:val="both"/>
        <w:rPr>
          <w:rFonts w:ascii="Helvetica" w:hAnsi="Helvetica" w:cs="Arial"/>
          <w:color w:val="000000" w:themeColor="text1"/>
          <w:sz w:val="20"/>
          <w:szCs w:val="20"/>
        </w:rPr>
      </w:pPr>
    </w:p>
    <w:p w14:paraId="21E56869" w14:textId="47CDC1ED" w:rsidR="00327D64" w:rsidRPr="00B33D02" w:rsidRDefault="00AC140A" w:rsidP="008909B1">
      <w:pPr>
        <w:numPr>
          <w:ilvl w:val="0"/>
          <w:numId w:val="5"/>
        </w:numPr>
        <w:spacing w:after="200" w:line="276" w:lineRule="auto"/>
        <w:ind w:left="284" w:hanging="284"/>
        <w:jc w:val="both"/>
        <w:rPr>
          <w:rFonts w:ascii="Helvetica" w:hAnsi="Helvetica" w:cs="Arial"/>
          <w:color w:val="000000" w:themeColor="text1"/>
          <w:sz w:val="20"/>
          <w:szCs w:val="20"/>
        </w:rPr>
      </w:pPr>
      <w:r w:rsidRPr="00B33D02">
        <w:rPr>
          <w:rFonts w:ascii="Helvetica" w:hAnsi="Helvetica" w:cs="Arial"/>
          <w:color w:val="000000" w:themeColor="text1"/>
          <w:sz w:val="20"/>
          <w:szCs w:val="20"/>
        </w:rPr>
        <w:t>N</w:t>
      </w:r>
      <w:r w:rsidR="00327D64" w:rsidRPr="00B33D02">
        <w:rPr>
          <w:rFonts w:ascii="Helvetica" w:hAnsi="Helvetica" w:cs="Arial"/>
          <w:color w:val="000000" w:themeColor="text1"/>
          <w:sz w:val="20"/>
          <w:szCs w:val="20"/>
        </w:rPr>
        <w:t xml:space="preserve">o se presente ningún </w:t>
      </w:r>
      <w:r w:rsidR="00391590" w:rsidRPr="00B33D02">
        <w:rPr>
          <w:rFonts w:ascii="Helvetica" w:hAnsi="Helvetica" w:cs="Arial"/>
          <w:color w:val="000000" w:themeColor="text1"/>
          <w:sz w:val="20"/>
          <w:szCs w:val="20"/>
        </w:rPr>
        <w:t>“Licitante(s</w:t>
      </w:r>
      <w:r w:rsidR="00B912E1" w:rsidRPr="00B33D02">
        <w:rPr>
          <w:rFonts w:ascii="Helvetica" w:hAnsi="Helvetica" w:cs="Arial"/>
          <w:color w:val="000000" w:themeColor="text1"/>
          <w:sz w:val="20"/>
          <w:szCs w:val="20"/>
        </w:rPr>
        <w:t>)” al</w:t>
      </w:r>
      <w:r w:rsidR="00327D64" w:rsidRPr="00B33D02">
        <w:rPr>
          <w:rFonts w:ascii="Helvetica" w:hAnsi="Helvetica" w:cs="Arial"/>
          <w:color w:val="000000" w:themeColor="text1"/>
          <w:sz w:val="20"/>
          <w:szCs w:val="20"/>
        </w:rPr>
        <w:t xml:space="preserve"> acto de presentación y apertura de propuestas.</w:t>
      </w:r>
    </w:p>
    <w:p w14:paraId="78E35391" w14:textId="08430D0F" w:rsidR="00327D64" w:rsidRPr="00B33D02" w:rsidRDefault="00327D64" w:rsidP="008909B1">
      <w:pPr>
        <w:numPr>
          <w:ilvl w:val="0"/>
          <w:numId w:val="5"/>
        </w:numPr>
        <w:spacing w:after="200" w:line="276" w:lineRule="auto"/>
        <w:ind w:left="284" w:hanging="284"/>
        <w:jc w:val="both"/>
        <w:rPr>
          <w:rFonts w:ascii="Helvetica" w:hAnsi="Helvetica" w:cs="Arial"/>
          <w:color w:val="000000" w:themeColor="text1"/>
          <w:sz w:val="20"/>
          <w:szCs w:val="20"/>
        </w:rPr>
      </w:pPr>
      <w:r w:rsidRPr="00B33D02">
        <w:rPr>
          <w:rFonts w:ascii="Helvetica" w:hAnsi="Helvetica" w:cs="Arial"/>
          <w:color w:val="000000" w:themeColor="text1"/>
          <w:sz w:val="20"/>
          <w:szCs w:val="20"/>
        </w:rPr>
        <w:t>La totalidad de propuestas presentadas, no reúnan los requisitos solicitados de la convocatoria a la licitación pública.</w:t>
      </w:r>
    </w:p>
    <w:p w14:paraId="4D77EE78" w14:textId="77777777" w:rsidR="00BF7C34" w:rsidRPr="00B33D02" w:rsidRDefault="00327D64" w:rsidP="008909B1">
      <w:pPr>
        <w:numPr>
          <w:ilvl w:val="0"/>
          <w:numId w:val="5"/>
        </w:numPr>
        <w:spacing w:after="200" w:line="276" w:lineRule="auto"/>
        <w:ind w:left="284" w:hanging="284"/>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Las ofertas recibidas no garanticen el cumplimiento del </w:t>
      </w:r>
      <w:r w:rsidR="0024182A"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24182A"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para </w:t>
      </w:r>
      <w:r w:rsidR="00D610D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onvocante</w:t>
      </w:r>
      <w:r w:rsidR="00D610D2"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en cuanto a precio, calidad, financiamiento, oportunidad, crecimiento económico, generación de empleo, eficiencia energética, uso responsable del agua, optimización y uso sustentable de los recursos, así como la protección al medio ambiente y demás circunstancias pertinentes de acuerdo con lo que establece </w:t>
      </w:r>
      <w:r w:rsidR="0024182A"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w:t>
      </w:r>
      <w:r w:rsidR="0024182A" w:rsidRPr="00B33D02">
        <w:rPr>
          <w:rFonts w:ascii="Helvetica" w:hAnsi="Helvetica" w:cs="Arial"/>
          <w:color w:val="000000" w:themeColor="text1"/>
          <w:sz w:val="20"/>
          <w:szCs w:val="20"/>
        </w:rPr>
        <w:t>y”</w:t>
      </w:r>
      <w:r w:rsidRPr="00B33D02">
        <w:rPr>
          <w:rFonts w:ascii="Helvetica" w:hAnsi="Helvetica" w:cs="Arial"/>
          <w:color w:val="000000" w:themeColor="text1"/>
          <w:sz w:val="20"/>
          <w:szCs w:val="20"/>
        </w:rPr>
        <w:t>.</w:t>
      </w:r>
    </w:p>
    <w:p w14:paraId="05A7D218" w14:textId="6C2C9F6F" w:rsidR="00AC140A" w:rsidRPr="00B33D02" w:rsidRDefault="00AC140A" w:rsidP="008909B1">
      <w:pPr>
        <w:numPr>
          <w:ilvl w:val="0"/>
          <w:numId w:val="5"/>
        </w:numPr>
        <w:autoSpaceDE w:val="0"/>
        <w:autoSpaceDN w:val="0"/>
        <w:adjustRightInd w:val="0"/>
        <w:spacing w:after="0" w:line="276" w:lineRule="auto"/>
        <w:ind w:left="284" w:hanging="284"/>
        <w:jc w:val="both"/>
        <w:rPr>
          <w:rFonts w:ascii="Helvetica" w:hAnsi="Helvetica" w:cs="Arial"/>
          <w:color w:val="000000" w:themeColor="text1"/>
          <w:sz w:val="20"/>
          <w:szCs w:val="20"/>
        </w:rPr>
      </w:pPr>
      <w:r w:rsidRPr="00B33D02">
        <w:rPr>
          <w:rFonts w:ascii="Helvetica" w:hAnsi="Helvetica" w:cs="Arial"/>
          <w:color w:val="000000" w:themeColor="text1"/>
          <w:sz w:val="20"/>
          <w:szCs w:val="20"/>
        </w:rPr>
        <w:t>Los precios cotizados en el servicio sean superiores a los vigentes en el mercado o al presupuesto autorizado, porque derivado de la investigación de mercado realizada, resulte superior en un diez por ciento al ofertado respecto del que se observa como mediana en dicha investigación o en su defecto, resulte inferior al estipulado en el mercado de la partida evaluada.</w:t>
      </w:r>
    </w:p>
    <w:p w14:paraId="06ED5499" w14:textId="77777777" w:rsidR="00BF7C34" w:rsidRPr="00B33D02" w:rsidRDefault="00BF7C34" w:rsidP="00BF7C34">
      <w:pPr>
        <w:autoSpaceDE w:val="0"/>
        <w:autoSpaceDN w:val="0"/>
        <w:adjustRightInd w:val="0"/>
        <w:spacing w:after="0" w:line="276" w:lineRule="auto"/>
        <w:ind w:left="284"/>
        <w:jc w:val="both"/>
        <w:rPr>
          <w:rFonts w:ascii="Helvetica" w:hAnsi="Helvetica" w:cs="Arial"/>
          <w:color w:val="000000" w:themeColor="text1"/>
          <w:sz w:val="20"/>
          <w:szCs w:val="20"/>
        </w:rPr>
      </w:pPr>
    </w:p>
    <w:p w14:paraId="07BE2A35" w14:textId="06571072" w:rsidR="00327D64" w:rsidRPr="00B33D02" w:rsidRDefault="00327D64" w:rsidP="00F41F31">
      <w:pPr>
        <w:autoSpaceDE w:val="0"/>
        <w:autoSpaceDN w:val="0"/>
        <w:adjustRightInd w:val="0"/>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Cuando se declare desierta la </w:t>
      </w:r>
      <w:r w:rsidR="00BF7C34"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icitación o alguna partida y persista la necesidad de contratar con el carácter y requisitos solicitados en la primera </w:t>
      </w:r>
      <w:r w:rsidR="001F1FE3"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icitación, </w:t>
      </w:r>
      <w:r w:rsidR="00D610D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onvocante</w:t>
      </w:r>
      <w:r w:rsidR="00D610D2"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podrá emitir una segunda convocatoria, o bien optar por el supuesto de excepción previsto en el artículo 41 fracción VII de </w:t>
      </w:r>
      <w:r w:rsidR="001F1FE3"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1F1FE3"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Cuando los requisitos o el carácter sean modificado</w:t>
      </w:r>
      <w:r w:rsidR="00AC140A" w:rsidRPr="00B33D02">
        <w:rPr>
          <w:rFonts w:ascii="Helvetica" w:hAnsi="Helvetica" w:cs="Arial"/>
          <w:color w:val="000000" w:themeColor="text1"/>
          <w:sz w:val="20"/>
          <w:szCs w:val="20"/>
        </w:rPr>
        <w:t>s</w:t>
      </w:r>
      <w:r w:rsidRPr="00B33D02">
        <w:rPr>
          <w:rFonts w:ascii="Helvetica" w:hAnsi="Helvetica" w:cs="Arial"/>
          <w:color w:val="000000" w:themeColor="text1"/>
          <w:sz w:val="20"/>
          <w:szCs w:val="20"/>
        </w:rPr>
        <w:t xml:space="preserve"> con respecto a la primera convocatoria, se deberá convocar a un nuevo procedimiento.</w:t>
      </w:r>
    </w:p>
    <w:p w14:paraId="076DE670" w14:textId="6B664765" w:rsidR="00327D64" w:rsidRPr="00B33D02" w:rsidRDefault="00CD3ED8" w:rsidP="007E271D">
      <w:pPr>
        <w:pStyle w:val="Ttulo1"/>
        <w:numPr>
          <w:ilvl w:val="1"/>
          <w:numId w:val="1"/>
        </w:numPr>
        <w:jc w:val="both"/>
        <w:rPr>
          <w:rFonts w:ascii="Helvetica" w:hAnsi="Helvetica" w:cs="Arial"/>
          <w:b/>
          <w:sz w:val="20"/>
          <w:szCs w:val="20"/>
        </w:rPr>
      </w:pPr>
      <w:r w:rsidRPr="00B33D02">
        <w:rPr>
          <w:rFonts w:ascii="Helvetica" w:hAnsi="Helvetica" w:cs="Arial"/>
          <w:b/>
          <w:sz w:val="20"/>
          <w:szCs w:val="20"/>
        </w:rPr>
        <w:t xml:space="preserve"> </w:t>
      </w:r>
      <w:bookmarkStart w:id="31" w:name="_Toc170483898"/>
      <w:r w:rsidR="00327D64" w:rsidRPr="00B33D02">
        <w:rPr>
          <w:rFonts w:ascii="Helvetica" w:hAnsi="Helvetica" w:cs="Arial"/>
          <w:b/>
          <w:sz w:val="20"/>
          <w:szCs w:val="20"/>
        </w:rPr>
        <w:t xml:space="preserve">Cancelación de la </w:t>
      </w:r>
      <w:r w:rsidR="006B2812" w:rsidRPr="00B33D02">
        <w:rPr>
          <w:rFonts w:ascii="Helvetica" w:hAnsi="Helvetica" w:cs="Arial"/>
          <w:b/>
          <w:sz w:val="20"/>
          <w:szCs w:val="20"/>
        </w:rPr>
        <w:t>l</w:t>
      </w:r>
      <w:r w:rsidR="00327D64" w:rsidRPr="00B33D02">
        <w:rPr>
          <w:rFonts w:ascii="Helvetica" w:hAnsi="Helvetica" w:cs="Arial"/>
          <w:b/>
          <w:sz w:val="20"/>
          <w:szCs w:val="20"/>
        </w:rPr>
        <w:t>icitación</w:t>
      </w:r>
      <w:bookmarkEnd w:id="31"/>
      <w:r w:rsidR="00327D64" w:rsidRPr="00B33D02">
        <w:rPr>
          <w:rFonts w:ascii="Helvetica" w:hAnsi="Helvetica" w:cs="Arial"/>
          <w:b/>
          <w:sz w:val="20"/>
          <w:szCs w:val="20"/>
        </w:rPr>
        <w:t xml:space="preserve"> </w:t>
      </w:r>
    </w:p>
    <w:p w14:paraId="2D596CD8" w14:textId="64B6128D" w:rsidR="00327D64" w:rsidRPr="00B33D02" w:rsidRDefault="00327D64" w:rsidP="00327D64">
      <w:pPr>
        <w:spacing w:after="0" w:line="276" w:lineRule="auto"/>
        <w:jc w:val="both"/>
        <w:rPr>
          <w:rFonts w:ascii="Helvetica" w:eastAsiaTheme="majorEastAsia" w:hAnsi="Helvetica" w:cs="Arial"/>
          <w:b/>
          <w:color w:val="000000" w:themeColor="text1"/>
          <w:sz w:val="20"/>
          <w:szCs w:val="20"/>
        </w:rPr>
      </w:pPr>
    </w:p>
    <w:p w14:paraId="75ECAC90" w14:textId="202439E3" w:rsidR="00327D64" w:rsidRPr="00B33D02" w:rsidRDefault="00327D64" w:rsidP="00327D64">
      <w:pPr>
        <w:pStyle w:val="Textoindependiente"/>
        <w:spacing w:line="276" w:lineRule="auto"/>
        <w:rPr>
          <w:rFonts w:ascii="Helvetica" w:eastAsiaTheme="minorHAnsi" w:hAnsi="Helvetica" w:cs="Arial"/>
          <w:color w:val="000000" w:themeColor="text1"/>
          <w:sz w:val="20"/>
          <w:lang w:val="es-MX" w:eastAsia="en-US"/>
        </w:rPr>
      </w:pPr>
      <w:r w:rsidRPr="00B33D02">
        <w:rPr>
          <w:rFonts w:ascii="Helvetica" w:eastAsiaTheme="minorHAnsi" w:hAnsi="Helvetica" w:cs="Arial"/>
          <w:color w:val="000000" w:themeColor="text1"/>
          <w:sz w:val="20"/>
          <w:lang w:val="es-MX" w:eastAsia="en-US"/>
        </w:rPr>
        <w:t xml:space="preserve">La </w:t>
      </w:r>
      <w:r w:rsidR="006B2812" w:rsidRPr="00B33D02">
        <w:rPr>
          <w:rFonts w:ascii="Helvetica" w:eastAsiaTheme="minorHAnsi" w:hAnsi="Helvetica" w:cs="Arial"/>
          <w:color w:val="000000" w:themeColor="text1"/>
          <w:sz w:val="20"/>
          <w:lang w:val="es-MX" w:eastAsia="en-US"/>
        </w:rPr>
        <w:t>l</w:t>
      </w:r>
      <w:r w:rsidRPr="00B33D02">
        <w:rPr>
          <w:rFonts w:ascii="Helvetica" w:eastAsiaTheme="minorHAnsi" w:hAnsi="Helvetica" w:cs="Arial"/>
          <w:color w:val="000000" w:themeColor="text1"/>
          <w:sz w:val="20"/>
          <w:lang w:val="es-MX" w:eastAsia="en-US"/>
        </w:rPr>
        <w:t>icitación podrá ser cancelada:</w:t>
      </w:r>
    </w:p>
    <w:p w14:paraId="13A500EF" w14:textId="77777777" w:rsidR="00327D64" w:rsidRPr="00B33D02" w:rsidRDefault="00327D64" w:rsidP="00327D64">
      <w:pPr>
        <w:pStyle w:val="Textoindependiente"/>
        <w:spacing w:line="276" w:lineRule="auto"/>
        <w:rPr>
          <w:rFonts w:ascii="Helvetica" w:eastAsiaTheme="minorHAnsi" w:hAnsi="Helvetica" w:cs="Arial"/>
          <w:color w:val="000000" w:themeColor="text1"/>
          <w:sz w:val="20"/>
          <w:lang w:val="es-MX" w:eastAsia="en-US"/>
        </w:rPr>
      </w:pPr>
    </w:p>
    <w:p w14:paraId="3C21849A" w14:textId="1481A508" w:rsidR="00327D64" w:rsidRPr="00B33D02" w:rsidRDefault="00327D64" w:rsidP="00327D64">
      <w:pPr>
        <w:pStyle w:val="Textoindependiente"/>
        <w:spacing w:after="100" w:line="276" w:lineRule="auto"/>
        <w:ind w:left="340" w:hanging="340"/>
        <w:rPr>
          <w:rFonts w:ascii="Helvetica" w:eastAsiaTheme="minorHAnsi" w:hAnsi="Helvetica" w:cs="Arial"/>
          <w:color w:val="000000" w:themeColor="text1"/>
          <w:sz w:val="20"/>
          <w:lang w:val="es-MX" w:eastAsia="en-US"/>
        </w:rPr>
      </w:pPr>
      <w:r w:rsidRPr="00B33D02">
        <w:rPr>
          <w:rFonts w:ascii="Helvetica" w:eastAsiaTheme="minorHAnsi" w:hAnsi="Helvetica" w:cs="Arial"/>
          <w:color w:val="000000" w:themeColor="text1"/>
          <w:sz w:val="20"/>
          <w:lang w:val="es-MX" w:eastAsia="en-US"/>
        </w:rPr>
        <w:t>a)  Por caso fortuito o causas de fuerza mayor.</w:t>
      </w:r>
    </w:p>
    <w:p w14:paraId="6CE8CF20" w14:textId="78946632" w:rsidR="00327D64" w:rsidRPr="00B33D02" w:rsidRDefault="00327D64" w:rsidP="00327D64">
      <w:pPr>
        <w:spacing w:after="100" w:line="276" w:lineRule="auto"/>
        <w:ind w:left="340" w:hanging="340"/>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b)  Por circunstancias, debidamente justificadas que provoquen la extinción de la necesidad para adquirir </w:t>
      </w:r>
      <w:r w:rsidR="006B2812" w:rsidRPr="00B33D02">
        <w:rPr>
          <w:rFonts w:ascii="Helvetica" w:hAnsi="Helvetica" w:cs="Arial"/>
          <w:color w:val="000000" w:themeColor="text1"/>
          <w:sz w:val="20"/>
          <w:szCs w:val="20"/>
        </w:rPr>
        <w:t>“El</w:t>
      </w:r>
      <w:r w:rsidRPr="00B33D02">
        <w:rPr>
          <w:rFonts w:ascii="Helvetica" w:hAnsi="Helvetica" w:cs="Arial"/>
          <w:color w:val="000000" w:themeColor="text1"/>
          <w:sz w:val="20"/>
          <w:szCs w:val="20"/>
        </w:rPr>
        <w:t xml:space="preserve"> </w:t>
      </w:r>
      <w:r w:rsidR="006B2812" w:rsidRPr="00B33D02">
        <w:rPr>
          <w:rFonts w:ascii="Helvetica" w:hAnsi="Helvetica" w:cs="Arial"/>
          <w:color w:val="000000" w:themeColor="text1"/>
          <w:sz w:val="20"/>
          <w:szCs w:val="20"/>
        </w:rPr>
        <w:t>S</w:t>
      </w:r>
      <w:r w:rsidR="00A642AE" w:rsidRPr="00B33D02">
        <w:rPr>
          <w:rFonts w:ascii="Helvetica" w:hAnsi="Helvetica" w:cs="Arial"/>
          <w:color w:val="000000" w:themeColor="text1"/>
          <w:sz w:val="20"/>
          <w:szCs w:val="20"/>
        </w:rPr>
        <w:t>ervicio</w:t>
      </w:r>
      <w:r w:rsidR="006B2812" w:rsidRPr="00B33D02">
        <w:rPr>
          <w:rFonts w:ascii="Helvetica" w:hAnsi="Helvetica" w:cs="Arial"/>
          <w:color w:val="000000" w:themeColor="text1"/>
          <w:sz w:val="20"/>
          <w:szCs w:val="20"/>
        </w:rPr>
        <w:t>”</w:t>
      </w:r>
      <w:r w:rsidR="0007700E"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 xml:space="preserve">y que de continuarse con el procedimiento se pudiera ocasionar un daño o perjuicio a </w:t>
      </w:r>
      <w:r w:rsidR="009A4756"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Universidad</w:t>
      </w:r>
      <w:r w:rsidR="009A4756"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w:t>
      </w:r>
    </w:p>
    <w:p w14:paraId="534EBBB6" w14:textId="28FB7380" w:rsidR="00B805B9" w:rsidRPr="00B33D02" w:rsidRDefault="00B805B9" w:rsidP="00B805B9">
      <w:pPr>
        <w:spacing w:after="100" w:line="276" w:lineRule="auto"/>
        <w:ind w:left="340" w:hanging="340"/>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c) </w:t>
      </w:r>
      <w:r w:rsidR="00B74E63"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La convocante</w:t>
      </w:r>
      <w:r w:rsidR="00B74E63"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se reserva el derecho de suspender la licitación o no adjudicar si se observa que el resultado del mismo no será competido.</w:t>
      </w:r>
    </w:p>
    <w:p w14:paraId="432EA0F7" w14:textId="3BF99BB4" w:rsidR="008A48A3" w:rsidRPr="00B33D02" w:rsidRDefault="00327D64" w:rsidP="00327D64">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Se deberá precisar el acontecimiento que motiva la decisión la cual se hará del conocimiento de los concursantes.</w:t>
      </w:r>
    </w:p>
    <w:p w14:paraId="149E04BF" w14:textId="459CD298" w:rsidR="008A48A3" w:rsidRPr="00B33D02" w:rsidRDefault="00CD3ED8" w:rsidP="007E271D">
      <w:pPr>
        <w:pStyle w:val="Ttulo1"/>
        <w:numPr>
          <w:ilvl w:val="1"/>
          <w:numId w:val="1"/>
        </w:numPr>
        <w:jc w:val="both"/>
        <w:rPr>
          <w:rFonts w:ascii="Helvetica" w:hAnsi="Helvetica" w:cs="Arial"/>
          <w:b/>
          <w:sz w:val="20"/>
          <w:szCs w:val="20"/>
        </w:rPr>
      </w:pPr>
      <w:r w:rsidRPr="00B33D02">
        <w:rPr>
          <w:rFonts w:ascii="Helvetica" w:hAnsi="Helvetica" w:cs="Arial"/>
          <w:b/>
          <w:sz w:val="20"/>
          <w:szCs w:val="20"/>
        </w:rPr>
        <w:lastRenderedPageBreak/>
        <w:t xml:space="preserve"> </w:t>
      </w:r>
      <w:bookmarkStart w:id="32" w:name="_Toc170483899"/>
      <w:r w:rsidR="008A48A3" w:rsidRPr="00B33D02">
        <w:rPr>
          <w:rFonts w:ascii="Helvetica" w:hAnsi="Helvetica" w:cs="Arial"/>
          <w:b/>
          <w:sz w:val="20"/>
          <w:szCs w:val="20"/>
        </w:rPr>
        <w:t>Penas convencionales</w:t>
      </w:r>
      <w:bookmarkEnd w:id="32"/>
    </w:p>
    <w:p w14:paraId="2C372411" w14:textId="1B75C886" w:rsidR="008A48A3" w:rsidRPr="00B33D02" w:rsidRDefault="008A48A3" w:rsidP="008A48A3">
      <w:pPr>
        <w:spacing w:after="0" w:line="276" w:lineRule="auto"/>
        <w:jc w:val="both"/>
        <w:rPr>
          <w:rFonts w:ascii="Helvetica" w:eastAsiaTheme="majorEastAsia" w:hAnsi="Helvetica" w:cs="Arial"/>
          <w:b/>
          <w:color w:val="000000" w:themeColor="text1"/>
          <w:sz w:val="20"/>
          <w:szCs w:val="20"/>
        </w:rPr>
      </w:pPr>
    </w:p>
    <w:p w14:paraId="4D68813E" w14:textId="2A72152D" w:rsidR="008A48A3" w:rsidRPr="00B33D02" w:rsidRDefault="008A48A3" w:rsidP="008A48A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 entrega extemporánea de los </w:t>
      </w:r>
      <w:r w:rsidR="00A642AE" w:rsidRPr="00B33D02">
        <w:rPr>
          <w:rFonts w:ascii="Helvetica" w:hAnsi="Helvetica" w:cs="Arial"/>
          <w:color w:val="000000" w:themeColor="text1"/>
          <w:sz w:val="20"/>
          <w:szCs w:val="20"/>
        </w:rPr>
        <w:t>servicios</w:t>
      </w:r>
      <w:r w:rsidRPr="00B33D02">
        <w:rPr>
          <w:rFonts w:ascii="Helvetica" w:hAnsi="Helvetica" w:cs="Arial"/>
          <w:color w:val="000000" w:themeColor="text1"/>
          <w:sz w:val="20"/>
          <w:szCs w:val="20"/>
        </w:rPr>
        <w:t xml:space="preserve"> se penalizará, de conformidad con el artículo 53 de </w:t>
      </w:r>
      <w:r w:rsidR="001614E0"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43304C" w:rsidRPr="00B33D02">
        <w:rPr>
          <w:rFonts w:ascii="Helvetica" w:hAnsi="Helvetica" w:cs="Arial"/>
          <w:color w:val="000000" w:themeColor="text1"/>
          <w:sz w:val="20"/>
          <w:szCs w:val="20"/>
        </w:rPr>
        <w:t>Ley</w:t>
      </w:r>
      <w:r w:rsidR="001614E0" w:rsidRPr="00B33D02">
        <w:rPr>
          <w:rFonts w:ascii="Helvetica" w:hAnsi="Helvetica" w:cs="Arial"/>
          <w:color w:val="000000" w:themeColor="text1"/>
          <w:sz w:val="20"/>
          <w:szCs w:val="20"/>
        </w:rPr>
        <w:t>”</w:t>
      </w:r>
      <w:r w:rsidR="00542AE5" w:rsidRPr="00B33D02">
        <w:rPr>
          <w:rFonts w:ascii="Helvetica" w:hAnsi="Helvetica" w:cs="Arial"/>
          <w:color w:val="000000" w:themeColor="text1"/>
          <w:sz w:val="20"/>
          <w:szCs w:val="20"/>
        </w:rPr>
        <w:t>.</w:t>
      </w:r>
    </w:p>
    <w:p w14:paraId="695BBFF3" w14:textId="5036E198" w:rsidR="003F3424" w:rsidRPr="00B33D02" w:rsidRDefault="003F3424" w:rsidP="008A48A3">
      <w:pPr>
        <w:spacing w:after="0" w:line="276" w:lineRule="auto"/>
        <w:jc w:val="both"/>
        <w:rPr>
          <w:rFonts w:ascii="Helvetica" w:hAnsi="Helvetica" w:cs="Arial"/>
          <w:color w:val="000000" w:themeColor="text1"/>
          <w:sz w:val="20"/>
          <w:szCs w:val="20"/>
        </w:rPr>
      </w:pPr>
    </w:p>
    <w:p w14:paraId="0AE3A6AC" w14:textId="32072D5C" w:rsidR="00542AE5" w:rsidRPr="00B33D02" w:rsidRDefault="003F3424" w:rsidP="00542AE5">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 pena convencional por el atraso </w:t>
      </w:r>
      <w:r w:rsidR="00A07FA2" w:rsidRPr="00B33D02">
        <w:rPr>
          <w:rFonts w:ascii="Helvetica" w:hAnsi="Helvetica" w:cs="Arial"/>
          <w:color w:val="000000" w:themeColor="text1"/>
          <w:sz w:val="20"/>
          <w:szCs w:val="20"/>
        </w:rPr>
        <w:t xml:space="preserve">en </w:t>
      </w:r>
      <w:r w:rsidR="000B124D" w:rsidRPr="00B33D02">
        <w:rPr>
          <w:rFonts w:ascii="Helvetica" w:hAnsi="Helvetica" w:cs="Arial"/>
          <w:color w:val="000000" w:themeColor="text1"/>
          <w:sz w:val="20"/>
          <w:szCs w:val="20"/>
        </w:rPr>
        <w:t>la prestación</w:t>
      </w:r>
      <w:r w:rsidR="00A07FA2" w:rsidRPr="00B33D02">
        <w:rPr>
          <w:rFonts w:ascii="Helvetica" w:hAnsi="Helvetica" w:cs="Arial"/>
          <w:color w:val="000000" w:themeColor="text1"/>
          <w:sz w:val="20"/>
          <w:szCs w:val="20"/>
        </w:rPr>
        <w:t xml:space="preserve"> </w:t>
      </w:r>
      <w:r w:rsidR="000B124D" w:rsidRPr="00B33D02">
        <w:rPr>
          <w:rFonts w:ascii="Helvetica" w:hAnsi="Helvetica" w:cs="Arial"/>
          <w:color w:val="000000" w:themeColor="text1"/>
          <w:sz w:val="20"/>
          <w:szCs w:val="20"/>
        </w:rPr>
        <w:t xml:space="preserve">de “El </w:t>
      </w:r>
      <w:r w:rsidR="009469B3" w:rsidRPr="00B33D02">
        <w:rPr>
          <w:rFonts w:ascii="Helvetica" w:hAnsi="Helvetica" w:cs="Arial"/>
          <w:color w:val="000000" w:themeColor="text1"/>
          <w:sz w:val="20"/>
          <w:szCs w:val="20"/>
        </w:rPr>
        <w:t>s</w:t>
      </w:r>
      <w:r w:rsidR="00A07FA2" w:rsidRPr="00B33D02">
        <w:rPr>
          <w:rFonts w:ascii="Helvetica" w:hAnsi="Helvetica" w:cs="Arial"/>
          <w:color w:val="000000" w:themeColor="text1"/>
          <w:sz w:val="20"/>
          <w:szCs w:val="20"/>
        </w:rPr>
        <w:t>ervicio</w:t>
      </w:r>
      <w:r w:rsidR="000B124D" w:rsidRPr="00B33D02">
        <w:rPr>
          <w:rFonts w:ascii="Helvetica" w:hAnsi="Helvetica" w:cs="Arial"/>
          <w:color w:val="000000" w:themeColor="text1"/>
          <w:sz w:val="20"/>
          <w:szCs w:val="20"/>
        </w:rPr>
        <w:t>”</w:t>
      </w:r>
      <w:r w:rsidR="006361BA" w:rsidRPr="00B33D02">
        <w:rPr>
          <w:rFonts w:ascii="Helvetica" w:hAnsi="Helvetica" w:cs="Arial"/>
          <w:color w:val="000000" w:themeColor="text1"/>
          <w:sz w:val="20"/>
          <w:szCs w:val="20"/>
        </w:rPr>
        <w:t xml:space="preserve"> es del 0.01 </w:t>
      </w:r>
      <w:r w:rsidR="001148C5" w:rsidRPr="00B33D02">
        <w:rPr>
          <w:rFonts w:ascii="Helvetica" w:hAnsi="Helvetica" w:cs="Arial"/>
          <w:color w:val="000000" w:themeColor="text1"/>
          <w:sz w:val="20"/>
          <w:szCs w:val="20"/>
        </w:rPr>
        <w:t>calculado respecto del importe de los bienes o servicios pendientes por</w:t>
      </w:r>
      <w:r w:rsidR="006361BA" w:rsidRPr="00B33D02">
        <w:rPr>
          <w:rFonts w:ascii="Helvetica" w:hAnsi="Helvetica" w:cs="Arial"/>
          <w:color w:val="000000" w:themeColor="text1"/>
          <w:sz w:val="20"/>
          <w:szCs w:val="20"/>
        </w:rPr>
        <w:t xml:space="preserve"> cada día natural de demora,</w:t>
      </w:r>
      <w:r w:rsidR="00A07FA2"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 xml:space="preserve">establecido en </w:t>
      </w:r>
      <w:r w:rsidR="001148C5" w:rsidRPr="00B33D02">
        <w:rPr>
          <w:rFonts w:ascii="Helvetica" w:hAnsi="Helvetica" w:cs="Arial"/>
          <w:color w:val="000000" w:themeColor="text1"/>
          <w:sz w:val="20"/>
          <w:szCs w:val="20"/>
        </w:rPr>
        <w:t>“E</w:t>
      </w:r>
      <w:r w:rsidRPr="00B33D02">
        <w:rPr>
          <w:rFonts w:ascii="Helvetica" w:hAnsi="Helvetica" w:cs="Arial"/>
          <w:color w:val="000000" w:themeColor="text1"/>
          <w:sz w:val="20"/>
          <w:szCs w:val="20"/>
        </w:rPr>
        <w:t>l contrato</w:t>
      </w:r>
      <w:r w:rsidR="001148C5"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w:t>
      </w:r>
      <w:r w:rsidR="001148C5" w:rsidRPr="00B33D02">
        <w:rPr>
          <w:rFonts w:ascii="Helvetica" w:hAnsi="Helvetica" w:cs="Arial"/>
          <w:color w:val="000000" w:themeColor="text1"/>
          <w:sz w:val="20"/>
          <w:szCs w:val="20"/>
        </w:rPr>
        <w:t xml:space="preserve">y de manera </w:t>
      </w:r>
      <w:r w:rsidRPr="00B33D02">
        <w:rPr>
          <w:rFonts w:ascii="Helvetica" w:hAnsi="Helvetica" w:cs="Arial"/>
          <w:color w:val="000000" w:themeColor="text1"/>
          <w:sz w:val="20"/>
          <w:szCs w:val="20"/>
        </w:rPr>
        <w:t>proporcional al importe de la</w:t>
      </w:r>
      <w:r w:rsidR="006361BA" w:rsidRPr="00B33D02">
        <w:rPr>
          <w:rFonts w:ascii="Helvetica" w:hAnsi="Helvetica" w:cs="Arial"/>
          <w:color w:val="000000" w:themeColor="text1"/>
          <w:sz w:val="20"/>
          <w:szCs w:val="20"/>
        </w:rPr>
        <w:t xml:space="preserve"> </w:t>
      </w:r>
      <w:r w:rsidR="00562B18" w:rsidRPr="00B33D02">
        <w:rPr>
          <w:rFonts w:ascii="Helvetica" w:hAnsi="Helvetica" w:cs="Arial"/>
          <w:color w:val="000000" w:themeColor="text1"/>
          <w:sz w:val="20"/>
          <w:szCs w:val="20"/>
        </w:rPr>
        <w:t>“G</w:t>
      </w:r>
      <w:r w:rsidR="006361BA" w:rsidRPr="00B33D02">
        <w:rPr>
          <w:rFonts w:ascii="Helvetica" w:hAnsi="Helvetica" w:cs="Arial"/>
          <w:color w:val="000000" w:themeColor="text1"/>
          <w:sz w:val="20"/>
          <w:szCs w:val="20"/>
        </w:rPr>
        <w:t>arantía de cumplimiento</w:t>
      </w:r>
      <w:r w:rsidR="00562B18" w:rsidRPr="00B33D02">
        <w:rPr>
          <w:rFonts w:ascii="Helvetica" w:hAnsi="Helvetica" w:cs="Arial"/>
          <w:color w:val="000000" w:themeColor="text1"/>
          <w:sz w:val="20"/>
          <w:szCs w:val="20"/>
        </w:rPr>
        <w:t>”</w:t>
      </w:r>
      <w:r w:rsidR="006361BA" w:rsidRPr="00B33D02">
        <w:rPr>
          <w:rFonts w:ascii="Helvetica" w:hAnsi="Helvetica" w:cs="Arial"/>
          <w:color w:val="000000" w:themeColor="text1"/>
          <w:sz w:val="20"/>
          <w:szCs w:val="20"/>
        </w:rPr>
        <w:t xml:space="preserve"> que corresponda</w:t>
      </w:r>
      <w:r w:rsidRPr="00B33D02">
        <w:rPr>
          <w:rFonts w:ascii="Helvetica" w:hAnsi="Helvetica" w:cs="Arial"/>
          <w:color w:val="000000" w:themeColor="text1"/>
          <w:sz w:val="20"/>
          <w:szCs w:val="20"/>
        </w:rPr>
        <w:t xml:space="preserve"> a la partida de que se trate. La suma de todas las penas convencionales aplicadas al proveedor no excederá el importe de dicha garantía de</w:t>
      </w:r>
      <w:r w:rsidR="00542AE5" w:rsidRPr="00B33D02">
        <w:rPr>
          <w:rFonts w:ascii="Helvetica" w:hAnsi="Helvetica" w:cs="Arial"/>
          <w:color w:val="000000" w:themeColor="text1"/>
          <w:sz w:val="20"/>
          <w:szCs w:val="20"/>
        </w:rPr>
        <w:t xml:space="preserve"> conformidad con el artículo</w:t>
      </w:r>
      <w:r w:rsidRPr="00B33D02">
        <w:rPr>
          <w:rFonts w:ascii="Helvetica" w:hAnsi="Helvetica" w:cs="Arial"/>
          <w:color w:val="000000" w:themeColor="text1"/>
          <w:sz w:val="20"/>
          <w:szCs w:val="20"/>
        </w:rPr>
        <w:t xml:space="preserve"> </w:t>
      </w:r>
      <w:r w:rsidR="00542AE5" w:rsidRPr="00B33D02">
        <w:rPr>
          <w:rFonts w:ascii="Helvetica" w:hAnsi="Helvetica" w:cs="Arial"/>
          <w:color w:val="000000" w:themeColor="text1"/>
          <w:sz w:val="20"/>
          <w:szCs w:val="20"/>
        </w:rPr>
        <w:t>96 de</w:t>
      </w:r>
      <w:r w:rsidR="00562B18" w:rsidRPr="00B33D02">
        <w:rPr>
          <w:rFonts w:ascii="Helvetica" w:hAnsi="Helvetica" w:cs="Arial"/>
          <w:color w:val="000000" w:themeColor="text1"/>
          <w:sz w:val="20"/>
          <w:szCs w:val="20"/>
        </w:rPr>
        <w:t xml:space="preserve"> “El</w:t>
      </w:r>
      <w:r w:rsidR="00542AE5" w:rsidRPr="00B33D02">
        <w:rPr>
          <w:rFonts w:ascii="Helvetica" w:hAnsi="Helvetica" w:cs="Arial"/>
          <w:color w:val="000000" w:themeColor="text1"/>
          <w:sz w:val="20"/>
          <w:szCs w:val="20"/>
        </w:rPr>
        <w:t xml:space="preserve"> Reglamento</w:t>
      </w:r>
      <w:r w:rsidR="00562B18" w:rsidRPr="00B33D02">
        <w:rPr>
          <w:rFonts w:ascii="Helvetica" w:hAnsi="Helvetica" w:cs="Arial"/>
          <w:color w:val="000000" w:themeColor="text1"/>
          <w:sz w:val="20"/>
          <w:szCs w:val="20"/>
        </w:rPr>
        <w:t>”</w:t>
      </w:r>
      <w:r w:rsidR="00542AE5" w:rsidRPr="00B33D02">
        <w:rPr>
          <w:rFonts w:ascii="Helvetica" w:hAnsi="Helvetica" w:cs="Arial"/>
          <w:color w:val="000000" w:themeColor="text1"/>
          <w:sz w:val="20"/>
          <w:szCs w:val="20"/>
        </w:rPr>
        <w:t>.</w:t>
      </w:r>
    </w:p>
    <w:p w14:paraId="3D3315F8" w14:textId="49AB2364" w:rsidR="008A48A3" w:rsidRPr="00B33D02" w:rsidRDefault="008A48A3" w:rsidP="008A48A3">
      <w:pPr>
        <w:spacing w:after="0" w:line="276" w:lineRule="auto"/>
        <w:jc w:val="both"/>
        <w:rPr>
          <w:rFonts w:ascii="Helvetica" w:hAnsi="Helvetica" w:cs="Arial"/>
          <w:color w:val="000000" w:themeColor="text1"/>
          <w:sz w:val="20"/>
          <w:szCs w:val="20"/>
        </w:rPr>
      </w:pPr>
    </w:p>
    <w:p w14:paraId="2E260B2A" w14:textId="6064ECC2" w:rsidR="0043304C" w:rsidRPr="00B33D02" w:rsidRDefault="0043304C" w:rsidP="008A48A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w:t>
      </w:r>
      <w:r w:rsidR="008A48A3" w:rsidRPr="00B33D02">
        <w:rPr>
          <w:rFonts w:ascii="Helvetica" w:hAnsi="Helvetica" w:cs="Arial"/>
          <w:color w:val="000000" w:themeColor="text1"/>
          <w:sz w:val="20"/>
          <w:szCs w:val="20"/>
        </w:rPr>
        <w:t xml:space="preserve">n caso de que exista incumplimiento del </w:t>
      </w:r>
      <w:r w:rsidR="00052E81" w:rsidRPr="00B33D02">
        <w:rPr>
          <w:rFonts w:ascii="Helvetica" w:hAnsi="Helvetica" w:cs="Arial"/>
          <w:color w:val="000000" w:themeColor="text1"/>
          <w:sz w:val="20"/>
          <w:szCs w:val="20"/>
        </w:rPr>
        <w:t>“C</w:t>
      </w:r>
      <w:r w:rsidR="008A48A3" w:rsidRPr="00B33D02">
        <w:rPr>
          <w:rFonts w:ascii="Helvetica" w:hAnsi="Helvetica" w:cs="Arial"/>
          <w:color w:val="000000" w:themeColor="text1"/>
          <w:sz w:val="20"/>
          <w:szCs w:val="20"/>
        </w:rPr>
        <w:t>ontrato</w:t>
      </w:r>
      <w:r w:rsidR="00052E81" w:rsidRPr="00B33D02">
        <w:rPr>
          <w:rFonts w:ascii="Helvetica" w:hAnsi="Helvetica" w:cs="Arial"/>
          <w:color w:val="000000" w:themeColor="text1"/>
          <w:sz w:val="20"/>
          <w:szCs w:val="20"/>
        </w:rPr>
        <w:t>”</w:t>
      </w:r>
      <w:r w:rsidR="008A48A3" w:rsidRPr="00B33D02">
        <w:rPr>
          <w:rFonts w:ascii="Helvetica" w:hAnsi="Helvetica" w:cs="Arial"/>
          <w:color w:val="000000" w:themeColor="text1"/>
          <w:sz w:val="20"/>
          <w:szCs w:val="20"/>
        </w:rPr>
        <w:t xml:space="preserve"> por causas imputables al proveedor, además de las penas convencionales, </w:t>
      </w:r>
      <w:r w:rsidR="00052E81"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Universidad</w:t>
      </w:r>
      <w:r w:rsidR="00052E81"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w:t>
      </w:r>
      <w:r w:rsidR="008A48A3" w:rsidRPr="00B33D02">
        <w:rPr>
          <w:rFonts w:ascii="Helvetica" w:hAnsi="Helvetica" w:cs="Arial"/>
          <w:color w:val="000000" w:themeColor="text1"/>
          <w:sz w:val="20"/>
          <w:szCs w:val="20"/>
        </w:rPr>
        <w:t xml:space="preserve">podrá </w:t>
      </w:r>
      <w:r w:rsidR="00327EDB" w:rsidRPr="00B33D02">
        <w:rPr>
          <w:rFonts w:ascii="Helvetica" w:hAnsi="Helvetica" w:cs="Arial"/>
          <w:color w:val="000000" w:themeColor="text1"/>
          <w:sz w:val="20"/>
          <w:szCs w:val="20"/>
        </w:rPr>
        <w:t>dar por</w:t>
      </w:r>
      <w:r w:rsidR="00F15320" w:rsidRPr="00B33D02">
        <w:rPr>
          <w:rFonts w:ascii="Helvetica" w:hAnsi="Helvetica" w:cs="Arial"/>
          <w:color w:val="000000" w:themeColor="text1"/>
          <w:sz w:val="20"/>
          <w:szCs w:val="20"/>
        </w:rPr>
        <w:t xml:space="preserve"> terminado </w:t>
      </w:r>
      <w:r w:rsidR="008A48A3" w:rsidRPr="00B33D02">
        <w:rPr>
          <w:rFonts w:ascii="Helvetica" w:hAnsi="Helvetica" w:cs="Arial"/>
          <w:color w:val="000000" w:themeColor="text1"/>
          <w:sz w:val="20"/>
          <w:szCs w:val="20"/>
        </w:rPr>
        <w:t xml:space="preserve">el </w:t>
      </w:r>
      <w:r w:rsidR="00052E81" w:rsidRPr="00B33D02">
        <w:rPr>
          <w:rFonts w:ascii="Helvetica" w:hAnsi="Helvetica" w:cs="Arial"/>
          <w:color w:val="000000" w:themeColor="text1"/>
          <w:sz w:val="20"/>
          <w:szCs w:val="20"/>
        </w:rPr>
        <w:t>“C</w:t>
      </w:r>
      <w:r w:rsidR="008A48A3" w:rsidRPr="00B33D02">
        <w:rPr>
          <w:rFonts w:ascii="Helvetica" w:hAnsi="Helvetica" w:cs="Arial"/>
          <w:color w:val="000000" w:themeColor="text1"/>
          <w:sz w:val="20"/>
          <w:szCs w:val="20"/>
        </w:rPr>
        <w:t>ontrato</w:t>
      </w:r>
      <w:r w:rsidR="00052E81" w:rsidRPr="00B33D02">
        <w:rPr>
          <w:rFonts w:ascii="Helvetica" w:hAnsi="Helvetica" w:cs="Arial"/>
          <w:color w:val="000000" w:themeColor="text1"/>
          <w:sz w:val="20"/>
          <w:szCs w:val="20"/>
        </w:rPr>
        <w:t>”</w:t>
      </w:r>
      <w:r w:rsidR="00F15320" w:rsidRPr="00B33D02">
        <w:rPr>
          <w:rFonts w:ascii="Helvetica" w:hAnsi="Helvetica" w:cs="Arial"/>
          <w:color w:val="000000" w:themeColor="text1"/>
          <w:sz w:val="20"/>
          <w:szCs w:val="20"/>
        </w:rPr>
        <w:t xml:space="preserve"> mediante cualquiera de las figuras jurídicas que para ese efecto contempla la Ley aplicable o bien las cláusulas del mismo</w:t>
      </w:r>
      <w:r w:rsidR="008A48A3" w:rsidRPr="00B33D02">
        <w:rPr>
          <w:rFonts w:ascii="Helvetica" w:hAnsi="Helvetica" w:cs="Arial"/>
          <w:color w:val="000000" w:themeColor="text1"/>
          <w:sz w:val="20"/>
          <w:szCs w:val="20"/>
        </w:rPr>
        <w:t xml:space="preserve"> y hacer efectiva la </w:t>
      </w:r>
      <w:r w:rsidR="00052E81" w:rsidRPr="00B33D02">
        <w:rPr>
          <w:rFonts w:ascii="Helvetica" w:hAnsi="Helvetica" w:cs="Arial"/>
          <w:color w:val="000000" w:themeColor="text1"/>
          <w:sz w:val="20"/>
          <w:szCs w:val="20"/>
        </w:rPr>
        <w:t>“G</w:t>
      </w:r>
      <w:r w:rsidRPr="00B33D02">
        <w:rPr>
          <w:rFonts w:ascii="Helvetica" w:hAnsi="Helvetica" w:cs="Arial"/>
          <w:color w:val="000000" w:themeColor="text1"/>
          <w:sz w:val="20"/>
          <w:szCs w:val="20"/>
        </w:rPr>
        <w:t>arantía</w:t>
      </w:r>
      <w:r w:rsidR="008A48A3" w:rsidRPr="00B33D02">
        <w:rPr>
          <w:rFonts w:ascii="Helvetica" w:hAnsi="Helvetica" w:cs="Arial"/>
          <w:color w:val="000000" w:themeColor="text1"/>
          <w:sz w:val="20"/>
          <w:szCs w:val="20"/>
        </w:rPr>
        <w:t xml:space="preserve"> de cumplimiento</w:t>
      </w:r>
      <w:r w:rsidR="00052E81"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w:t>
      </w:r>
      <w:r w:rsidR="003F3424" w:rsidRPr="00B33D02">
        <w:rPr>
          <w:rFonts w:ascii="Helvetica" w:hAnsi="Helvetica" w:cs="Arial"/>
          <w:color w:val="000000" w:themeColor="text1"/>
          <w:sz w:val="20"/>
          <w:szCs w:val="20"/>
          <w:u w:val="single"/>
        </w:rPr>
        <w:t xml:space="preserve"> </w:t>
      </w:r>
    </w:p>
    <w:p w14:paraId="16DCBACF" w14:textId="77777777" w:rsidR="002F4A7C" w:rsidRPr="00B33D02" w:rsidRDefault="002F4A7C" w:rsidP="008A48A3">
      <w:pPr>
        <w:spacing w:after="0" w:line="276" w:lineRule="auto"/>
        <w:jc w:val="both"/>
        <w:rPr>
          <w:rFonts w:ascii="Helvetica" w:hAnsi="Helvetica" w:cs="Arial"/>
          <w:color w:val="000000" w:themeColor="text1"/>
          <w:sz w:val="20"/>
          <w:szCs w:val="20"/>
        </w:rPr>
      </w:pPr>
    </w:p>
    <w:p w14:paraId="6BDE9AE4" w14:textId="3EEA87ED" w:rsidR="008A48A3" w:rsidRPr="00B33D02" w:rsidRDefault="0043304C" w:rsidP="008A48A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C</w:t>
      </w:r>
      <w:r w:rsidR="008A48A3" w:rsidRPr="00B33D02">
        <w:rPr>
          <w:rFonts w:ascii="Helvetica" w:hAnsi="Helvetica" w:cs="Arial"/>
          <w:color w:val="000000" w:themeColor="text1"/>
          <w:sz w:val="20"/>
          <w:szCs w:val="20"/>
        </w:rPr>
        <w:t xml:space="preserve">uando se rescinda el </w:t>
      </w:r>
      <w:r w:rsidR="00571666" w:rsidRPr="00B33D02">
        <w:rPr>
          <w:rFonts w:ascii="Helvetica" w:hAnsi="Helvetica" w:cs="Arial"/>
          <w:color w:val="000000" w:themeColor="text1"/>
          <w:sz w:val="20"/>
          <w:szCs w:val="20"/>
        </w:rPr>
        <w:t>“C</w:t>
      </w:r>
      <w:r w:rsidR="008A48A3" w:rsidRPr="00B33D02">
        <w:rPr>
          <w:rFonts w:ascii="Helvetica" w:hAnsi="Helvetica" w:cs="Arial"/>
          <w:color w:val="000000" w:themeColor="text1"/>
          <w:sz w:val="20"/>
          <w:szCs w:val="20"/>
        </w:rPr>
        <w:t>ontrato</w:t>
      </w:r>
      <w:r w:rsidR="00571666" w:rsidRPr="00B33D02">
        <w:rPr>
          <w:rFonts w:ascii="Helvetica" w:hAnsi="Helvetica" w:cs="Arial"/>
          <w:color w:val="000000" w:themeColor="text1"/>
          <w:sz w:val="20"/>
          <w:szCs w:val="20"/>
        </w:rPr>
        <w:t>”</w:t>
      </w:r>
      <w:r w:rsidR="008A48A3" w:rsidRPr="00B33D02">
        <w:rPr>
          <w:rFonts w:ascii="Helvetica" w:hAnsi="Helvetica" w:cs="Arial"/>
          <w:color w:val="000000" w:themeColor="text1"/>
          <w:sz w:val="20"/>
          <w:szCs w:val="20"/>
        </w:rPr>
        <w:t xml:space="preserve"> se formulará el finiquito correspondiente, a efecto de hacer constar los pagos que deba efectuar </w:t>
      </w:r>
      <w:r w:rsidR="00D610D2" w:rsidRPr="00B33D02">
        <w:rPr>
          <w:rFonts w:ascii="Helvetica" w:hAnsi="Helvetica" w:cs="Arial"/>
          <w:color w:val="000000" w:themeColor="text1"/>
          <w:sz w:val="20"/>
          <w:szCs w:val="20"/>
        </w:rPr>
        <w:t>“L</w:t>
      </w:r>
      <w:r w:rsidR="008A48A3" w:rsidRPr="00B33D02">
        <w:rPr>
          <w:rFonts w:ascii="Helvetica" w:hAnsi="Helvetica" w:cs="Arial"/>
          <w:color w:val="000000" w:themeColor="text1"/>
          <w:sz w:val="20"/>
          <w:szCs w:val="20"/>
        </w:rPr>
        <w:t>a</w:t>
      </w:r>
      <w:r w:rsidR="009C4CA2" w:rsidRPr="00B33D02">
        <w:rPr>
          <w:rFonts w:ascii="Helvetica" w:hAnsi="Helvetica" w:cs="Arial"/>
          <w:color w:val="000000" w:themeColor="text1"/>
          <w:sz w:val="20"/>
          <w:szCs w:val="20"/>
        </w:rPr>
        <w:t xml:space="preserve"> Convocante</w:t>
      </w:r>
      <w:r w:rsidR="00D610D2" w:rsidRPr="00B33D02">
        <w:rPr>
          <w:rFonts w:ascii="Helvetica" w:hAnsi="Helvetica" w:cs="Arial"/>
          <w:color w:val="000000" w:themeColor="text1"/>
          <w:sz w:val="20"/>
          <w:szCs w:val="20"/>
        </w:rPr>
        <w:t>”</w:t>
      </w:r>
      <w:r w:rsidR="008A48A3" w:rsidRPr="00B33D02">
        <w:rPr>
          <w:rFonts w:ascii="Helvetica" w:hAnsi="Helvetica" w:cs="Arial"/>
          <w:color w:val="000000" w:themeColor="text1"/>
          <w:sz w:val="20"/>
          <w:szCs w:val="20"/>
        </w:rPr>
        <w:t xml:space="preserve"> por concepto de </w:t>
      </w:r>
      <w:r w:rsidR="00571666" w:rsidRPr="00B33D02">
        <w:rPr>
          <w:rFonts w:ascii="Helvetica" w:hAnsi="Helvetica" w:cs="Arial"/>
          <w:color w:val="000000" w:themeColor="text1"/>
          <w:sz w:val="20"/>
          <w:szCs w:val="20"/>
        </w:rPr>
        <w:t>“El</w:t>
      </w:r>
      <w:r w:rsidR="008A48A3" w:rsidRPr="00B33D02">
        <w:rPr>
          <w:rFonts w:ascii="Helvetica" w:hAnsi="Helvetica" w:cs="Arial"/>
          <w:color w:val="000000" w:themeColor="text1"/>
          <w:sz w:val="20"/>
          <w:szCs w:val="20"/>
        </w:rPr>
        <w:t xml:space="preserve"> </w:t>
      </w:r>
      <w:r w:rsidR="00B912E1" w:rsidRPr="00B33D02">
        <w:rPr>
          <w:rFonts w:ascii="Helvetica" w:hAnsi="Helvetica" w:cs="Arial"/>
          <w:color w:val="000000" w:themeColor="text1"/>
          <w:sz w:val="20"/>
          <w:szCs w:val="20"/>
        </w:rPr>
        <w:t>servicio” prestado</w:t>
      </w:r>
      <w:r w:rsidR="008A48A3" w:rsidRPr="00B33D02">
        <w:rPr>
          <w:rFonts w:ascii="Helvetica" w:hAnsi="Helvetica" w:cs="Arial"/>
          <w:color w:val="000000" w:themeColor="text1"/>
          <w:sz w:val="20"/>
          <w:szCs w:val="20"/>
        </w:rPr>
        <w:t xml:space="preserve"> hasta el momento de rescisión.</w:t>
      </w:r>
    </w:p>
    <w:p w14:paraId="55E907D3" w14:textId="77777777" w:rsidR="008A48A3" w:rsidRPr="00B33D02" w:rsidRDefault="008A48A3" w:rsidP="008A48A3">
      <w:pPr>
        <w:spacing w:after="0" w:line="276" w:lineRule="auto"/>
        <w:jc w:val="both"/>
        <w:rPr>
          <w:rFonts w:ascii="Helvetica" w:hAnsi="Helvetica" w:cs="Arial"/>
          <w:color w:val="000000" w:themeColor="text1"/>
          <w:sz w:val="20"/>
          <w:szCs w:val="20"/>
        </w:rPr>
      </w:pPr>
    </w:p>
    <w:p w14:paraId="1914DD96" w14:textId="474195ED" w:rsidR="006D4E4D" w:rsidRPr="00B33D02" w:rsidRDefault="00571666" w:rsidP="006D4E4D">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w:t>
      </w:r>
      <w:r w:rsidR="002F4A7C" w:rsidRPr="00B33D02">
        <w:rPr>
          <w:rFonts w:ascii="Helvetica" w:hAnsi="Helvetica" w:cs="Arial"/>
          <w:color w:val="000000" w:themeColor="text1"/>
          <w:sz w:val="20"/>
          <w:szCs w:val="20"/>
        </w:rPr>
        <w:t>La Universidad</w:t>
      </w:r>
      <w:r w:rsidRPr="00B33D02">
        <w:rPr>
          <w:rFonts w:ascii="Helvetica" w:hAnsi="Helvetica" w:cs="Arial"/>
          <w:color w:val="000000" w:themeColor="text1"/>
          <w:sz w:val="20"/>
          <w:szCs w:val="20"/>
        </w:rPr>
        <w:t>”</w:t>
      </w:r>
      <w:r w:rsidR="002F4A7C" w:rsidRPr="00B33D02">
        <w:rPr>
          <w:rFonts w:ascii="Helvetica" w:hAnsi="Helvetica" w:cs="Arial"/>
          <w:color w:val="000000" w:themeColor="text1"/>
          <w:sz w:val="20"/>
          <w:szCs w:val="20"/>
        </w:rPr>
        <w:t xml:space="preserve"> </w:t>
      </w:r>
      <w:r w:rsidR="008A48A3" w:rsidRPr="00B33D02">
        <w:rPr>
          <w:rFonts w:ascii="Helvetica" w:hAnsi="Helvetica" w:cs="Arial"/>
          <w:color w:val="000000" w:themeColor="text1"/>
          <w:sz w:val="20"/>
          <w:szCs w:val="20"/>
        </w:rPr>
        <w:t xml:space="preserve">podrá determinar no dar por rescindido el </w:t>
      </w:r>
      <w:r w:rsidR="00D8635A" w:rsidRPr="00B33D02">
        <w:rPr>
          <w:rFonts w:ascii="Helvetica" w:hAnsi="Helvetica" w:cs="Arial"/>
          <w:color w:val="000000" w:themeColor="text1"/>
          <w:sz w:val="20"/>
          <w:szCs w:val="20"/>
        </w:rPr>
        <w:t>“C</w:t>
      </w:r>
      <w:r w:rsidR="008A48A3" w:rsidRPr="00B33D02">
        <w:rPr>
          <w:rFonts w:ascii="Helvetica" w:hAnsi="Helvetica" w:cs="Arial"/>
          <w:color w:val="000000" w:themeColor="text1"/>
          <w:sz w:val="20"/>
          <w:szCs w:val="20"/>
        </w:rPr>
        <w:t>ontrato</w:t>
      </w:r>
      <w:r w:rsidR="00D8635A" w:rsidRPr="00B33D02">
        <w:rPr>
          <w:rFonts w:ascii="Helvetica" w:hAnsi="Helvetica" w:cs="Arial"/>
          <w:color w:val="000000" w:themeColor="text1"/>
          <w:sz w:val="20"/>
          <w:szCs w:val="20"/>
        </w:rPr>
        <w:t>”</w:t>
      </w:r>
      <w:r w:rsidR="008A48A3" w:rsidRPr="00B33D02">
        <w:rPr>
          <w:rFonts w:ascii="Helvetica" w:hAnsi="Helvetica" w:cs="Arial"/>
          <w:color w:val="000000" w:themeColor="text1"/>
          <w:sz w:val="20"/>
          <w:szCs w:val="20"/>
        </w:rPr>
        <w:t xml:space="preserve">, cuando durante el procedimiento advierta que la rescisión </w:t>
      </w:r>
      <w:r w:rsidR="00E66B59" w:rsidRPr="00B33D02">
        <w:rPr>
          <w:rFonts w:ascii="Helvetica" w:hAnsi="Helvetica" w:cs="Arial"/>
          <w:color w:val="000000" w:themeColor="text1"/>
          <w:sz w:val="20"/>
          <w:szCs w:val="20"/>
        </w:rPr>
        <w:t>de este</w:t>
      </w:r>
      <w:r w:rsidR="008A48A3" w:rsidRPr="00B33D02">
        <w:rPr>
          <w:rFonts w:ascii="Helvetica" w:hAnsi="Helvetica" w:cs="Arial"/>
          <w:color w:val="000000" w:themeColor="text1"/>
          <w:sz w:val="20"/>
          <w:szCs w:val="20"/>
        </w:rPr>
        <w:t xml:space="preserve"> pudiera ocasionar algún daño o afectación a las funciones que tienen encomendadas.</w:t>
      </w:r>
    </w:p>
    <w:p w14:paraId="61387BC3" w14:textId="77777777" w:rsidR="00CB7FA0" w:rsidRPr="00B33D02" w:rsidRDefault="006D4E4D" w:rsidP="00CB7FA0">
      <w:pPr>
        <w:pStyle w:val="Ttulo1"/>
        <w:numPr>
          <w:ilvl w:val="1"/>
          <w:numId w:val="1"/>
        </w:numPr>
        <w:jc w:val="both"/>
        <w:rPr>
          <w:rFonts w:ascii="Helvetica" w:hAnsi="Helvetica" w:cs="Arial"/>
          <w:b/>
          <w:sz w:val="20"/>
          <w:szCs w:val="20"/>
        </w:rPr>
      </w:pPr>
      <w:r w:rsidRPr="00B33D02">
        <w:rPr>
          <w:rFonts w:ascii="Helvetica" w:hAnsi="Helvetica" w:cs="Arial"/>
          <w:b/>
          <w:sz w:val="20"/>
          <w:szCs w:val="20"/>
        </w:rPr>
        <w:t xml:space="preserve"> </w:t>
      </w:r>
      <w:bookmarkStart w:id="33" w:name="_Toc170483900"/>
      <w:r w:rsidR="00CB7FA0" w:rsidRPr="00B33D02">
        <w:rPr>
          <w:rFonts w:ascii="Helvetica" w:hAnsi="Helvetica" w:cs="Arial"/>
          <w:b/>
          <w:sz w:val="20"/>
          <w:szCs w:val="20"/>
        </w:rPr>
        <w:t>Criterios claros y detallados para la evaluación de las proposiciones y adjudicación del contrato</w:t>
      </w:r>
      <w:bookmarkEnd w:id="33"/>
    </w:p>
    <w:p w14:paraId="4EF0D6BC" w14:textId="77777777" w:rsidR="00CB7FA0" w:rsidRPr="00B33D02" w:rsidRDefault="00CB7FA0" w:rsidP="00CB7FA0">
      <w:pPr>
        <w:spacing w:after="0" w:line="276" w:lineRule="auto"/>
        <w:jc w:val="both"/>
        <w:rPr>
          <w:rFonts w:ascii="Helvetica" w:eastAsiaTheme="majorEastAsia" w:hAnsi="Helvetica" w:cs="Arial"/>
          <w:b/>
          <w:color w:val="000000" w:themeColor="text1"/>
          <w:sz w:val="20"/>
          <w:szCs w:val="20"/>
        </w:rPr>
      </w:pPr>
    </w:p>
    <w:p w14:paraId="086ABD8C" w14:textId="6708C16E" w:rsidR="00CB7FA0" w:rsidRPr="00B33D02" w:rsidRDefault="00CB7FA0" w:rsidP="00CB7FA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Los criterios que se aplicarán para la adjudicación del </w:t>
      </w:r>
      <w:r w:rsidR="00D8635A"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D8635A"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serán como mínimo los siguientes:</w:t>
      </w:r>
    </w:p>
    <w:p w14:paraId="01F64FC5" w14:textId="77777777" w:rsidR="00CB7FA0" w:rsidRPr="00B33D02" w:rsidRDefault="00CB7FA0" w:rsidP="00CB7FA0">
      <w:pPr>
        <w:spacing w:after="0" w:line="276" w:lineRule="auto"/>
        <w:jc w:val="both"/>
        <w:rPr>
          <w:rFonts w:ascii="Helvetica" w:hAnsi="Helvetica" w:cs="Arial"/>
          <w:color w:val="000000" w:themeColor="text1"/>
          <w:sz w:val="20"/>
          <w:szCs w:val="20"/>
        </w:rPr>
      </w:pPr>
    </w:p>
    <w:p w14:paraId="615EFCF9" w14:textId="7CC82551" w:rsidR="00CB7FA0" w:rsidRPr="00B33D02" w:rsidRDefault="00CF7A54" w:rsidP="008909B1">
      <w:pPr>
        <w:numPr>
          <w:ilvl w:val="0"/>
          <w:numId w:val="4"/>
        </w:numPr>
        <w:spacing w:line="276" w:lineRule="auto"/>
        <w:ind w:left="357"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w:t>
      </w:r>
      <w:r w:rsidR="00CB7FA0" w:rsidRPr="00B33D02">
        <w:rPr>
          <w:rFonts w:ascii="Helvetica" w:hAnsi="Helvetica" w:cs="Arial"/>
          <w:color w:val="000000" w:themeColor="text1"/>
          <w:sz w:val="20"/>
          <w:szCs w:val="20"/>
        </w:rPr>
        <w:t>La Universidad</w:t>
      </w:r>
      <w:r w:rsidRPr="00B33D02">
        <w:rPr>
          <w:rFonts w:ascii="Helvetica" w:hAnsi="Helvetica" w:cs="Arial"/>
          <w:color w:val="000000" w:themeColor="text1"/>
          <w:sz w:val="20"/>
          <w:szCs w:val="20"/>
        </w:rPr>
        <w:t>”</w:t>
      </w:r>
      <w:r w:rsidR="00D9185C" w:rsidRPr="00B33D02">
        <w:rPr>
          <w:rFonts w:ascii="Helvetica" w:hAnsi="Helvetica" w:cs="Arial"/>
          <w:color w:val="000000" w:themeColor="text1"/>
          <w:sz w:val="20"/>
          <w:szCs w:val="20"/>
        </w:rPr>
        <w:t xml:space="preserve"> adjudicará por </w:t>
      </w:r>
      <w:r w:rsidR="00553C96" w:rsidRPr="00B33D02">
        <w:rPr>
          <w:rFonts w:ascii="Helvetica" w:hAnsi="Helvetica" w:cs="Arial"/>
          <w:color w:val="000000" w:themeColor="text1"/>
          <w:sz w:val="20"/>
          <w:szCs w:val="20"/>
        </w:rPr>
        <w:t>partida</w:t>
      </w:r>
      <w:r w:rsidR="00CB7FA0" w:rsidRPr="00B33D02">
        <w:rPr>
          <w:rFonts w:ascii="Helvetica" w:hAnsi="Helvetica" w:cs="Arial"/>
          <w:color w:val="000000" w:themeColor="text1"/>
          <w:sz w:val="20"/>
          <w:szCs w:val="20"/>
        </w:rPr>
        <w:t>, se utilizará el criterio de evaluación binario.</w:t>
      </w:r>
    </w:p>
    <w:p w14:paraId="141BD672" w14:textId="01D2FA04" w:rsidR="00CB7FA0" w:rsidRPr="00B33D02" w:rsidRDefault="00CB7FA0" w:rsidP="008909B1">
      <w:pPr>
        <w:numPr>
          <w:ilvl w:val="0"/>
          <w:numId w:val="4"/>
        </w:numPr>
        <w:spacing w:line="276" w:lineRule="auto"/>
        <w:ind w:left="357"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Con base en el análisis comparativo de las proposiciones, se emitirá un dictamen que servirá como fundamento para el fallo, mediante el cual se adjudicará el </w:t>
      </w:r>
      <w:r w:rsidR="00D8635A"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D8635A"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a la persona que, de entre los</w:t>
      </w:r>
      <w:r w:rsidR="00327EDB" w:rsidRPr="00B33D02">
        <w:rPr>
          <w:rFonts w:ascii="Helvetica" w:hAnsi="Helvetica" w:cs="Arial"/>
          <w:color w:val="000000" w:themeColor="text1"/>
          <w:sz w:val="20"/>
          <w:szCs w:val="20"/>
        </w:rPr>
        <w:t xml:space="preserve"> </w:t>
      </w:r>
      <w:r w:rsidR="00391590" w:rsidRPr="00B33D02">
        <w:rPr>
          <w:rFonts w:ascii="Helvetica" w:hAnsi="Helvetica" w:cs="Arial"/>
          <w:color w:val="000000" w:themeColor="text1"/>
          <w:sz w:val="20"/>
          <w:szCs w:val="20"/>
        </w:rPr>
        <w:t>“Licitante(s)</w:t>
      </w:r>
      <w:r w:rsidR="00851CC7"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su proposición resulte solvente porque reúne las condiciones legales, técnicas y económicas requeridas y garantice satisfactoriamente el cumplimiento de las obligaciones respectivas.</w:t>
      </w:r>
    </w:p>
    <w:p w14:paraId="0AFE92CF" w14:textId="2CE4DC67" w:rsidR="00CB7FA0" w:rsidRPr="00B33D02" w:rsidRDefault="00CB7FA0" w:rsidP="008909B1">
      <w:pPr>
        <w:numPr>
          <w:ilvl w:val="0"/>
          <w:numId w:val="4"/>
        </w:numPr>
        <w:spacing w:line="276" w:lineRule="auto"/>
        <w:ind w:left="357"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Si resultare que dos o más propuestas satisfacen los requerimientos, el </w:t>
      </w:r>
      <w:r w:rsidR="002C0A32"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2C0A32"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se adjudicará a quien presente la postura más baja, siempre y cuando este resulte conveniente. (criterio binario)</w:t>
      </w:r>
    </w:p>
    <w:p w14:paraId="6352B5EF" w14:textId="2F1292AC" w:rsidR="00CB7FA0" w:rsidRPr="00B33D02" w:rsidRDefault="00CB7FA0" w:rsidP="008909B1">
      <w:pPr>
        <w:numPr>
          <w:ilvl w:val="0"/>
          <w:numId w:val="4"/>
        </w:numPr>
        <w:spacing w:line="276" w:lineRule="auto"/>
        <w:ind w:left="357" w:hanging="357"/>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Si derivado de la evaluación de las proposiciones se obtuviera un empate en el precio de dos o más proposiciones, de conformidad con el criterio de desempate previsto en el párrafo segundo del artículo 36 Bis de </w:t>
      </w:r>
      <w:r w:rsidR="002C0A3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2C0A3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ey</w:t>
      </w:r>
      <w:r w:rsidR="002C0A32"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se dará preferencia a las personas que integren el sector de micro, pequeñas y medianas empresas, de subsistir el empate entre el sector señalado, o bien, de no haber empresas de este sector y el empate se diera entre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 xml:space="preserve">que no tienen el carácter de MIPYMES, la adjudicación se efectuará a favor del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 xml:space="preserve">que resulte ganador del sorteo manual por insaculación que celebre </w:t>
      </w:r>
      <w:r w:rsidR="00D610D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onvocante</w:t>
      </w:r>
      <w:r w:rsidR="00D610D2"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en el propio acto de fallo, el cual consistirá en la participación de un boleto por cada proposición que resulte empatada y </w:t>
      </w:r>
      <w:r w:rsidRPr="00B33D02">
        <w:rPr>
          <w:rFonts w:ascii="Helvetica" w:hAnsi="Helvetica" w:cs="Arial"/>
          <w:color w:val="000000" w:themeColor="text1"/>
          <w:sz w:val="20"/>
          <w:szCs w:val="20"/>
        </w:rPr>
        <w:lastRenderedPageBreak/>
        <w:t>depositados en una urna, de la que se extraerá en primer lugar el boleto de</w:t>
      </w:r>
      <w:r w:rsidR="00957015" w:rsidRPr="00B33D02">
        <w:rPr>
          <w:rFonts w:ascii="Helvetica" w:hAnsi="Helvetica" w:cs="Arial"/>
          <w:color w:val="000000" w:themeColor="text1"/>
          <w:sz w:val="20"/>
          <w:szCs w:val="20"/>
        </w:rPr>
        <w:t xml:space="preserve"> el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 xml:space="preserve"> ganador. En caso de que no se hubiera previsto que el fallo se celebre en junta pública y se requiera llevar a cabo el sorteo por insaculación, previa invitación por escrito a los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 xml:space="preserve"> y a</w:t>
      </w:r>
      <w:r w:rsidR="00873B41" w:rsidRPr="00B33D02">
        <w:rPr>
          <w:rFonts w:ascii="Helvetica" w:hAnsi="Helvetica" w:cs="Arial"/>
          <w:color w:val="000000" w:themeColor="text1"/>
          <w:sz w:val="20"/>
          <w:szCs w:val="20"/>
        </w:rPr>
        <w:t xml:space="preserve"> la Contraloría General de “La Universidad”</w:t>
      </w:r>
      <w:r w:rsidRPr="00B33D02">
        <w:rPr>
          <w:rFonts w:ascii="Helvetica" w:hAnsi="Helvetica" w:cs="Arial"/>
          <w:color w:val="000000" w:themeColor="text1"/>
          <w:sz w:val="20"/>
          <w:szCs w:val="20"/>
        </w:rPr>
        <w:t xml:space="preserve">, este se realizará ante su presencia, y se levantará acta que firmarán los asistentes, sin que la inasistencia, la negativa o falta de firma en el acta respectiva de los </w:t>
      </w:r>
      <w:r w:rsidR="00391590" w:rsidRPr="00B33D02">
        <w:rPr>
          <w:rFonts w:ascii="Helvetica" w:hAnsi="Helvetica" w:cs="Arial"/>
          <w:color w:val="000000" w:themeColor="text1"/>
          <w:sz w:val="20"/>
          <w:szCs w:val="20"/>
        </w:rPr>
        <w:t>“Licitante(s)”</w:t>
      </w:r>
      <w:r w:rsidRPr="00B33D02">
        <w:rPr>
          <w:rFonts w:ascii="Helvetica" w:hAnsi="Helvetica" w:cs="Arial"/>
          <w:color w:val="000000" w:themeColor="text1"/>
          <w:sz w:val="20"/>
          <w:szCs w:val="20"/>
        </w:rPr>
        <w:t>, invalide el acto.</w:t>
      </w:r>
    </w:p>
    <w:p w14:paraId="771A8E80" w14:textId="5F9E7FD8" w:rsidR="00CB7FA0" w:rsidRPr="00B33D02" w:rsidRDefault="00C9308B" w:rsidP="00926715">
      <w:pPr>
        <w:pStyle w:val="TextoCar"/>
        <w:spacing w:after="0" w:line="276" w:lineRule="auto"/>
        <w:ind w:left="284" w:firstLine="0"/>
        <w:rPr>
          <w:rFonts w:ascii="Helvetica" w:eastAsiaTheme="minorHAnsi" w:hAnsi="Helvetica"/>
          <w:color w:val="000000" w:themeColor="text1"/>
          <w:sz w:val="20"/>
          <w:szCs w:val="20"/>
          <w:lang w:eastAsia="en-US"/>
        </w:rPr>
      </w:pPr>
      <w:r w:rsidRPr="00B33D02">
        <w:rPr>
          <w:rFonts w:ascii="Helvetica" w:eastAsiaTheme="minorHAnsi" w:hAnsi="Helvetica"/>
          <w:color w:val="000000" w:themeColor="text1"/>
          <w:sz w:val="20"/>
          <w:szCs w:val="20"/>
          <w:lang w:eastAsia="en-US"/>
        </w:rPr>
        <w:t>“</w:t>
      </w:r>
      <w:r w:rsidR="00CB7FA0" w:rsidRPr="00B33D02">
        <w:rPr>
          <w:rFonts w:ascii="Helvetica" w:eastAsiaTheme="minorHAnsi" w:hAnsi="Helvetica"/>
          <w:color w:val="000000" w:themeColor="text1"/>
          <w:sz w:val="20"/>
          <w:szCs w:val="20"/>
          <w:lang w:eastAsia="en-US"/>
        </w:rPr>
        <w:t>La Universidad</w:t>
      </w:r>
      <w:r w:rsidRPr="00B33D02">
        <w:rPr>
          <w:rFonts w:ascii="Helvetica" w:eastAsiaTheme="minorHAnsi" w:hAnsi="Helvetica"/>
          <w:color w:val="000000" w:themeColor="text1"/>
          <w:sz w:val="20"/>
          <w:szCs w:val="20"/>
          <w:lang w:eastAsia="en-US"/>
        </w:rPr>
        <w:t>”</w:t>
      </w:r>
      <w:r w:rsidR="00CB7FA0" w:rsidRPr="00B33D02">
        <w:rPr>
          <w:rFonts w:ascii="Helvetica" w:eastAsiaTheme="minorHAnsi" w:hAnsi="Helvetica"/>
          <w:color w:val="000000" w:themeColor="text1"/>
          <w:sz w:val="20"/>
          <w:szCs w:val="20"/>
          <w:lang w:eastAsia="en-US"/>
        </w:rPr>
        <w:t xml:space="preserve">, en cualquier momento podrá realizar visitas a las instalaciones de los </w:t>
      </w:r>
      <w:r w:rsidR="00391590" w:rsidRPr="00B33D02">
        <w:rPr>
          <w:rFonts w:ascii="Helvetica" w:eastAsiaTheme="minorHAnsi" w:hAnsi="Helvetica"/>
          <w:color w:val="000000" w:themeColor="text1"/>
          <w:sz w:val="20"/>
          <w:szCs w:val="20"/>
          <w:lang w:eastAsia="en-US"/>
        </w:rPr>
        <w:t xml:space="preserve">“Licitante(s)” </w:t>
      </w:r>
      <w:r w:rsidR="00CB7FA0" w:rsidRPr="00B33D02">
        <w:rPr>
          <w:rFonts w:ascii="Helvetica" w:eastAsiaTheme="minorHAnsi" w:hAnsi="Helvetica"/>
          <w:color w:val="000000" w:themeColor="text1"/>
          <w:sz w:val="20"/>
          <w:szCs w:val="20"/>
          <w:lang w:eastAsia="en-US"/>
        </w:rPr>
        <w:t xml:space="preserve">para </w:t>
      </w:r>
      <w:r w:rsidR="00D07DED" w:rsidRPr="00B33D02">
        <w:rPr>
          <w:rFonts w:ascii="Helvetica" w:eastAsiaTheme="minorHAnsi" w:hAnsi="Helvetica"/>
          <w:color w:val="000000" w:themeColor="text1"/>
          <w:sz w:val="20"/>
          <w:szCs w:val="20"/>
          <w:lang w:eastAsia="en-US"/>
        </w:rPr>
        <w:t>comprobar</w:t>
      </w:r>
      <w:r w:rsidR="00CB7FA0" w:rsidRPr="00B33D02">
        <w:rPr>
          <w:rFonts w:ascii="Helvetica" w:eastAsiaTheme="minorHAnsi" w:hAnsi="Helvetica"/>
          <w:color w:val="000000" w:themeColor="text1"/>
          <w:sz w:val="20"/>
          <w:szCs w:val="20"/>
          <w:lang w:eastAsia="en-US"/>
        </w:rPr>
        <w:t xml:space="preserve"> la</w:t>
      </w:r>
      <w:r w:rsidR="00101AAD" w:rsidRPr="00B33D02">
        <w:rPr>
          <w:rFonts w:ascii="Helvetica" w:eastAsiaTheme="minorHAnsi" w:hAnsi="Helvetica"/>
          <w:color w:val="000000" w:themeColor="text1"/>
          <w:sz w:val="20"/>
          <w:szCs w:val="20"/>
          <w:lang w:eastAsia="en-US"/>
        </w:rPr>
        <w:t xml:space="preserve"> veracidad de la información presentada  </w:t>
      </w:r>
      <w:r w:rsidR="00CB7FA0" w:rsidRPr="00B33D02">
        <w:rPr>
          <w:rFonts w:ascii="Helvetica" w:eastAsiaTheme="minorHAnsi" w:hAnsi="Helvetica"/>
          <w:color w:val="000000" w:themeColor="text1"/>
          <w:sz w:val="20"/>
          <w:szCs w:val="20"/>
          <w:lang w:eastAsia="en-US"/>
        </w:rPr>
        <w:t xml:space="preserve"> en su proposición. Si como resultado de la evaluación</w:t>
      </w:r>
      <w:r w:rsidR="00101AAD" w:rsidRPr="00B33D02">
        <w:rPr>
          <w:rFonts w:ascii="Helvetica" w:eastAsiaTheme="minorHAnsi" w:hAnsi="Helvetica"/>
          <w:color w:val="000000" w:themeColor="text1"/>
          <w:sz w:val="20"/>
          <w:szCs w:val="20"/>
          <w:lang w:eastAsia="en-US"/>
        </w:rPr>
        <w:t xml:space="preserve"> de la documentación legal, técnica y económica presentada por el </w:t>
      </w:r>
      <w:r w:rsidR="00391590" w:rsidRPr="00B33D02">
        <w:rPr>
          <w:rFonts w:ascii="Helvetica" w:eastAsiaTheme="minorHAnsi" w:hAnsi="Helvetica"/>
          <w:color w:val="000000" w:themeColor="text1"/>
          <w:sz w:val="20"/>
          <w:szCs w:val="20"/>
          <w:lang w:eastAsia="en-US"/>
        </w:rPr>
        <w:t xml:space="preserve">“Licitante(s)” </w:t>
      </w:r>
      <w:r w:rsidR="00CB7FA0" w:rsidRPr="00B33D02">
        <w:rPr>
          <w:rFonts w:ascii="Helvetica" w:eastAsiaTheme="minorHAnsi" w:hAnsi="Helvetica"/>
          <w:color w:val="000000" w:themeColor="text1"/>
          <w:sz w:val="20"/>
          <w:szCs w:val="20"/>
          <w:lang w:eastAsia="en-US"/>
        </w:rPr>
        <w:t xml:space="preserve">se comprueba que la empresa no cumple con los requisitos establecidos en esta convocatoria a la </w:t>
      </w:r>
      <w:r w:rsidR="00761A29" w:rsidRPr="00B33D02">
        <w:rPr>
          <w:rFonts w:ascii="Helvetica" w:eastAsiaTheme="minorHAnsi" w:hAnsi="Helvetica"/>
          <w:color w:val="000000" w:themeColor="text1"/>
          <w:sz w:val="20"/>
          <w:szCs w:val="20"/>
          <w:lang w:eastAsia="en-US"/>
        </w:rPr>
        <w:t>l</w:t>
      </w:r>
      <w:r w:rsidR="00CB7FA0" w:rsidRPr="00B33D02">
        <w:rPr>
          <w:rFonts w:ascii="Helvetica" w:eastAsiaTheme="minorHAnsi" w:hAnsi="Helvetica"/>
          <w:color w:val="000000" w:themeColor="text1"/>
          <w:sz w:val="20"/>
          <w:szCs w:val="20"/>
          <w:lang w:eastAsia="en-US"/>
        </w:rPr>
        <w:t xml:space="preserve">icitación </w:t>
      </w:r>
      <w:r w:rsidR="00761A29" w:rsidRPr="00B33D02">
        <w:rPr>
          <w:rFonts w:ascii="Helvetica" w:eastAsiaTheme="minorHAnsi" w:hAnsi="Helvetica"/>
          <w:color w:val="000000" w:themeColor="text1"/>
          <w:sz w:val="20"/>
          <w:szCs w:val="20"/>
          <w:lang w:eastAsia="en-US"/>
        </w:rPr>
        <w:t>p</w:t>
      </w:r>
      <w:r w:rsidR="00CB7FA0" w:rsidRPr="00B33D02">
        <w:rPr>
          <w:rFonts w:ascii="Helvetica" w:eastAsiaTheme="minorHAnsi" w:hAnsi="Helvetica"/>
          <w:color w:val="000000" w:themeColor="text1"/>
          <w:sz w:val="20"/>
          <w:szCs w:val="20"/>
          <w:lang w:eastAsia="en-US"/>
        </w:rPr>
        <w:t>ública, se desechara la propuesta.</w:t>
      </w:r>
    </w:p>
    <w:p w14:paraId="709D5CE9" w14:textId="68308BF7" w:rsidR="008B6889" w:rsidRPr="00B33D02" w:rsidRDefault="008B6889" w:rsidP="008909B1">
      <w:pPr>
        <w:pStyle w:val="Ttulo1"/>
        <w:numPr>
          <w:ilvl w:val="0"/>
          <w:numId w:val="19"/>
        </w:numPr>
        <w:ind w:left="426" w:hanging="426"/>
        <w:jc w:val="both"/>
        <w:rPr>
          <w:rFonts w:ascii="Helvetica" w:hAnsi="Helvetica" w:cs="Arial"/>
          <w:b/>
          <w:sz w:val="20"/>
          <w:szCs w:val="20"/>
        </w:rPr>
      </w:pPr>
      <w:bookmarkStart w:id="34" w:name="_Toc170483901"/>
      <w:r w:rsidRPr="00B33D02">
        <w:rPr>
          <w:rFonts w:ascii="Helvetica" w:hAnsi="Helvetica" w:cs="Arial"/>
          <w:b/>
          <w:sz w:val="20"/>
          <w:szCs w:val="20"/>
        </w:rPr>
        <w:t>Preparación de las Propuestas</w:t>
      </w:r>
      <w:bookmarkEnd w:id="34"/>
    </w:p>
    <w:p w14:paraId="224600DD" w14:textId="036105CE" w:rsidR="00D44CBF" w:rsidRPr="00B33D02" w:rsidRDefault="00D44CBF" w:rsidP="008909B1">
      <w:pPr>
        <w:pStyle w:val="Ttulo1"/>
        <w:numPr>
          <w:ilvl w:val="1"/>
          <w:numId w:val="19"/>
        </w:numPr>
        <w:ind w:left="426" w:hanging="426"/>
        <w:jc w:val="both"/>
        <w:rPr>
          <w:rFonts w:ascii="Helvetica" w:hAnsi="Helvetica" w:cs="Arial"/>
          <w:b/>
          <w:sz w:val="20"/>
          <w:szCs w:val="20"/>
        </w:rPr>
      </w:pPr>
      <w:bookmarkStart w:id="35" w:name="_Toc170483902"/>
      <w:r w:rsidRPr="00B33D02">
        <w:rPr>
          <w:rFonts w:ascii="Helvetica" w:hAnsi="Helvetica" w:cs="Arial"/>
          <w:b/>
          <w:sz w:val="20"/>
          <w:szCs w:val="20"/>
        </w:rPr>
        <w:t xml:space="preserve">Unidad de moneda en que deberá cotizar los </w:t>
      </w:r>
      <w:r w:rsidR="00A642AE" w:rsidRPr="00B33D02">
        <w:rPr>
          <w:rFonts w:ascii="Helvetica" w:hAnsi="Helvetica" w:cs="Arial"/>
          <w:b/>
          <w:sz w:val="20"/>
          <w:szCs w:val="20"/>
        </w:rPr>
        <w:t>servicios</w:t>
      </w:r>
      <w:bookmarkEnd w:id="35"/>
    </w:p>
    <w:p w14:paraId="6966AA99" w14:textId="77777777" w:rsidR="00AA5FD4" w:rsidRPr="00B33D02" w:rsidRDefault="00AA5FD4" w:rsidP="00D44CBF">
      <w:pPr>
        <w:spacing w:after="0" w:line="276" w:lineRule="auto"/>
        <w:jc w:val="both"/>
        <w:rPr>
          <w:rFonts w:ascii="Helvetica" w:eastAsiaTheme="majorEastAsia" w:hAnsi="Helvetica" w:cs="Arial"/>
          <w:b/>
          <w:color w:val="000000" w:themeColor="text1"/>
          <w:sz w:val="20"/>
          <w:szCs w:val="20"/>
        </w:rPr>
      </w:pPr>
    </w:p>
    <w:p w14:paraId="0DEB5D56" w14:textId="0CEACCA1" w:rsidR="00D44CBF" w:rsidRPr="00B33D02" w:rsidRDefault="00D44CBF" w:rsidP="00D44CBF">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El precio de </w:t>
      </w:r>
      <w:r w:rsidR="00BF007C" w:rsidRPr="00B33D02">
        <w:rPr>
          <w:rFonts w:ascii="Helvetica" w:hAnsi="Helvetica" w:cs="Arial"/>
          <w:color w:val="000000" w:themeColor="text1"/>
          <w:sz w:val="20"/>
          <w:szCs w:val="20"/>
        </w:rPr>
        <w:t>“El</w:t>
      </w:r>
      <w:r w:rsidRPr="00B33D02">
        <w:rPr>
          <w:rFonts w:ascii="Helvetica" w:hAnsi="Helvetica" w:cs="Arial"/>
          <w:color w:val="000000" w:themeColor="text1"/>
          <w:sz w:val="20"/>
          <w:szCs w:val="20"/>
        </w:rPr>
        <w:t xml:space="preserve"> </w:t>
      </w:r>
      <w:r w:rsidR="000945F3" w:rsidRPr="00B33D02">
        <w:rPr>
          <w:rFonts w:ascii="Helvetica" w:hAnsi="Helvetica" w:cs="Arial"/>
          <w:color w:val="000000" w:themeColor="text1"/>
          <w:sz w:val="20"/>
          <w:szCs w:val="20"/>
        </w:rPr>
        <w:t>servicio</w:t>
      </w:r>
      <w:r w:rsidR="00BF007C"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que se coticen deberá expresarse en pesos mexicanos (</w:t>
      </w:r>
      <w:r w:rsidR="000956AA" w:rsidRPr="00B33D02">
        <w:rPr>
          <w:rFonts w:ascii="Helvetica" w:hAnsi="Helvetica" w:cs="Arial"/>
          <w:color w:val="000000" w:themeColor="text1"/>
          <w:sz w:val="20"/>
          <w:szCs w:val="20"/>
        </w:rPr>
        <w:t>M</w:t>
      </w:r>
      <w:r w:rsidRPr="00B33D02">
        <w:rPr>
          <w:rFonts w:ascii="Helvetica" w:hAnsi="Helvetica" w:cs="Arial"/>
          <w:color w:val="000000" w:themeColor="text1"/>
          <w:sz w:val="20"/>
          <w:szCs w:val="20"/>
        </w:rPr>
        <w:t xml:space="preserve">oneda </w:t>
      </w:r>
      <w:r w:rsidR="00153C57" w:rsidRPr="00B33D02">
        <w:rPr>
          <w:rFonts w:ascii="Helvetica" w:hAnsi="Helvetica" w:cs="Arial"/>
          <w:color w:val="000000" w:themeColor="text1"/>
          <w:sz w:val="20"/>
          <w:szCs w:val="20"/>
        </w:rPr>
        <w:t>N</w:t>
      </w:r>
      <w:r w:rsidRPr="00B33D02">
        <w:rPr>
          <w:rFonts w:ascii="Helvetica" w:hAnsi="Helvetica" w:cs="Arial"/>
          <w:color w:val="000000" w:themeColor="text1"/>
          <w:sz w:val="20"/>
          <w:szCs w:val="20"/>
        </w:rPr>
        <w:t>acional).</w:t>
      </w:r>
    </w:p>
    <w:p w14:paraId="31D45319" w14:textId="6858FA78" w:rsidR="00D44CBF" w:rsidRPr="00B33D02" w:rsidRDefault="00D44CBF" w:rsidP="008909B1">
      <w:pPr>
        <w:pStyle w:val="Ttulo1"/>
        <w:numPr>
          <w:ilvl w:val="1"/>
          <w:numId w:val="19"/>
        </w:numPr>
        <w:ind w:left="426" w:hanging="426"/>
        <w:jc w:val="both"/>
        <w:rPr>
          <w:rFonts w:ascii="Helvetica" w:hAnsi="Helvetica" w:cs="Arial"/>
          <w:b/>
          <w:sz w:val="20"/>
          <w:szCs w:val="20"/>
        </w:rPr>
      </w:pPr>
      <w:bookmarkStart w:id="36" w:name="_Toc170483903"/>
      <w:r w:rsidRPr="00B33D02">
        <w:rPr>
          <w:rFonts w:ascii="Helvetica" w:hAnsi="Helvetica" w:cs="Arial"/>
          <w:b/>
          <w:sz w:val="20"/>
          <w:szCs w:val="20"/>
        </w:rPr>
        <w:t xml:space="preserve">Documentación que integra la propuesta del </w:t>
      </w:r>
      <w:r w:rsidR="00B912E1" w:rsidRPr="00B33D02">
        <w:rPr>
          <w:rFonts w:ascii="Helvetica" w:hAnsi="Helvetica" w:cs="Arial"/>
          <w:b/>
          <w:sz w:val="20"/>
          <w:szCs w:val="20"/>
        </w:rPr>
        <w:t>l</w:t>
      </w:r>
      <w:r w:rsidR="00391590" w:rsidRPr="00B33D02">
        <w:rPr>
          <w:rFonts w:ascii="Helvetica" w:hAnsi="Helvetica" w:cs="Arial"/>
          <w:b/>
          <w:sz w:val="20"/>
          <w:szCs w:val="20"/>
        </w:rPr>
        <w:t>icitante</w:t>
      </w:r>
      <w:bookmarkEnd w:id="36"/>
      <w:r w:rsidR="00391590" w:rsidRPr="00B33D02">
        <w:rPr>
          <w:rFonts w:ascii="Helvetica" w:hAnsi="Helvetica" w:cs="Arial"/>
          <w:b/>
          <w:sz w:val="20"/>
          <w:szCs w:val="20"/>
        </w:rPr>
        <w:t xml:space="preserve"> </w:t>
      </w:r>
    </w:p>
    <w:p w14:paraId="1BE02428" w14:textId="56DD837D" w:rsidR="00D44CBF" w:rsidRPr="00B33D02" w:rsidRDefault="00D44CBF" w:rsidP="00D44CBF">
      <w:pPr>
        <w:spacing w:after="0" w:line="276" w:lineRule="auto"/>
        <w:jc w:val="both"/>
        <w:rPr>
          <w:rFonts w:ascii="Helvetica" w:eastAsiaTheme="majorEastAsia" w:hAnsi="Helvetica" w:cs="Arial"/>
          <w:b/>
          <w:color w:val="000000" w:themeColor="text1"/>
          <w:sz w:val="20"/>
          <w:szCs w:val="20"/>
        </w:rPr>
      </w:pPr>
    </w:p>
    <w:p w14:paraId="59096580" w14:textId="6A02576E" w:rsidR="00427283" w:rsidRPr="00B33D02" w:rsidRDefault="00427283" w:rsidP="00427283">
      <w:pPr>
        <w:spacing w:after="0" w:line="276" w:lineRule="auto"/>
        <w:jc w:val="both"/>
        <w:rPr>
          <w:rFonts w:ascii="Helvetica" w:hAnsi="Helvetica" w:cs="Arial"/>
          <w:b/>
          <w:color w:val="000000" w:themeColor="text1"/>
          <w:sz w:val="20"/>
          <w:szCs w:val="20"/>
          <w:u w:val="single"/>
        </w:rPr>
      </w:pPr>
      <w:r w:rsidRPr="00B33D02">
        <w:rPr>
          <w:rFonts w:ascii="Helvetica" w:hAnsi="Helvetica" w:cs="Arial"/>
          <w:color w:val="000000" w:themeColor="text1"/>
          <w:sz w:val="20"/>
          <w:szCs w:val="20"/>
        </w:rPr>
        <w:t xml:space="preserve">La documentación que integra la propuesta deberá entregarse en un sobre cerrado que </w:t>
      </w:r>
      <w:r w:rsidR="00E311E5" w:rsidRPr="00B33D02">
        <w:rPr>
          <w:rFonts w:ascii="Helvetica" w:hAnsi="Helvetica" w:cs="Arial"/>
          <w:color w:val="000000" w:themeColor="text1"/>
          <w:sz w:val="20"/>
          <w:szCs w:val="20"/>
        </w:rPr>
        <w:t>contendrá</w:t>
      </w:r>
      <w:r w:rsidRPr="00B33D02">
        <w:rPr>
          <w:rFonts w:ascii="Helvetica" w:hAnsi="Helvetica" w:cs="Arial"/>
          <w:color w:val="000000" w:themeColor="text1"/>
          <w:sz w:val="20"/>
          <w:szCs w:val="20"/>
        </w:rPr>
        <w:t xml:space="preserve"> en original, la documentación legal, propuesta técnica y propuesta </w:t>
      </w:r>
      <w:r w:rsidR="00E311E5" w:rsidRPr="00B33D02">
        <w:rPr>
          <w:rFonts w:ascii="Helvetica" w:hAnsi="Helvetica" w:cs="Arial"/>
          <w:color w:val="000000" w:themeColor="text1"/>
          <w:sz w:val="20"/>
          <w:szCs w:val="20"/>
        </w:rPr>
        <w:t>económica</w:t>
      </w:r>
      <w:r w:rsidRPr="00B33D02">
        <w:rPr>
          <w:rFonts w:ascii="Helvetica" w:hAnsi="Helvetica" w:cs="Arial"/>
          <w:color w:val="000000" w:themeColor="text1"/>
          <w:sz w:val="20"/>
          <w:szCs w:val="20"/>
        </w:rPr>
        <w:t xml:space="preserve">, el cual </w:t>
      </w:r>
      <w:r w:rsidR="00E311E5" w:rsidRPr="00B33D02">
        <w:rPr>
          <w:rFonts w:ascii="Helvetica" w:hAnsi="Helvetica" w:cs="Arial"/>
          <w:color w:val="000000" w:themeColor="text1"/>
          <w:sz w:val="20"/>
          <w:szCs w:val="20"/>
        </w:rPr>
        <w:t>deberá</w:t>
      </w:r>
      <w:r w:rsidRPr="00B33D02">
        <w:rPr>
          <w:rFonts w:ascii="Helvetica" w:hAnsi="Helvetica" w:cs="Arial"/>
          <w:color w:val="000000" w:themeColor="text1"/>
          <w:sz w:val="20"/>
          <w:szCs w:val="20"/>
        </w:rPr>
        <w:t xml:space="preserve"> contar con la identificación del número de </w:t>
      </w:r>
      <w:r w:rsidR="00E311E5" w:rsidRPr="00B33D02">
        <w:rPr>
          <w:rFonts w:ascii="Helvetica" w:hAnsi="Helvetica" w:cs="Arial"/>
          <w:color w:val="000000" w:themeColor="text1"/>
          <w:sz w:val="20"/>
          <w:szCs w:val="20"/>
        </w:rPr>
        <w:t>licitación y</w:t>
      </w:r>
      <w:r w:rsidRPr="00B33D02">
        <w:rPr>
          <w:rFonts w:ascii="Helvetica" w:hAnsi="Helvetica" w:cs="Arial"/>
          <w:color w:val="000000" w:themeColor="text1"/>
          <w:sz w:val="20"/>
          <w:szCs w:val="20"/>
        </w:rPr>
        <w:t xml:space="preserve"> nombre del</w:t>
      </w:r>
      <w:r w:rsidR="00391590" w:rsidRPr="00B33D02">
        <w:rPr>
          <w:rFonts w:ascii="Helvetica" w:hAnsi="Helvetica" w:cs="Arial"/>
          <w:color w:val="000000" w:themeColor="text1"/>
          <w:sz w:val="20"/>
          <w:szCs w:val="20"/>
        </w:rPr>
        <w:t xml:space="preserve"> “Licitante(s)”</w:t>
      </w:r>
      <w:r w:rsidRPr="00B33D02">
        <w:rPr>
          <w:rFonts w:ascii="Helvetica" w:hAnsi="Helvetica" w:cs="Arial"/>
          <w:color w:val="000000" w:themeColor="text1"/>
          <w:sz w:val="20"/>
          <w:szCs w:val="20"/>
        </w:rPr>
        <w:t xml:space="preserve"> participante</w:t>
      </w:r>
      <w:r w:rsidR="00E623F6" w:rsidRPr="00B33D02">
        <w:rPr>
          <w:rFonts w:ascii="Helvetica" w:hAnsi="Helvetica" w:cs="Arial"/>
          <w:color w:val="000000" w:themeColor="text1"/>
          <w:sz w:val="20"/>
          <w:szCs w:val="20"/>
        </w:rPr>
        <w:t xml:space="preserve">, </w:t>
      </w:r>
      <w:r w:rsidR="00E623F6" w:rsidRPr="00B33D02">
        <w:rPr>
          <w:rFonts w:ascii="Helvetica" w:hAnsi="Helvetica" w:cs="Arial"/>
          <w:b/>
          <w:color w:val="000000" w:themeColor="text1"/>
          <w:sz w:val="20"/>
          <w:szCs w:val="20"/>
          <w:u w:val="single"/>
        </w:rPr>
        <w:t xml:space="preserve">así mismo toda la documentación </w:t>
      </w:r>
      <w:r w:rsidR="00601B8E" w:rsidRPr="00B33D02">
        <w:rPr>
          <w:rFonts w:ascii="Helvetica" w:hAnsi="Helvetica" w:cs="Arial"/>
          <w:b/>
          <w:color w:val="000000" w:themeColor="text1"/>
          <w:sz w:val="20"/>
          <w:szCs w:val="20"/>
          <w:u w:val="single"/>
        </w:rPr>
        <w:t>se debe entregar escaneada en formato PDF plenamente identificada con el número de documento que le corresponde de acuerdo al Anexo 1 “Documentación exigible para participar”, además el anexo técnico (anexo 1</w:t>
      </w:r>
      <w:r w:rsidR="00CA2424" w:rsidRPr="00B33D02">
        <w:rPr>
          <w:rFonts w:ascii="Helvetica" w:hAnsi="Helvetica" w:cs="Arial"/>
          <w:b/>
          <w:color w:val="000000" w:themeColor="text1"/>
          <w:sz w:val="20"/>
          <w:szCs w:val="20"/>
          <w:u w:val="single"/>
        </w:rPr>
        <w:t>3</w:t>
      </w:r>
      <w:r w:rsidR="009F06C5" w:rsidRPr="00B33D02">
        <w:rPr>
          <w:rFonts w:ascii="Helvetica" w:hAnsi="Helvetica" w:cs="Arial"/>
          <w:b/>
          <w:color w:val="000000" w:themeColor="text1"/>
          <w:sz w:val="20"/>
          <w:szCs w:val="20"/>
          <w:u w:val="single"/>
        </w:rPr>
        <w:t>)</w:t>
      </w:r>
      <w:r w:rsidR="00CA2424" w:rsidRPr="00B33D02">
        <w:rPr>
          <w:rFonts w:ascii="Helvetica" w:hAnsi="Helvetica" w:cs="Arial"/>
          <w:b/>
          <w:color w:val="000000" w:themeColor="text1"/>
          <w:sz w:val="20"/>
          <w:szCs w:val="20"/>
          <w:u w:val="single"/>
        </w:rPr>
        <w:t xml:space="preserve"> y el anexo económico (anexo 14</w:t>
      </w:r>
      <w:r w:rsidR="00601B8E" w:rsidRPr="00B33D02">
        <w:rPr>
          <w:rFonts w:ascii="Helvetica" w:hAnsi="Helvetica" w:cs="Arial"/>
          <w:b/>
          <w:color w:val="000000" w:themeColor="text1"/>
          <w:sz w:val="20"/>
          <w:szCs w:val="20"/>
          <w:u w:val="single"/>
        </w:rPr>
        <w:t>) deberá ser entregado en formato Excel, toda la documentación (PDF y Excel)</w:t>
      </w:r>
      <w:r w:rsidR="00E934E7" w:rsidRPr="00B33D02">
        <w:rPr>
          <w:rFonts w:ascii="Helvetica" w:hAnsi="Helvetica" w:cs="Arial"/>
          <w:b/>
          <w:color w:val="000000" w:themeColor="text1"/>
          <w:sz w:val="20"/>
          <w:szCs w:val="20"/>
          <w:u w:val="single"/>
        </w:rPr>
        <w:t xml:space="preserve"> </w:t>
      </w:r>
      <w:r w:rsidR="00D45D4D" w:rsidRPr="00B33D02">
        <w:rPr>
          <w:rFonts w:ascii="Helvetica" w:hAnsi="Helvetica" w:cs="Arial"/>
          <w:b/>
          <w:color w:val="000000" w:themeColor="text1"/>
          <w:sz w:val="20"/>
          <w:szCs w:val="20"/>
          <w:u w:val="single"/>
        </w:rPr>
        <w:t xml:space="preserve">debe </w:t>
      </w:r>
      <w:r w:rsidR="00601B8E" w:rsidRPr="00B33D02">
        <w:rPr>
          <w:rFonts w:ascii="Helvetica" w:hAnsi="Helvetica" w:cs="Arial"/>
          <w:b/>
          <w:color w:val="000000" w:themeColor="text1"/>
          <w:sz w:val="20"/>
          <w:szCs w:val="20"/>
          <w:u w:val="single"/>
        </w:rPr>
        <w:t>ser entregada en un dispositivo USB</w:t>
      </w:r>
      <w:r w:rsidR="00645E46" w:rsidRPr="00B33D02">
        <w:rPr>
          <w:rFonts w:ascii="Helvetica" w:hAnsi="Helvetica" w:cs="Arial"/>
          <w:b/>
          <w:color w:val="000000" w:themeColor="text1"/>
          <w:sz w:val="20"/>
          <w:szCs w:val="20"/>
          <w:u w:val="single"/>
        </w:rPr>
        <w:t xml:space="preserve"> dentro del sobre</w:t>
      </w:r>
      <w:r w:rsidR="00601B8E" w:rsidRPr="00B33D02">
        <w:rPr>
          <w:rFonts w:ascii="Helvetica" w:hAnsi="Helvetica" w:cs="Arial"/>
          <w:b/>
          <w:color w:val="000000" w:themeColor="text1"/>
          <w:sz w:val="20"/>
          <w:szCs w:val="20"/>
          <w:u w:val="single"/>
        </w:rPr>
        <w:t>.</w:t>
      </w:r>
    </w:p>
    <w:p w14:paraId="5A5ADADE" w14:textId="77777777" w:rsidR="00601B8E" w:rsidRPr="00B33D02" w:rsidRDefault="00601B8E" w:rsidP="00427283">
      <w:pPr>
        <w:spacing w:after="0" w:line="276" w:lineRule="auto"/>
        <w:jc w:val="both"/>
        <w:rPr>
          <w:rFonts w:ascii="Helvetica" w:hAnsi="Helvetica" w:cs="Arial"/>
          <w:b/>
          <w:color w:val="000000" w:themeColor="text1"/>
          <w:sz w:val="20"/>
          <w:szCs w:val="20"/>
          <w:u w:val="single"/>
        </w:rPr>
      </w:pPr>
    </w:p>
    <w:p w14:paraId="5887B418" w14:textId="62EB1B63" w:rsidR="00427283" w:rsidRPr="00B33D02" w:rsidRDefault="00E311E5"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00427283" w:rsidRPr="00B33D02">
        <w:rPr>
          <w:rFonts w:ascii="Helvetica" w:hAnsi="Helvetica" w:cs="Arial"/>
          <w:color w:val="000000" w:themeColor="text1"/>
          <w:sz w:val="20"/>
          <w:szCs w:val="20"/>
        </w:rPr>
        <w:t xml:space="preserve">icha documentación </w:t>
      </w:r>
      <w:r w:rsidRPr="00B33D02">
        <w:rPr>
          <w:rFonts w:ascii="Helvetica" w:hAnsi="Helvetica" w:cs="Arial"/>
          <w:color w:val="000000" w:themeColor="text1"/>
          <w:sz w:val="20"/>
          <w:szCs w:val="20"/>
        </w:rPr>
        <w:t>será</w:t>
      </w:r>
      <w:r w:rsidR="00427283" w:rsidRPr="00B33D02">
        <w:rPr>
          <w:rFonts w:ascii="Helvetica" w:hAnsi="Helvetica" w:cs="Arial"/>
          <w:color w:val="000000" w:themeColor="text1"/>
          <w:sz w:val="20"/>
          <w:szCs w:val="20"/>
        </w:rPr>
        <w:t xml:space="preserve"> presentada por escrito en hoja membretada de la empresa, dirigida </w:t>
      </w:r>
      <w:r w:rsidR="00F37387" w:rsidRPr="00B33D02">
        <w:rPr>
          <w:rFonts w:ascii="Helvetica" w:hAnsi="Helvetica" w:cs="Arial"/>
          <w:color w:val="000000" w:themeColor="text1"/>
          <w:sz w:val="20"/>
          <w:szCs w:val="20"/>
        </w:rPr>
        <w:t>a la Universidad Autónoma del Estado de Hidalgo con atención a la Comisión Gasto Financiamiento instalada como Comité de Adquisiciones, Arrendamientos y Servicios</w:t>
      </w:r>
      <w:r w:rsidR="00427283" w:rsidRPr="00B33D02">
        <w:rPr>
          <w:rFonts w:ascii="Helvetica" w:hAnsi="Helvetica" w:cs="Arial"/>
          <w:color w:val="000000" w:themeColor="text1"/>
          <w:sz w:val="20"/>
          <w:szCs w:val="20"/>
        </w:rPr>
        <w:t xml:space="preserve">, indicando el </w:t>
      </w:r>
      <w:r w:rsidRPr="00B33D02">
        <w:rPr>
          <w:rFonts w:ascii="Helvetica" w:hAnsi="Helvetica" w:cs="Arial"/>
          <w:color w:val="000000" w:themeColor="text1"/>
          <w:sz w:val="20"/>
          <w:szCs w:val="20"/>
        </w:rPr>
        <w:t>número</w:t>
      </w:r>
      <w:r w:rsidR="00427283" w:rsidRPr="00B33D02">
        <w:rPr>
          <w:rFonts w:ascii="Helvetica" w:hAnsi="Helvetica" w:cs="Arial"/>
          <w:color w:val="000000" w:themeColor="text1"/>
          <w:sz w:val="20"/>
          <w:szCs w:val="20"/>
        </w:rPr>
        <w:t xml:space="preserve"> de licitación y firmada </w:t>
      </w:r>
      <w:r w:rsidRPr="00B33D02">
        <w:rPr>
          <w:rFonts w:ascii="Helvetica" w:hAnsi="Helvetica" w:cs="Arial"/>
          <w:color w:val="000000" w:themeColor="text1"/>
          <w:sz w:val="20"/>
          <w:szCs w:val="20"/>
        </w:rPr>
        <w:t>autógrafamente</w:t>
      </w:r>
      <w:r w:rsidR="00427283" w:rsidRPr="00B33D02">
        <w:rPr>
          <w:rFonts w:ascii="Helvetica" w:hAnsi="Helvetica" w:cs="Arial"/>
          <w:color w:val="000000" w:themeColor="text1"/>
          <w:sz w:val="20"/>
          <w:szCs w:val="20"/>
        </w:rPr>
        <w:t xml:space="preserve"> por persona facultada para ello en la </w:t>
      </w:r>
      <w:r w:rsidRPr="00B33D02">
        <w:rPr>
          <w:rFonts w:ascii="Helvetica" w:hAnsi="Helvetica" w:cs="Arial"/>
          <w:color w:val="000000" w:themeColor="text1"/>
          <w:sz w:val="20"/>
          <w:szCs w:val="20"/>
        </w:rPr>
        <w:t>última</w:t>
      </w:r>
      <w:r w:rsidR="00427283" w:rsidRPr="00B33D02">
        <w:rPr>
          <w:rFonts w:ascii="Helvetica" w:hAnsi="Helvetica" w:cs="Arial"/>
          <w:color w:val="000000" w:themeColor="text1"/>
          <w:sz w:val="20"/>
          <w:szCs w:val="20"/>
        </w:rPr>
        <w:t xml:space="preserve"> hoja de cada documento que se solicita, por lo que no </w:t>
      </w:r>
      <w:r w:rsidRPr="00B33D02">
        <w:rPr>
          <w:rFonts w:ascii="Helvetica" w:hAnsi="Helvetica" w:cs="Arial"/>
          <w:color w:val="000000" w:themeColor="text1"/>
          <w:sz w:val="20"/>
          <w:szCs w:val="20"/>
        </w:rPr>
        <w:t>será</w:t>
      </w:r>
      <w:r w:rsidR="00427283" w:rsidRPr="00B33D02">
        <w:rPr>
          <w:rFonts w:ascii="Helvetica" w:hAnsi="Helvetica" w:cs="Arial"/>
          <w:color w:val="000000" w:themeColor="text1"/>
          <w:sz w:val="20"/>
          <w:szCs w:val="20"/>
        </w:rPr>
        <w:t xml:space="preserve"> motivo de desechamiento cuando las demás hojas que las integran y sus anexos carezcan de firma o rúbrica.</w:t>
      </w:r>
    </w:p>
    <w:p w14:paraId="0D922A1C" w14:textId="47044CC0" w:rsidR="00AB27AE" w:rsidRPr="00B33D02" w:rsidRDefault="00AB27AE" w:rsidP="00427283">
      <w:pPr>
        <w:spacing w:after="0" w:line="276" w:lineRule="auto"/>
        <w:jc w:val="both"/>
        <w:rPr>
          <w:rFonts w:ascii="Helvetica" w:hAnsi="Helvetica" w:cs="Arial"/>
          <w:color w:val="000000" w:themeColor="text1"/>
          <w:sz w:val="20"/>
          <w:szCs w:val="20"/>
        </w:rPr>
      </w:pPr>
    </w:p>
    <w:p w14:paraId="4A87AC21" w14:textId="2CF48B0C" w:rsidR="00AB27AE" w:rsidRPr="00B33D02" w:rsidRDefault="00AB27AE" w:rsidP="00AB27AE">
      <w:pPr>
        <w:pStyle w:val="Default"/>
        <w:jc w:val="both"/>
        <w:rPr>
          <w:rFonts w:ascii="Helvetica" w:hAnsi="Helvetica"/>
          <w:color w:val="000000" w:themeColor="text1"/>
          <w:sz w:val="20"/>
          <w:szCs w:val="20"/>
        </w:rPr>
      </w:pPr>
      <w:r w:rsidRPr="00B33D02">
        <w:rPr>
          <w:rFonts w:ascii="Helvetica" w:hAnsi="Helvetica"/>
          <w:color w:val="000000" w:themeColor="text1"/>
          <w:sz w:val="20"/>
          <w:szCs w:val="20"/>
        </w:rPr>
        <w:t xml:space="preserve">El </w:t>
      </w:r>
      <w:r w:rsidR="00391590" w:rsidRPr="00B33D02">
        <w:rPr>
          <w:rFonts w:ascii="Helvetica" w:hAnsi="Helvetica"/>
          <w:color w:val="000000" w:themeColor="text1"/>
          <w:sz w:val="20"/>
          <w:szCs w:val="20"/>
        </w:rPr>
        <w:t xml:space="preserve">“Licitante(s)” </w:t>
      </w:r>
      <w:r w:rsidRPr="00B33D02">
        <w:rPr>
          <w:rFonts w:ascii="Helvetica" w:hAnsi="Helvetica"/>
          <w:color w:val="000000" w:themeColor="text1"/>
          <w:sz w:val="20"/>
          <w:szCs w:val="20"/>
        </w:rPr>
        <w:t>podrá presentar a su elección, dentro o fuera del sobre cerrado, la documentación distinta a la que conforma las propuestas técnica y económica, misma qu</w:t>
      </w:r>
      <w:r w:rsidR="00542AE5" w:rsidRPr="00B33D02">
        <w:rPr>
          <w:rFonts w:ascii="Helvetica" w:hAnsi="Helvetica"/>
          <w:color w:val="000000" w:themeColor="text1"/>
          <w:sz w:val="20"/>
          <w:szCs w:val="20"/>
        </w:rPr>
        <w:t>e forma parte de su proposición.</w:t>
      </w:r>
    </w:p>
    <w:p w14:paraId="6914D954" w14:textId="7D76D2BB" w:rsidR="00427283" w:rsidRPr="00B33D02" w:rsidRDefault="00427283" w:rsidP="00427283">
      <w:pPr>
        <w:spacing w:after="0" w:line="276" w:lineRule="auto"/>
        <w:jc w:val="both"/>
        <w:rPr>
          <w:rFonts w:ascii="Helvetica" w:hAnsi="Helvetica" w:cs="Arial"/>
          <w:color w:val="000000" w:themeColor="text1"/>
          <w:sz w:val="20"/>
          <w:szCs w:val="20"/>
        </w:rPr>
      </w:pPr>
    </w:p>
    <w:p w14:paraId="5FE258D6" w14:textId="1D9684F0" w:rsidR="00427283" w:rsidRPr="00B33D02" w:rsidRDefault="00E311E5"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R</w:t>
      </w:r>
      <w:r w:rsidR="00427283" w:rsidRPr="00B33D02">
        <w:rPr>
          <w:rFonts w:ascii="Helvetica" w:hAnsi="Helvetica" w:cs="Arial"/>
          <w:color w:val="000000" w:themeColor="text1"/>
          <w:sz w:val="20"/>
          <w:szCs w:val="20"/>
        </w:rPr>
        <w:t xml:space="preserve">ecibidas las proposiciones en la fecha, hora y lugar establecidos, </w:t>
      </w:r>
      <w:r w:rsidRPr="00B33D02">
        <w:rPr>
          <w:rFonts w:ascii="Helvetica" w:hAnsi="Helvetica" w:cs="Arial"/>
          <w:color w:val="000000" w:themeColor="text1"/>
          <w:sz w:val="20"/>
          <w:szCs w:val="20"/>
        </w:rPr>
        <w:t>e</w:t>
      </w:r>
      <w:r w:rsidR="00427283" w:rsidRPr="00B33D02">
        <w:rPr>
          <w:rFonts w:ascii="Helvetica" w:hAnsi="Helvetica" w:cs="Arial"/>
          <w:color w:val="000000" w:themeColor="text1"/>
          <w:sz w:val="20"/>
          <w:szCs w:val="20"/>
        </w:rPr>
        <w:t>stas no podrán ser retiradas o dejarse sin efecto, por lo que deberán considerarse vigentes dentro del procedimiento hasta su conclusión.</w:t>
      </w:r>
    </w:p>
    <w:p w14:paraId="0976E41C"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3119BBE6" w14:textId="609C81D5" w:rsidR="00427283" w:rsidRPr="00B33D02" w:rsidRDefault="00E311E5"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S</w:t>
      </w:r>
      <w:r w:rsidR="00427283" w:rsidRPr="00B33D02">
        <w:rPr>
          <w:rFonts w:ascii="Helvetica" w:hAnsi="Helvetica" w:cs="Arial"/>
          <w:color w:val="000000" w:themeColor="text1"/>
          <w:sz w:val="20"/>
          <w:szCs w:val="20"/>
        </w:rPr>
        <w:t xml:space="preserve">e </w:t>
      </w:r>
      <w:r w:rsidR="00DE0DC8" w:rsidRPr="00B33D02">
        <w:rPr>
          <w:rFonts w:ascii="Helvetica" w:hAnsi="Helvetica" w:cs="Arial"/>
          <w:color w:val="000000" w:themeColor="text1"/>
          <w:sz w:val="20"/>
          <w:szCs w:val="20"/>
        </w:rPr>
        <w:t xml:space="preserve">solicita </w:t>
      </w:r>
      <w:r w:rsidR="00427283" w:rsidRPr="00B33D02">
        <w:rPr>
          <w:rFonts w:ascii="Helvetica" w:hAnsi="Helvetica" w:cs="Arial"/>
          <w:color w:val="000000" w:themeColor="text1"/>
          <w:sz w:val="20"/>
          <w:szCs w:val="20"/>
        </w:rPr>
        <w:t xml:space="preserve">que los documentos integrantes de las </w:t>
      </w:r>
      <w:r w:rsidRPr="00B33D02">
        <w:rPr>
          <w:rFonts w:ascii="Helvetica" w:hAnsi="Helvetica" w:cs="Arial"/>
          <w:color w:val="000000" w:themeColor="text1"/>
          <w:sz w:val="20"/>
          <w:szCs w:val="20"/>
        </w:rPr>
        <w:t>proposiciones sean</w:t>
      </w:r>
      <w:r w:rsidR="00427283" w:rsidRPr="00B33D02">
        <w:rPr>
          <w:rFonts w:ascii="Helvetica" w:hAnsi="Helvetica" w:cs="Arial"/>
          <w:color w:val="000000" w:themeColor="text1"/>
          <w:sz w:val="20"/>
          <w:szCs w:val="20"/>
        </w:rPr>
        <w:t xml:space="preserve"> colocados en carpetas con separadores y foliados con la finalidad de agilizar la revisión de </w:t>
      </w:r>
      <w:r w:rsidRPr="00B33D02">
        <w:rPr>
          <w:rFonts w:ascii="Helvetica" w:hAnsi="Helvetica" w:cs="Arial"/>
          <w:color w:val="000000" w:themeColor="text1"/>
          <w:sz w:val="20"/>
          <w:szCs w:val="20"/>
        </w:rPr>
        <w:t>estos</w:t>
      </w:r>
      <w:r w:rsidR="00427283" w:rsidRPr="00B33D02">
        <w:rPr>
          <w:rFonts w:ascii="Helvetica" w:hAnsi="Helvetica" w:cs="Arial"/>
          <w:color w:val="000000" w:themeColor="text1"/>
          <w:sz w:val="20"/>
          <w:szCs w:val="20"/>
        </w:rPr>
        <w:t xml:space="preserve">, evitando entregar propuestas en folders, engargolados, con broche </w:t>
      </w:r>
      <w:r w:rsidRPr="00B33D02">
        <w:rPr>
          <w:rFonts w:ascii="Helvetica" w:hAnsi="Helvetica" w:cs="Arial"/>
          <w:color w:val="000000" w:themeColor="text1"/>
          <w:sz w:val="20"/>
          <w:szCs w:val="20"/>
        </w:rPr>
        <w:t>para archivo</w:t>
      </w:r>
      <w:r w:rsidR="00427283"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u</w:t>
      </w:r>
      <w:r w:rsidR="00427283" w:rsidRPr="00B33D02">
        <w:rPr>
          <w:rFonts w:ascii="Helvetica" w:hAnsi="Helvetica" w:cs="Arial"/>
          <w:color w:val="000000" w:themeColor="text1"/>
          <w:sz w:val="20"/>
          <w:szCs w:val="20"/>
        </w:rPr>
        <w:t xml:space="preserve"> hojas sueltas.</w:t>
      </w:r>
    </w:p>
    <w:p w14:paraId="434A2319"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137AF1EE" w14:textId="1C0EC8F3" w:rsidR="00427283" w:rsidRPr="00B33D02" w:rsidRDefault="00E311E5"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lastRenderedPageBreak/>
        <w:t>D</w:t>
      </w:r>
      <w:r w:rsidR="00427283" w:rsidRPr="00B33D02">
        <w:rPr>
          <w:rFonts w:ascii="Helvetica" w:hAnsi="Helvetica" w:cs="Arial"/>
          <w:b/>
          <w:color w:val="000000" w:themeColor="text1"/>
          <w:sz w:val="20"/>
          <w:szCs w:val="20"/>
        </w:rPr>
        <w:t xml:space="preserve">ocumento </w:t>
      </w:r>
      <w:r w:rsidRPr="00B33D02">
        <w:rPr>
          <w:rFonts w:ascii="Helvetica" w:hAnsi="Helvetica" w:cs="Arial"/>
          <w:b/>
          <w:color w:val="000000" w:themeColor="text1"/>
          <w:sz w:val="20"/>
          <w:szCs w:val="20"/>
        </w:rPr>
        <w:t>I</w:t>
      </w:r>
      <w:r w:rsidR="00052067" w:rsidRPr="00B33D02">
        <w:rPr>
          <w:rFonts w:ascii="Helvetica" w:hAnsi="Helvetica" w:cs="Arial"/>
          <w:b/>
          <w:color w:val="000000" w:themeColor="text1"/>
          <w:sz w:val="20"/>
          <w:szCs w:val="20"/>
        </w:rPr>
        <w:t>.-</w:t>
      </w:r>
      <w:r w:rsidR="00052067" w:rsidRPr="00B33D02">
        <w:rPr>
          <w:rFonts w:ascii="Helvetica" w:hAnsi="Helvetica" w:cs="Arial"/>
          <w:color w:val="000000" w:themeColor="text1"/>
          <w:sz w:val="20"/>
          <w:szCs w:val="20"/>
        </w:rPr>
        <w:t xml:space="preserve"> F</w:t>
      </w:r>
      <w:r w:rsidR="00427283" w:rsidRPr="00B33D02">
        <w:rPr>
          <w:rFonts w:ascii="Helvetica" w:hAnsi="Helvetica" w:cs="Arial"/>
          <w:color w:val="000000" w:themeColor="text1"/>
          <w:sz w:val="20"/>
          <w:szCs w:val="20"/>
        </w:rPr>
        <w:t>ormato en el que se señalen los documentos requeridos para participar e integrar las proposiciones, relacionándolos con los puntos específicos de las bases en los que se solicitan. (anexo 1)</w:t>
      </w:r>
    </w:p>
    <w:p w14:paraId="6E9FE64A"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075292E2" w14:textId="19B30915" w:rsidR="00427283" w:rsidRPr="00B33D02" w:rsidRDefault="00E311E5"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00427283" w:rsidRPr="00B33D02">
        <w:rPr>
          <w:rFonts w:ascii="Helvetica" w:hAnsi="Helvetica" w:cs="Arial"/>
          <w:color w:val="000000" w:themeColor="text1"/>
          <w:sz w:val="20"/>
          <w:szCs w:val="20"/>
        </w:rPr>
        <w:t xml:space="preserve">icho formato servirá a cada participante como constancia de recepción de la documentación que entreguen en el acto de presentación y apertura de proposiciones, asentándose dicha recepción en el acta respectiva. </w:t>
      </w:r>
    </w:p>
    <w:p w14:paraId="05D98E18"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062CE5B8" w14:textId="54FB6263" w:rsidR="00427283" w:rsidRPr="00B33D02" w:rsidRDefault="00E311E5"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w:t>
      </w:r>
      <w:r w:rsidR="00427283" w:rsidRPr="00B33D02">
        <w:rPr>
          <w:rFonts w:ascii="Helvetica" w:hAnsi="Helvetica" w:cs="Arial"/>
          <w:color w:val="000000" w:themeColor="text1"/>
          <w:sz w:val="20"/>
          <w:szCs w:val="20"/>
        </w:rPr>
        <w:t xml:space="preserve">a falta de presentación del formato no será motivo de descalificación </w:t>
      </w:r>
      <w:r w:rsidR="00285181" w:rsidRPr="00B33D02">
        <w:rPr>
          <w:rFonts w:ascii="Helvetica" w:hAnsi="Helvetica" w:cs="Arial"/>
          <w:color w:val="000000" w:themeColor="text1"/>
          <w:sz w:val="20"/>
          <w:szCs w:val="20"/>
        </w:rPr>
        <w:t xml:space="preserve">y a solicitud del </w:t>
      </w:r>
      <w:r w:rsidR="00391590" w:rsidRPr="00B33D02">
        <w:rPr>
          <w:rFonts w:ascii="Helvetica" w:hAnsi="Helvetica" w:cs="Arial"/>
          <w:color w:val="000000" w:themeColor="text1"/>
          <w:sz w:val="20"/>
          <w:szCs w:val="20"/>
        </w:rPr>
        <w:t xml:space="preserve">“Licitante(s)” </w:t>
      </w:r>
      <w:r w:rsidR="00427283" w:rsidRPr="00B33D02">
        <w:rPr>
          <w:rFonts w:ascii="Helvetica" w:hAnsi="Helvetica" w:cs="Arial"/>
          <w:color w:val="000000" w:themeColor="text1"/>
          <w:sz w:val="20"/>
          <w:szCs w:val="20"/>
        </w:rPr>
        <w:t>se extenderá un acuse de recibo de la documentación que entregue en dicho acto.</w:t>
      </w:r>
    </w:p>
    <w:p w14:paraId="5BFAD5E8" w14:textId="77777777" w:rsidR="00E311E5" w:rsidRPr="00B33D02" w:rsidRDefault="00E311E5" w:rsidP="00427283">
      <w:pPr>
        <w:spacing w:after="0" w:line="276" w:lineRule="auto"/>
        <w:jc w:val="both"/>
        <w:rPr>
          <w:rFonts w:ascii="Helvetica" w:hAnsi="Helvetica" w:cs="Arial"/>
          <w:b/>
          <w:color w:val="000000" w:themeColor="text1"/>
          <w:sz w:val="20"/>
          <w:szCs w:val="20"/>
        </w:rPr>
      </w:pPr>
    </w:p>
    <w:p w14:paraId="037583C3" w14:textId="124DCA0F" w:rsidR="00427283" w:rsidRPr="00B33D02" w:rsidRDefault="00E311E5" w:rsidP="00427283">
      <w:pPr>
        <w:spacing w:after="0" w:line="276" w:lineRule="auto"/>
        <w:jc w:val="both"/>
        <w:rPr>
          <w:rFonts w:ascii="Helvetica" w:hAnsi="Helvetica" w:cs="Arial"/>
          <w:b/>
          <w:color w:val="000000" w:themeColor="text1"/>
          <w:sz w:val="20"/>
          <w:szCs w:val="20"/>
        </w:rPr>
      </w:pPr>
      <w:r w:rsidRPr="00B33D02">
        <w:rPr>
          <w:rFonts w:ascii="Helvetica" w:hAnsi="Helvetica" w:cs="Arial"/>
          <w:b/>
          <w:color w:val="000000" w:themeColor="text1"/>
          <w:sz w:val="20"/>
          <w:szCs w:val="20"/>
        </w:rPr>
        <w:t>D</w:t>
      </w:r>
      <w:r w:rsidR="00427283" w:rsidRPr="00B33D02">
        <w:rPr>
          <w:rFonts w:ascii="Helvetica" w:hAnsi="Helvetica" w:cs="Arial"/>
          <w:b/>
          <w:color w:val="000000" w:themeColor="text1"/>
          <w:sz w:val="20"/>
          <w:szCs w:val="20"/>
        </w:rPr>
        <w:t xml:space="preserve">ocumento </w:t>
      </w:r>
      <w:r w:rsidRPr="00B33D02">
        <w:rPr>
          <w:rFonts w:ascii="Helvetica" w:hAnsi="Helvetica" w:cs="Arial"/>
          <w:b/>
          <w:color w:val="000000" w:themeColor="text1"/>
          <w:sz w:val="20"/>
          <w:szCs w:val="20"/>
        </w:rPr>
        <w:t>II</w:t>
      </w:r>
      <w:r w:rsidR="000F3C85" w:rsidRPr="00B33D02">
        <w:rPr>
          <w:rFonts w:ascii="Helvetica" w:hAnsi="Helvetica" w:cs="Arial"/>
          <w:b/>
          <w:color w:val="000000" w:themeColor="text1"/>
          <w:sz w:val="20"/>
          <w:szCs w:val="20"/>
        </w:rPr>
        <w:t>. F</w:t>
      </w:r>
      <w:r w:rsidR="00427283" w:rsidRPr="00B33D02">
        <w:rPr>
          <w:rFonts w:ascii="Helvetica" w:hAnsi="Helvetica" w:cs="Arial"/>
          <w:b/>
          <w:color w:val="000000" w:themeColor="text1"/>
          <w:sz w:val="20"/>
          <w:szCs w:val="20"/>
        </w:rPr>
        <w:t>ormato de acreditación.</w:t>
      </w:r>
    </w:p>
    <w:p w14:paraId="2C0A4525" w14:textId="442EEC25" w:rsidR="00AA5FD4" w:rsidRPr="00B33D02" w:rsidRDefault="00E311E5"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C</w:t>
      </w:r>
      <w:r w:rsidR="00427283" w:rsidRPr="00B33D02">
        <w:rPr>
          <w:rFonts w:ascii="Helvetica" w:hAnsi="Helvetica" w:cs="Arial"/>
          <w:color w:val="000000" w:themeColor="text1"/>
          <w:sz w:val="20"/>
          <w:szCs w:val="20"/>
        </w:rPr>
        <w:t xml:space="preserve">onforme a lo señalado en el artículo 48 </w:t>
      </w:r>
      <w:r w:rsidRPr="00B33D02">
        <w:rPr>
          <w:rFonts w:ascii="Helvetica" w:hAnsi="Helvetica" w:cs="Arial"/>
          <w:color w:val="000000" w:themeColor="text1"/>
          <w:sz w:val="20"/>
          <w:szCs w:val="20"/>
        </w:rPr>
        <w:t>fracción</w:t>
      </w:r>
      <w:r w:rsidR="00427283"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V</w:t>
      </w:r>
      <w:r w:rsidR="00427283" w:rsidRPr="00B33D02">
        <w:rPr>
          <w:rFonts w:ascii="Helvetica" w:hAnsi="Helvetica" w:cs="Arial"/>
          <w:color w:val="000000" w:themeColor="text1"/>
          <w:sz w:val="20"/>
          <w:szCs w:val="20"/>
        </w:rPr>
        <w:t xml:space="preserve"> de </w:t>
      </w:r>
      <w:r w:rsidR="00D64BFB" w:rsidRPr="00B33D02">
        <w:rPr>
          <w:rFonts w:ascii="Helvetica" w:hAnsi="Helvetica" w:cs="Arial"/>
          <w:color w:val="000000" w:themeColor="text1"/>
          <w:sz w:val="20"/>
          <w:szCs w:val="20"/>
        </w:rPr>
        <w:t xml:space="preserve">“El </w:t>
      </w:r>
      <w:r w:rsidRPr="00B33D02">
        <w:rPr>
          <w:rFonts w:ascii="Helvetica" w:hAnsi="Helvetica" w:cs="Arial"/>
          <w:color w:val="000000" w:themeColor="text1"/>
          <w:sz w:val="20"/>
          <w:szCs w:val="20"/>
        </w:rPr>
        <w:t>Reglamento</w:t>
      </w:r>
      <w:r w:rsidR="00D64BFB" w:rsidRPr="00B33D02">
        <w:rPr>
          <w:rFonts w:ascii="Helvetica" w:hAnsi="Helvetica" w:cs="Arial"/>
          <w:color w:val="000000" w:themeColor="text1"/>
          <w:sz w:val="20"/>
          <w:szCs w:val="20"/>
        </w:rPr>
        <w:t>”</w:t>
      </w:r>
      <w:r w:rsidR="00427283" w:rsidRPr="00B33D02">
        <w:rPr>
          <w:rFonts w:ascii="Helvetica" w:hAnsi="Helvetica" w:cs="Arial"/>
          <w:color w:val="000000" w:themeColor="text1"/>
          <w:sz w:val="20"/>
          <w:szCs w:val="20"/>
        </w:rPr>
        <w:t xml:space="preserve">, los </w:t>
      </w:r>
      <w:r w:rsidR="00391590" w:rsidRPr="00B33D02">
        <w:rPr>
          <w:rFonts w:ascii="Helvetica" w:hAnsi="Helvetica" w:cs="Arial"/>
          <w:color w:val="000000" w:themeColor="text1"/>
          <w:sz w:val="20"/>
          <w:szCs w:val="20"/>
        </w:rPr>
        <w:t xml:space="preserve">“Licitante(s)” </w:t>
      </w:r>
      <w:r w:rsidR="00427283" w:rsidRPr="00B33D02">
        <w:rPr>
          <w:rFonts w:ascii="Helvetica" w:hAnsi="Helvetica" w:cs="Arial"/>
          <w:color w:val="000000" w:themeColor="text1"/>
          <w:sz w:val="20"/>
          <w:szCs w:val="20"/>
        </w:rPr>
        <w:t xml:space="preserve">que participen ya sea por sí mismos, </w:t>
      </w:r>
      <w:r w:rsidR="00262098" w:rsidRPr="00B33D02">
        <w:rPr>
          <w:rFonts w:ascii="Helvetica" w:hAnsi="Helvetica" w:cs="Arial"/>
          <w:color w:val="000000" w:themeColor="text1"/>
          <w:sz w:val="20"/>
          <w:szCs w:val="20"/>
        </w:rPr>
        <w:t>o</w:t>
      </w:r>
      <w:r w:rsidR="00427283" w:rsidRPr="00B33D02">
        <w:rPr>
          <w:rFonts w:ascii="Helvetica" w:hAnsi="Helvetica" w:cs="Arial"/>
          <w:color w:val="000000" w:themeColor="text1"/>
          <w:sz w:val="20"/>
          <w:szCs w:val="20"/>
        </w:rPr>
        <w:t xml:space="preserve"> a través de un representante, para acreditar su personalidad, deberán presentar un escrito (original y copia)</w:t>
      </w:r>
      <w:r w:rsidR="00262098" w:rsidRPr="00B33D02">
        <w:rPr>
          <w:rFonts w:ascii="Helvetica" w:hAnsi="Helvetica" w:cs="Arial"/>
          <w:color w:val="000000" w:themeColor="text1"/>
          <w:sz w:val="20"/>
          <w:szCs w:val="20"/>
        </w:rPr>
        <w:t xml:space="preserve"> </w:t>
      </w:r>
      <w:r w:rsidR="00427283" w:rsidRPr="00B33D02">
        <w:rPr>
          <w:rFonts w:ascii="Helvetica" w:hAnsi="Helvetica" w:cs="Arial"/>
          <w:color w:val="000000" w:themeColor="text1"/>
          <w:sz w:val="20"/>
          <w:szCs w:val="20"/>
        </w:rPr>
        <w:t xml:space="preserve">en papel membretado del </w:t>
      </w:r>
      <w:r w:rsidR="00391590" w:rsidRPr="00B33D02">
        <w:rPr>
          <w:rFonts w:ascii="Helvetica" w:hAnsi="Helvetica" w:cs="Arial"/>
          <w:color w:val="000000" w:themeColor="text1"/>
          <w:sz w:val="20"/>
          <w:szCs w:val="20"/>
        </w:rPr>
        <w:t xml:space="preserve">“Licitante(s)” </w:t>
      </w:r>
      <w:r w:rsidR="00427283" w:rsidRPr="00B33D02">
        <w:rPr>
          <w:rFonts w:ascii="Helvetica" w:hAnsi="Helvetica" w:cs="Arial"/>
          <w:color w:val="000000" w:themeColor="text1"/>
          <w:sz w:val="20"/>
          <w:szCs w:val="20"/>
        </w:rPr>
        <w:t xml:space="preserve">firmado por su representante o apoderado legal del </w:t>
      </w:r>
      <w:r w:rsidR="00391590" w:rsidRPr="00B33D02">
        <w:rPr>
          <w:rFonts w:ascii="Helvetica" w:hAnsi="Helvetica" w:cs="Arial"/>
          <w:color w:val="000000" w:themeColor="text1"/>
          <w:sz w:val="20"/>
          <w:szCs w:val="20"/>
        </w:rPr>
        <w:t xml:space="preserve">“Licitante(s)” </w:t>
      </w:r>
      <w:r w:rsidR="00427283" w:rsidRPr="00B33D02">
        <w:rPr>
          <w:rFonts w:ascii="Helvetica" w:hAnsi="Helvetica" w:cs="Arial"/>
          <w:color w:val="000000" w:themeColor="text1"/>
          <w:sz w:val="20"/>
          <w:szCs w:val="20"/>
        </w:rPr>
        <w:t xml:space="preserve"> en el que manifieste, bajo protesta de decir verdad, que cuenta con facultades suficientes para comprometerse por </w:t>
      </w:r>
      <w:r w:rsidR="00262098" w:rsidRPr="00B33D02">
        <w:rPr>
          <w:rFonts w:ascii="Helvetica" w:hAnsi="Helvetica" w:cs="Arial"/>
          <w:color w:val="000000" w:themeColor="text1"/>
          <w:sz w:val="20"/>
          <w:szCs w:val="20"/>
        </w:rPr>
        <w:t>sí</w:t>
      </w:r>
      <w:r w:rsidR="00427283" w:rsidRPr="00B33D02">
        <w:rPr>
          <w:rFonts w:ascii="Helvetica" w:hAnsi="Helvetica" w:cs="Arial"/>
          <w:color w:val="000000" w:themeColor="text1"/>
          <w:sz w:val="20"/>
          <w:szCs w:val="20"/>
        </w:rPr>
        <w:t xml:space="preserve"> o por su representada y manifieste el domicilio para oír y recibir todo tipo de notificaciones y documentos que deriven de los actos del procedimiento de contratación y, en su caso, del contrato respectivo, de igual forma </w:t>
      </w:r>
      <w:r w:rsidR="00262098" w:rsidRPr="00B33D02">
        <w:rPr>
          <w:rFonts w:ascii="Helvetica" w:hAnsi="Helvetica" w:cs="Arial"/>
          <w:color w:val="000000" w:themeColor="text1"/>
          <w:sz w:val="20"/>
          <w:szCs w:val="20"/>
        </w:rPr>
        <w:t>deberá</w:t>
      </w:r>
      <w:r w:rsidR="00427283" w:rsidRPr="00B33D02">
        <w:rPr>
          <w:rFonts w:ascii="Helvetica" w:hAnsi="Helvetica" w:cs="Arial"/>
          <w:color w:val="000000" w:themeColor="text1"/>
          <w:sz w:val="20"/>
          <w:szCs w:val="20"/>
        </w:rPr>
        <w:t xml:space="preserve"> proporcionar </w:t>
      </w:r>
      <w:r w:rsidR="00262098" w:rsidRPr="00B33D02">
        <w:rPr>
          <w:rFonts w:ascii="Helvetica" w:hAnsi="Helvetica" w:cs="Arial"/>
          <w:color w:val="000000" w:themeColor="text1"/>
          <w:sz w:val="20"/>
          <w:szCs w:val="20"/>
        </w:rPr>
        <w:t>dirección</w:t>
      </w:r>
      <w:r w:rsidR="00427283" w:rsidRPr="00B33D02">
        <w:rPr>
          <w:rFonts w:ascii="Helvetica" w:hAnsi="Helvetica" w:cs="Arial"/>
          <w:color w:val="000000" w:themeColor="text1"/>
          <w:sz w:val="20"/>
          <w:szCs w:val="20"/>
        </w:rPr>
        <w:t xml:space="preserve"> de correo </w:t>
      </w:r>
      <w:r w:rsidR="00262098" w:rsidRPr="00B33D02">
        <w:rPr>
          <w:rFonts w:ascii="Helvetica" w:hAnsi="Helvetica" w:cs="Arial"/>
          <w:color w:val="000000" w:themeColor="text1"/>
          <w:sz w:val="20"/>
          <w:szCs w:val="20"/>
        </w:rPr>
        <w:t>electrónico</w:t>
      </w:r>
      <w:r w:rsidR="00427283" w:rsidRPr="00B33D02">
        <w:rPr>
          <w:rFonts w:ascii="Helvetica" w:hAnsi="Helvetica" w:cs="Arial"/>
          <w:color w:val="000000" w:themeColor="text1"/>
          <w:sz w:val="20"/>
          <w:szCs w:val="20"/>
        </w:rPr>
        <w:t xml:space="preserve"> </w:t>
      </w:r>
      <w:hyperlink w:anchor="_ANEXO_2" w:history="1">
        <w:r w:rsidR="00427283" w:rsidRPr="00B33D02">
          <w:rPr>
            <w:rFonts w:ascii="Helvetica" w:hAnsi="Helvetica" w:cs="Arial"/>
            <w:color w:val="000000" w:themeColor="text1"/>
            <w:sz w:val="20"/>
            <w:szCs w:val="20"/>
          </w:rPr>
          <w:t>(anexo 2)</w:t>
        </w:r>
      </w:hyperlink>
      <w:r w:rsidR="00427283" w:rsidRPr="00B33D02">
        <w:rPr>
          <w:rFonts w:ascii="Helvetica" w:hAnsi="Helvetica" w:cs="Arial"/>
          <w:color w:val="000000" w:themeColor="text1"/>
          <w:sz w:val="20"/>
          <w:szCs w:val="20"/>
        </w:rPr>
        <w:t xml:space="preserve"> . </w:t>
      </w:r>
    </w:p>
    <w:p w14:paraId="316D716F" w14:textId="77777777" w:rsidR="00542AE5" w:rsidRPr="00B33D02" w:rsidRDefault="00542AE5" w:rsidP="00427283">
      <w:pPr>
        <w:spacing w:after="0" w:line="276" w:lineRule="auto"/>
        <w:jc w:val="both"/>
        <w:rPr>
          <w:rFonts w:ascii="Helvetica" w:hAnsi="Helvetica" w:cs="Arial"/>
          <w:b/>
          <w:color w:val="000000" w:themeColor="text1"/>
          <w:sz w:val="20"/>
          <w:szCs w:val="20"/>
        </w:rPr>
      </w:pPr>
    </w:p>
    <w:p w14:paraId="67FD701B" w14:textId="6B081DD5" w:rsidR="00427283" w:rsidRPr="00B33D02" w:rsidRDefault="00262098" w:rsidP="00427283">
      <w:pPr>
        <w:spacing w:after="0" w:line="276" w:lineRule="auto"/>
        <w:jc w:val="both"/>
        <w:rPr>
          <w:rFonts w:ascii="Helvetica" w:hAnsi="Helvetica" w:cs="Arial"/>
          <w:b/>
          <w:color w:val="000000" w:themeColor="text1"/>
          <w:sz w:val="20"/>
          <w:szCs w:val="20"/>
        </w:rPr>
      </w:pPr>
      <w:r w:rsidRPr="00B33D02">
        <w:rPr>
          <w:rFonts w:ascii="Helvetica" w:hAnsi="Helvetica" w:cs="Arial"/>
          <w:b/>
          <w:color w:val="000000" w:themeColor="text1"/>
          <w:sz w:val="20"/>
          <w:szCs w:val="20"/>
        </w:rPr>
        <w:t>R</w:t>
      </w:r>
      <w:r w:rsidR="00AA5FD4" w:rsidRPr="00B33D02">
        <w:rPr>
          <w:rFonts w:ascii="Helvetica" w:hAnsi="Helvetica" w:cs="Arial"/>
          <w:b/>
          <w:color w:val="000000" w:themeColor="text1"/>
          <w:sz w:val="20"/>
          <w:szCs w:val="20"/>
        </w:rPr>
        <w:t>equisitos:</w:t>
      </w:r>
    </w:p>
    <w:p w14:paraId="00C2A1DD" w14:textId="10573C75" w:rsidR="00427283" w:rsidRPr="00B33D02" w:rsidRDefault="00262098"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00427283" w:rsidRPr="00B33D02">
        <w:rPr>
          <w:rFonts w:ascii="Helvetica" w:hAnsi="Helvetica" w:cs="Arial"/>
          <w:color w:val="000000" w:themeColor="text1"/>
          <w:sz w:val="20"/>
          <w:szCs w:val="20"/>
        </w:rPr>
        <w:t>e la licitación, nombre y número.</w:t>
      </w:r>
    </w:p>
    <w:p w14:paraId="45C85DE5"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32C70664" w14:textId="58F2FE12" w:rsidR="00427283" w:rsidRPr="00B33D02" w:rsidRDefault="00620CFB"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00427283" w:rsidRPr="00B33D02">
        <w:rPr>
          <w:rFonts w:ascii="Helvetica" w:hAnsi="Helvetica" w:cs="Arial"/>
          <w:color w:val="000000" w:themeColor="text1"/>
          <w:sz w:val="20"/>
          <w:szCs w:val="20"/>
        </w:rPr>
        <w:t>e ser persona física:</w:t>
      </w:r>
    </w:p>
    <w:p w14:paraId="184CF45C" w14:textId="738710BE" w:rsidR="00427283" w:rsidRPr="00B33D02" w:rsidRDefault="00620CFB"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C</w:t>
      </w:r>
      <w:r w:rsidR="00427283" w:rsidRPr="00B33D02">
        <w:rPr>
          <w:rFonts w:ascii="Helvetica" w:hAnsi="Helvetica" w:cs="Arial"/>
          <w:color w:val="000000" w:themeColor="text1"/>
          <w:sz w:val="20"/>
          <w:szCs w:val="20"/>
        </w:rPr>
        <w:t xml:space="preserve">lave del </w:t>
      </w:r>
      <w:r w:rsidRPr="00B33D02">
        <w:rPr>
          <w:rFonts w:ascii="Helvetica" w:hAnsi="Helvetica" w:cs="Arial"/>
          <w:color w:val="000000" w:themeColor="text1"/>
          <w:sz w:val="20"/>
          <w:szCs w:val="20"/>
        </w:rPr>
        <w:t>RFC</w:t>
      </w:r>
      <w:r w:rsidR="00427283" w:rsidRPr="00B33D02">
        <w:rPr>
          <w:rFonts w:ascii="Helvetica" w:hAnsi="Helvetica" w:cs="Arial"/>
          <w:color w:val="000000" w:themeColor="text1"/>
          <w:sz w:val="20"/>
          <w:szCs w:val="20"/>
        </w:rPr>
        <w:t>;</w:t>
      </w:r>
    </w:p>
    <w:p w14:paraId="5B473294" w14:textId="2B2E548B" w:rsidR="00427283" w:rsidRPr="00B33D02" w:rsidRDefault="00620CFB"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N</w:t>
      </w:r>
      <w:r w:rsidR="00427283" w:rsidRPr="00B33D02">
        <w:rPr>
          <w:rFonts w:ascii="Helvetica" w:hAnsi="Helvetica" w:cs="Arial"/>
          <w:color w:val="000000" w:themeColor="text1"/>
          <w:sz w:val="20"/>
          <w:szCs w:val="20"/>
        </w:rPr>
        <w:t>ombre;</w:t>
      </w:r>
    </w:p>
    <w:p w14:paraId="556C4AB4" w14:textId="4416558C" w:rsidR="00427283" w:rsidRPr="00B33D02" w:rsidRDefault="00620CFB"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00427283" w:rsidRPr="00B33D02">
        <w:rPr>
          <w:rFonts w:ascii="Helvetica" w:hAnsi="Helvetica" w:cs="Arial"/>
          <w:color w:val="000000" w:themeColor="text1"/>
          <w:sz w:val="20"/>
          <w:szCs w:val="20"/>
        </w:rPr>
        <w:t>omicilio y dirección de correo electrónic</w:t>
      </w:r>
      <w:r w:rsidRPr="00B33D02">
        <w:rPr>
          <w:rFonts w:ascii="Helvetica" w:hAnsi="Helvetica" w:cs="Arial"/>
          <w:color w:val="000000" w:themeColor="text1"/>
          <w:sz w:val="20"/>
          <w:szCs w:val="20"/>
        </w:rPr>
        <w:t>o</w:t>
      </w:r>
      <w:r w:rsidR="00427283" w:rsidRPr="00B33D02">
        <w:rPr>
          <w:rFonts w:ascii="Helvetica" w:hAnsi="Helvetica" w:cs="Arial"/>
          <w:color w:val="000000" w:themeColor="text1"/>
          <w:sz w:val="20"/>
          <w:szCs w:val="20"/>
        </w:rPr>
        <w:t>;</w:t>
      </w:r>
    </w:p>
    <w:p w14:paraId="6BEE4D72" w14:textId="77777777" w:rsidR="0061004D" w:rsidRPr="00B33D02" w:rsidRDefault="00620CFB"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A</w:t>
      </w:r>
      <w:r w:rsidR="00427283" w:rsidRPr="00B33D02">
        <w:rPr>
          <w:rFonts w:ascii="Helvetica" w:hAnsi="Helvetica" w:cs="Arial"/>
          <w:color w:val="000000" w:themeColor="text1"/>
          <w:sz w:val="20"/>
          <w:szCs w:val="20"/>
        </w:rPr>
        <w:t xml:space="preserve">cta de </w:t>
      </w:r>
      <w:r w:rsidRPr="00B33D02">
        <w:rPr>
          <w:rFonts w:ascii="Helvetica" w:hAnsi="Helvetica" w:cs="Arial"/>
          <w:color w:val="000000" w:themeColor="text1"/>
          <w:sz w:val="20"/>
          <w:szCs w:val="20"/>
        </w:rPr>
        <w:t>nacimiento original</w:t>
      </w:r>
      <w:r w:rsidR="00427283" w:rsidRPr="00B33D02">
        <w:rPr>
          <w:rFonts w:ascii="Helvetica" w:hAnsi="Helvetica" w:cs="Arial"/>
          <w:color w:val="000000" w:themeColor="text1"/>
          <w:sz w:val="20"/>
          <w:szCs w:val="20"/>
        </w:rPr>
        <w:t xml:space="preserve"> y copia (el original solo </w:t>
      </w:r>
      <w:r w:rsidRPr="00B33D02">
        <w:rPr>
          <w:rFonts w:ascii="Helvetica" w:hAnsi="Helvetica" w:cs="Arial"/>
          <w:color w:val="000000" w:themeColor="text1"/>
          <w:sz w:val="20"/>
          <w:szCs w:val="20"/>
        </w:rPr>
        <w:t>será</w:t>
      </w:r>
      <w:r w:rsidR="00427283" w:rsidRPr="00B33D02">
        <w:rPr>
          <w:rFonts w:ascii="Helvetica" w:hAnsi="Helvetica" w:cs="Arial"/>
          <w:color w:val="000000" w:themeColor="text1"/>
          <w:sz w:val="20"/>
          <w:szCs w:val="20"/>
        </w:rPr>
        <w:t xml:space="preserve"> para cotejo</w:t>
      </w:r>
      <w:r w:rsidRPr="00B33D02">
        <w:rPr>
          <w:rFonts w:ascii="Helvetica" w:hAnsi="Helvetica" w:cs="Arial"/>
          <w:color w:val="000000" w:themeColor="text1"/>
          <w:sz w:val="20"/>
          <w:szCs w:val="20"/>
        </w:rPr>
        <w:t xml:space="preserve">), </w:t>
      </w:r>
    </w:p>
    <w:p w14:paraId="473CF707" w14:textId="26AD5A85" w:rsidR="0061004D" w:rsidRPr="00B33D02" w:rsidRDefault="0061004D"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R</w:t>
      </w:r>
      <w:r w:rsidR="00620CFB" w:rsidRPr="00B33D02">
        <w:rPr>
          <w:rFonts w:ascii="Helvetica" w:hAnsi="Helvetica" w:cs="Arial"/>
          <w:color w:val="000000" w:themeColor="text1"/>
          <w:sz w:val="20"/>
          <w:szCs w:val="20"/>
        </w:rPr>
        <w:t>égimen</w:t>
      </w:r>
      <w:r w:rsidR="00427283" w:rsidRPr="00B33D02">
        <w:rPr>
          <w:rFonts w:ascii="Helvetica" w:hAnsi="Helvetica" w:cs="Arial"/>
          <w:color w:val="000000" w:themeColor="text1"/>
          <w:sz w:val="20"/>
          <w:szCs w:val="20"/>
        </w:rPr>
        <w:t xml:space="preserve"> f</w:t>
      </w:r>
      <w:r w:rsidR="004F152F" w:rsidRPr="00B33D02">
        <w:rPr>
          <w:rFonts w:ascii="Helvetica" w:hAnsi="Helvetica" w:cs="Arial"/>
          <w:color w:val="000000" w:themeColor="text1"/>
          <w:sz w:val="20"/>
          <w:szCs w:val="20"/>
        </w:rPr>
        <w:t>iscal en el que está registrado</w:t>
      </w:r>
      <w:r w:rsidR="00427283" w:rsidRPr="00B33D02">
        <w:rPr>
          <w:rFonts w:ascii="Helvetica" w:hAnsi="Helvetica" w:cs="Arial"/>
          <w:color w:val="000000" w:themeColor="text1"/>
          <w:sz w:val="20"/>
          <w:szCs w:val="20"/>
        </w:rPr>
        <w:t xml:space="preserve">  </w:t>
      </w:r>
    </w:p>
    <w:p w14:paraId="367ACDA8" w14:textId="38516C1D" w:rsidR="00427283" w:rsidRPr="00B33D02" w:rsidRDefault="0061004D"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I</w:t>
      </w:r>
      <w:r w:rsidR="00427283" w:rsidRPr="00B33D02">
        <w:rPr>
          <w:rFonts w:ascii="Helvetica" w:hAnsi="Helvetica" w:cs="Arial"/>
          <w:color w:val="000000" w:themeColor="text1"/>
          <w:sz w:val="20"/>
          <w:szCs w:val="20"/>
        </w:rPr>
        <w:t>dentificación oficial vigente con fotografía (credencial para votar, pasaporte vigente o cédula profesional).</w:t>
      </w:r>
    </w:p>
    <w:p w14:paraId="4EE571F2" w14:textId="2CA90DAD" w:rsidR="008B46D6" w:rsidRPr="00B33D02" w:rsidRDefault="008B46D6" w:rsidP="008B46D6">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Copia de comprobante de domicilio fiscal </w:t>
      </w:r>
      <w:r w:rsidR="00CE7A90" w:rsidRPr="00B33D02">
        <w:rPr>
          <w:rFonts w:ascii="Arial" w:hAnsi="Arial" w:cs="Arial"/>
          <w:color w:val="000000" w:themeColor="text1"/>
          <w:sz w:val="20"/>
          <w:szCs w:val="20"/>
        </w:rPr>
        <w:t>(recibo de agua, luz, teléfono o internet)</w:t>
      </w:r>
      <w:r w:rsidR="00CE7A90" w:rsidRPr="00B33D02">
        <w:rPr>
          <w:rFonts w:ascii="Helvetica" w:hAnsi="Helvetica" w:cs="Arial"/>
          <w:color w:val="000000" w:themeColor="text1"/>
          <w:sz w:val="20"/>
          <w:szCs w:val="20"/>
        </w:rPr>
        <w:t xml:space="preserve"> </w:t>
      </w:r>
      <w:r w:rsidR="00EA68C0" w:rsidRPr="00B33D02">
        <w:rPr>
          <w:rFonts w:ascii="Helvetica" w:hAnsi="Helvetica" w:cs="Arial"/>
          <w:color w:val="000000" w:themeColor="text1"/>
          <w:sz w:val="20"/>
          <w:szCs w:val="20"/>
        </w:rPr>
        <w:t>con fecha de expedición no mayor a 3 meses.</w:t>
      </w:r>
    </w:p>
    <w:p w14:paraId="115E3213" w14:textId="77777777" w:rsidR="00620CFB" w:rsidRPr="00B33D02" w:rsidRDefault="00620CFB" w:rsidP="00620CFB">
      <w:pPr>
        <w:spacing w:after="0" w:line="276" w:lineRule="auto"/>
        <w:jc w:val="both"/>
        <w:rPr>
          <w:rFonts w:ascii="Helvetica" w:hAnsi="Helvetica" w:cs="Arial"/>
          <w:color w:val="000000" w:themeColor="text1"/>
          <w:sz w:val="20"/>
          <w:szCs w:val="20"/>
        </w:rPr>
      </w:pPr>
    </w:p>
    <w:p w14:paraId="20307FF3" w14:textId="03F39D41" w:rsidR="00427283" w:rsidRPr="00B33D02" w:rsidRDefault="00620CFB"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w:t>
      </w:r>
      <w:r w:rsidR="00427283" w:rsidRPr="00B33D02">
        <w:rPr>
          <w:rFonts w:ascii="Helvetica" w:hAnsi="Helvetica" w:cs="Arial"/>
          <w:color w:val="000000" w:themeColor="text1"/>
          <w:sz w:val="20"/>
          <w:szCs w:val="20"/>
        </w:rPr>
        <w:t xml:space="preserve">n el caso de tener representación la persona física, el </w:t>
      </w:r>
      <w:r w:rsidR="00391590" w:rsidRPr="00B33D02">
        <w:rPr>
          <w:rFonts w:ascii="Helvetica" w:hAnsi="Helvetica" w:cs="Arial"/>
          <w:color w:val="000000" w:themeColor="text1"/>
          <w:sz w:val="20"/>
          <w:szCs w:val="20"/>
        </w:rPr>
        <w:t>“Licitante(s</w:t>
      </w:r>
      <w:r w:rsidR="00971CFA" w:rsidRPr="00B33D02">
        <w:rPr>
          <w:rFonts w:ascii="Helvetica" w:hAnsi="Helvetica" w:cs="Arial"/>
          <w:color w:val="000000" w:themeColor="text1"/>
          <w:sz w:val="20"/>
          <w:szCs w:val="20"/>
        </w:rPr>
        <w:t>)” adjuntará</w:t>
      </w:r>
      <w:r w:rsidR="00427283" w:rsidRPr="00B33D02">
        <w:rPr>
          <w:rFonts w:ascii="Helvetica" w:hAnsi="Helvetica" w:cs="Arial"/>
          <w:color w:val="000000" w:themeColor="text1"/>
          <w:sz w:val="20"/>
          <w:szCs w:val="20"/>
        </w:rPr>
        <w:t xml:space="preserve"> escrito en el que manifieste que otorgó </w:t>
      </w:r>
      <w:r w:rsidR="004F2C04" w:rsidRPr="00B33D02">
        <w:rPr>
          <w:rFonts w:ascii="Helvetica" w:hAnsi="Helvetica" w:cs="Arial"/>
          <w:color w:val="000000" w:themeColor="text1"/>
          <w:sz w:val="20"/>
          <w:szCs w:val="20"/>
        </w:rPr>
        <w:t>facultades</w:t>
      </w:r>
      <w:r w:rsidR="00427283" w:rsidRPr="00B33D02">
        <w:rPr>
          <w:rFonts w:ascii="Helvetica" w:hAnsi="Helvetica" w:cs="Arial"/>
          <w:color w:val="000000" w:themeColor="text1"/>
          <w:sz w:val="20"/>
          <w:szCs w:val="20"/>
        </w:rPr>
        <w:t xml:space="preserve"> a su representante para suscribir la proposición y/o contrato, adjuntando copia simple por ambos lados de la identificación oficial vigente con fotografía (credencial para votar, pasaporte vigente o cédula profesional) y dirección de correo electrónic</w:t>
      </w:r>
      <w:r w:rsidRPr="00B33D02">
        <w:rPr>
          <w:rFonts w:ascii="Helvetica" w:hAnsi="Helvetica" w:cs="Arial"/>
          <w:color w:val="000000" w:themeColor="text1"/>
          <w:sz w:val="20"/>
          <w:szCs w:val="20"/>
        </w:rPr>
        <w:t>o</w:t>
      </w:r>
      <w:r w:rsidR="00427283" w:rsidRPr="00B33D02">
        <w:rPr>
          <w:rFonts w:ascii="Helvetica" w:hAnsi="Helvetica" w:cs="Arial"/>
          <w:color w:val="000000" w:themeColor="text1"/>
          <w:sz w:val="20"/>
          <w:szCs w:val="20"/>
        </w:rPr>
        <w:t xml:space="preserve"> del </w:t>
      </w:r>
      <w:r w:rsidR="00391590" w:rsidRPr="00B33D02">
        <w:rPr>
          <w:rFonts w:ascii="Helvetica" w:hAnsi="Helvetica" w:cs="Arial"/>
          <w:color w:val="000000" w:themeColor="text1"/>
          <w:sz w:val="20"/>
          <w:szCs w:val="20"/>
        </w:rPr>
        <w:t>“Licitante(s</w:t>
      </w:r>
      <w:r w:rsidR="00971CFA" w:rsidRPr="00B33D02">
        <w:rPr>
          <w:rFonts w:ascii="Helvetica" w:hAnsi="Helvetica" w:cs="Arial"/>
          <w:color w:val="000000" w:themeColor="text1"/>
          <w:sz w:val="20"/>
          <w:szCs w:val="20"/>
        </w:rPr>
        <w:t>)” y</w:t>
      </w:r>
      <w:r w:rsidR="00427283" w:rsidRPr="00B33D02">
        <w:rPr>
          <w:rFonts w:ascii="Helvetica" w:hAnsi="Helvetica" w:cs="Arial"/>
          <w:color w:val="000000" w:themeColor="text1"/>
          <w:sz w:val="20"/>
          <w:szCs w:val="20"/>
        </w:rPr>
        <w:t xml:space="preserve"> del representante.</w:t>
      </w:r>
    </w:p>
    <w:p w14:paraId="7D508C35" w14:textId="77777777" w:rsidR="00620CFB" w:rsidRPr="00B33D02" w:rsidRDefault="00427283"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ab/>
      </w:r>
    </w:p>
    <w:p w14:paraId="7FA93F8D" w14:textId="0528C004" w:rsidR="00427283" w:rsidRPr="00B33D02" w:rsidRDefault="00620CFB"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00427283" w:rsidRPr="00B33D02">
        <w:rPr>
          <w:rFonts w:ascii="Helvetica" w:hAnsi="Helvetica" w:cs="Arial"/>
          <w:color w:val="000000" w:themeColor="text1"/>
          <w:sz w:val="20"/>
          <w:szCs w:val="20"/>
        </w:rPr>
        <w:t>e ser persona moral:</w:t>
      </w:r>
    </w:p>
    <w:p w14:paraId="1AF7FFDB" w14:textId="5C0A47A8" w:rsidR="00427283" w:rsidRPr="00B33D02" w:rsidRDefault="00620CFB"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R</w:t>
      </w:r>
      <w:r w:rsidR="00427283" w:rsidRPr="00B33D02">
        <w:rPr>
          <w:rFonts w:ascii="Helvetica" w:hAnsi="Helvetica" w:cs="Arial"/>
          <w:color w:val="000000" w:themeColor="text1"/>
          <w:sz w:val="20"/>
          <w:szCs w:val="20"/>
        </w:rPr>
        <w:t xml:space="preserve">egistro federal de contribuyentes; </w:t>
      </w:r>
    </w:p>
    <w:p w14:paraId="371F434F" w14:textId="63043A0F" w:rsidR="00427283" w:rsidRPr="00B33D02" w:rsidRDefault="00620CFB"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N</w:t>
      </w:r>
      <w:r w:rsidR="00427283" w:rsidRPr="00B33D02">
        <w:rPr>
          <w:rFonts w:ascii="Helvetica" w:hAnsi="Helvetica" w:cs="Arial"/>
          <w:color w:val="000000" w:themeColor="text1"/>
          <w:sz w:val="20"/>
          <w:szCs w:val="20"/>
        </w:rPr>
        <w:t xml:space="preserve">ombre y domicilio, así como en su caso, de su apoderado o representante. </w:t>
      </w:r>
    </w:p>
    <w:p w14:paraId="456603DE" w14:textId="4F2D4329" w:rsidR="00427283" w:rsidRPr="00B33D02" w:rsidRDefault="00E110B8"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00427283" w:rsidRPr="00B33D02">
        <w:rPr>
          <w:rFonts w:ascii="Helvetica" w:hAnsi="Helvetica" w:cs="Arial"/>
          <w:color w:val="000000" w:themeColor="text1"/>
          <w:sz w:val="20"/>
          <w:szCs w:val="20"/>
        </w:rPr>
        <w:t xml:space="preserve">escripción del objeto social de la empresa; identificando los datos de las escrituras públicas con las que se acredita la existencia legal de las personas morales, y de haberlas, sus reformas y modificaciones. </w:t>
      </w:r>
    </w:p>
    <w:p w14:paraId="75AF3123" w14:textId="3F3F2B8C" w:rsidR="00427283" w:rsidRPr="00B33D02" w:rsidRDefault="00620CFB"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lastRenderedPageBreak/>
        <w:t>N</w:t>
      </w:r>
      <w:r w:rsidR="00427283" w:rsidRPr="00B33D02">
        <w:rPr>
          <w:rFonts w:ascii="Helvetica" w:hAnsi="Helvetica" w:cs="Arial"/>
          <w:color w:val="000000" w:themeColor="text1"/>
          <w:sz w:val="20"/>
          <w:szCs w:val="20"/>
        </w:rPr>
        <w:t xml:space="preserve">ombre de los </w:t>
      </w:r>
      <w:r w:rsidR="00304C02" w:rsidRPr="00B33D02">
        <w:rPr>
          <w:rFonts w:ascii="Helvetica" w:hAnsi="Helvetica" w:cs="Arial"/>
          <w:color w:val="000000" w:themeColor="text1"/>
          <w:sz w:val="20"/>
          <w:szCs w:val="20"/>
        </w:rPr>
        <w:t xml:space="preserve">socios que aparezcan en éstas, </w:t>
      </w:r>
    </w:p>
    <w:p w14:paraId="130A2604" w14:textId="3FC1D97C" w:rsidR="00797569" w:rsidRPr="00B33D02" w:rsidRDefault="00456EA7" w:rsidP="00797569">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Presentar a</w:t>
      </w:r>
      <w:r w:rsidR="00797569" w:rsidRPr="00B33D02">
        <w:rPr>
          <w:rFonts w:ascii="Helvetica" w:hAnsi="Helvetica" w:cs="Arial"/>
          <w:color w:val="000000" w:themeColor="text1"/>
          <w:sz w:val="20"/>
          <w:szCs w:val="20"/>
        </w:rPr>
        <w:t>cta constitutiva, reformas o modificaciones en original y copia simple (los originales solo serán para cotejo)</w:t>
      </w:r>
    </w:p>
    <w:p w14:paraId="07612725" w14:textId="5C8ED429" w:rsidR="00797569" w:rsidRPr="00B33D02" w:rsidRDefault="00797569" w:rsidP="00797569">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Se verificará que su actividad preponderante esté relacionada con los servicios objeto de esta </w:t>
      </w:r>
      <w:r w:rsidR="00971CFA"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icitación. </w:t>
      </w:r>
    </w:p>
    <w:p w14:paraId="55C5D10B" w14:textId="556A4F1A" w:rsidR="00797569" w:rsidRPr="00B33D02" w:rsidRDefault="00797569" w:rsidP="00797569">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Copia de comprobante de domicilio fiscal </w:t>
      </w:r>
      <w:bookmarkStart w:id="37" w:name="_Hlk175560225"/>
      <w:r w:rsidR="00E92B5A" w:rsidRPr="00B33D02">
        <w:rPr>
          <w:rFonts w:ascii="Arial" w:hAnsi="Arial" w:cs="Arial"/>
          <w:color w:val="000000" w:themeColor="text1"/>
          <w:sz w:val="20"/>
          <w:szCs w:val="20"/>
        </w:rPr>
        <w:t>(recibo de agua, luz, teléfono o internet</w:t>
      </w:r>
      <w:r w:rsidR="00E92B5A" w:rsidRPr="00B33D02">
        <w:rPr>
          <w:rFonts w:ascii="Helvetica" w:hAnsi="Helvetica" w:cs="Arial"/>
          <w:color w:val="000000" w:themeColor="text1"/>
          <w:sz w:val="20"/>
          <w:szCs w:val="20"/>
        </w:rPr>
        <w:t xml:space="preserve">) </w:t>
      </w:r>
      <w:bookmarkEnd w:id="37"/>
      <w:r w:rsidRPr="00B33D02">
        <w:rPr>
          <w:rFonts w:ascii="Helvetica" w:hAnsi="Helvetica" w:cs="Arial"/>
          <w:color w:val="000000" w:themeColor="text1"/>
          <w:sz w:val="20"/>
          <w:szCs w:val="20"/>
        </w:rPr>
        <w:t>con fecha d</w:t>
      </w:r>
      <w:r w:rsidR="00304C02" w:rsidRPr="00B33D02">
        <w:rPr>
          <w:rFonts w:ascii="Helvetica" w:hAnsi="Helvetica" w:cs="Arial"/>
          <w:color w:val="000000" w:themeColor="text1"/>
          <w:sz w:val="20"/>
          <w:szCs w:val="20"/>
        </w:rPr>
        <w:t>e expedición no mayor a 3 meses, y</w:t>
      </w:r>
    </w:p>
    <w:p w14:paraId="5CFD1595"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7431D75B" w14:textId="540F482E" w:rsidR="00427283" w:rsidRPr="00B33D02" w:rsidRDefault="00620CFB"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00427283" w:rsidRPr="00B33D02">
        <w:rPr>
          <w:rFonts w:ascii="Helvetica" w:hAnsi="Helvetica" w:cs="Arial"/>
          <w:color w:val="000000" w:themeColor="text1"/>
          <w:sz w:val="20"/>
          <w:szCs w:val="20"/>
        </w:rPr>
        <w:t xml:space="preserve">el representante legal del </w:t>
      </w:r>
      <w:r w:rsidR="00F37387" w:rsidRPr="00B33D02">
        <w:rPr>
          <w:rFonts w:ascii="Helvetica" w:hAnsi="Helvetica" w:cs="Arial"/>
          <w:color w:val="000000" w:themeColor="text1"/>
          <w:sz w:val="20"/>
          <w:szCs w:val="20"/>
        </w:rPr>
        <w:t>licitante:</w:t>
      </w:r>
    </w:p>
    <w:p w14:paraId="371FC348"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5893797F" w14:textId="2B01A18F" w:rsidR="00427283" w:rsidRPr="00B33D02" w:rsidRDefault="00620CFB"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00427283" w:rsidRPr="00B33D02">
        <w:rPr>
          <w:rFonts w:ascii="Helvetica" w:hAnsi="Helvetica" w:cs="Arial"/>
          <w:color w:val="000000" w:themeColor="text1"/>
          <w:sz w:val="20"/>
          <w:szCs w:val="20"/>
        </w:rPr>
        <w:t>atos de las escrituras públicas en las que le fueron otorgadas las facultades para suscribir las propuestas.</w:t>
      </w:r>
    </w:p>
    <w:p w14:paraId="0FE1BE6F" w14:textId="1B6124F3" w:rsidR="00190057" w:rsidRPr="00B33D02" w:rsidRDefault="00620CFB" w:rsidP="00190057">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I</w:t>
      </w:r>
      <w:r w:rsidR="00427283" w:rsidRPr="00B33D02">
        <w:rPr>
          <w:rFonts w:ascii="Helvetica" w:hAnsi="Helvetica" w:cs="Arial"/>
          <w:color w:val="000000" w:themeColor="text1"/>
          <w:sz w:val="20"/>
          <w:szCs w:val="20"/>
        </w:rPr>
        <w:t xml:space="preserve">dentificación oficial vigente en original </w:t>
      </w:r>
      <w:r w:rsidR="00BE5991" w:rsidRPr="00B33D02">
        <w:rPr>
          <w:rFonts w:ascii="Helvetica" w:hAnsi="Helvetica" w:cs="Arial"/>
          <w:color w:val="000000" w:themeColor="text1"/>
          <w:sz w:val="20"/>
          <w:szCs w:val="20"/>
        </w:rPr>
        <w:t>y</w:t>
      </w:r>
      <w:r w:rsidR="00427283" w:rsidRPr="00B33D02">
        <w:rPr>
          <w:rFonts w:ascii="Helvetica" w:hAnsi="Helvetica" w:cs="Arial"/>
          <w:color w:val="000000" w:themeColor="text1"/>
          <w:sz w:val="20"/>
          <w:szCs w:val="20"/>
        </w:rPr>
        <w:t xml:space="preserve"> copia simple</w:t>
      </w:r>
      <w:r w:rsidR="00190057" w:rsidRPr="00B33D02">
        <w:rPr>
          <w:rFonts w:ascii="Helvetica" w:hAnsi="Helvetica" w:cs="Arial"/>
          <w:color w:val="000000" w:themeColor="text1"/>
          <w:sz w:val="20"/>
          <w:szCs w:val="20"/>
        </w:rPr>
        <w:t xml:space="preserve"> (los originales solo serán para cotejo).</w:t>
      </w:r>
    </w:p>
    <w:p w14:paraId="652F1C46" w14:textId="5CC03EA0" w:rsidR="00427283" w:rsidRPr="00B33D02" w:rsidRDefault="00620CFB" w:rsidP="00190057">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w:t>
      </w:r>
      <w:r w:rsidR="00427283" w:rsidRPr="00B33D02">
        <w:rPr>
          <w:rFonts w:ascii="Helvetica" w:hAnsi="Helvetica" w:cs="Arial"/>
          <w:color w:val="000000" w:themeColor="text1"/>
          <w:sz w:val="20"/>
          <w:szCs w:val="20"/>
        </w:rPr>
        <w:t xml:space="preserve">n el caso de que el representante o apoderado legal del </w:t>
      </w:r>
      <w:r w:rsidR="00391590" w:rsidRPr="00B33D02">
        <w:rPr>
          <w:rFonts w:ascii="Helvetica" w:hAnsi="Helvetica" w:cs="Arial"/>
          <w:color w:val="000000" w:themeColor="text1"/>
          <w:sz w:val="20"/>
          <w:szCs w:val="20"/>
        </w:rPr>
        <w:t xml:space="preserve">“Licitante(s)” </w:t>
      </w:r>
      <w:r w:rsidR="00427283" w:rsidRPr="00B33D02">
        <w:rPr>
          <w:rFonts w:ascii="Helvetica" w:hAnsi="Helvetica" w:cs="Arial"/>
          <w:color w:val="000000" w:themeColor="text1"/>
          <w:sz w:val="20"/>
          <w:szCs w:val="20"/>
        </w:rPr>
        <w:t xml:space="preserve"> no pudiera asistir, quien concurra en su representación al acto de presentación y apertura de proposiciones, deberá presentar carta poder simple, otorgada ante dos testigos, con las firmas del poderdante, del apoderado y de los dos testigos, para participar en dicho acto, así como presentar original o copia simple de una identificación oficial vigente del apoderado </w:t>
      </w:r>
      <w:r w:rsidR="00BE5991" w:rsidRPr="00B33D02">
        <w:rPr>
          <w:rFonts w:ascii="Helvetica" w:hAnsi="Helvetica" w:cs="Arial"/>
          <w:color w:val="000000" w:themeColor="text1"/>
          <w:sz w:val="20"/>
          <w:szCs w:val="20"/>
        </w:rPr>
        <w:t xml:space="preserve">y </w:t>
      </w:r>
      <w:r w:rsidR="00427283" w:rsidRPr="00B33D02">
        <w:rPr>
          <w:rFonts w:ascii="Helvetica" w:hAnsi="Helvetica" w:cs="Arial"/>
          <w:color w:val="000000" w:themeColor="text1"/>
          <w:sz w:val="20"/>
          <w:szCs w:val="20"/>
        </w:rPr>
        <w:t xml:space="preserve">del poderdante (sólo se aceptarán como identificaciones oficiales vigentes los siguientes documentos: pasaporte, credencial para votar expedida por el </w:t>
      </w:r>
      <w:r w:rsidR="00053615" w:rsidRPr="00B33D02">
        <w:rPr>
          <w:rFonts w:ascii="Helvetica" w:hAnsi="Helvetica" w:cs="Arial"/>
          <w:color w:val="000000" w:themeColor="text1"/>
          <w:sz w:val="20"/>
          <w:szCs w:val="20"/>
        </w:rPr>
        <w:t>Instituto Nacional Electoral (INE)</w:t>
      </w:r>
      <w:r w:rsidR="00427283" w:rsidRPr="00B33D02">
        <w:rPr>
          <w:rFonts w:ascii="Helvetica" w:hAnsi="Helvetica" w:cs="Arial"/>
          <w:color w:val="000000" w:themeColor="text1"/>
          <w:sz w:val="20"/>
          <w:szCs w:val="20"/>
        </w:rPr>
        <w:t>, licencia para conducir, cédula profesional y/o cartilla del servicio militar nacional</w:t>
      </w:r>
      <w:r w:rsidR="000F4A88" w:rsidRPr="00B33D02">
        <w:rPr>
          <w:rFonts w:ascii="Helvetica" w:hAnsi="Helvetica" w:cs="Arial"/>
          <w:color w:val="000000" w:themeColor="text1"/>
          <w:sz w:val="20"/>
          <w:szCs w:val="20"/>
        </w:rPr>
        <w:t xml:space="preserve"> o en caso de ser extranjero permiso de trabajo</w:t>
      </w:r>
      <w:r w:rsidR="00190057" w:rsidRPr="00B33D02">
        <w:rPr>
          <w:rFonts w:ascii="Helvetica" w:hAnsi="Helvetica" w:cs="Arial"/>
          <w:color w:val="000000" w:themeColor="text1"/>
          <w:sz w:val="20"/>
          <w:szCs w:val="20"/>
        </w:rPr>
        <w:t>, los originales solo serán para cotejo)</w:t>
      </w:r>
      <w:r w:rsidR="00E92B5A" w:rsidRPr="00B33D02">
        <w:rPr>
          <w:rFonts w:ascii="Helvetica" w:hAnsi="Helvetica" w:cs="Arial"/>
          <w:color w:val="000000" w:themeColor="text1"/>
          <w:sz w:val="20"/>
          <w:szCs w:val="20"/>
        </w:rPr>
        <w:t>.</w:t>
      </w:r>
    </w:p>
    <w:p w14:paraId="0442854A" w14:textId="1395BC73" w:rsidR="00150CB8" w:rsidRPr="00B33D02" w:rsidRDefault="00190057" w:rsidP="00620CFB">
      <w:pPr>
        <w:pStyle w:val="Prrafodelista"/>
        <w:numPr>
          <w:ilvl w:val="0"/>
          <w:numId w:val="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Presentar e</w:t>
      </w:r>
      <w:r w:rsidR="00150CB8" w:rsidRPr="00B33D02">
        <w:rPr>
          <w:rFonts w:ascii="Helvetica" w:hAnsi="Helvetica" w:cs="Arial"/>
          <w:color w:val="000000" w:themeColor="text1"/>
          <w:sz w:val="20"/>
          <w:szCs w:val="20"/>
        </w:rPr>
        <w:t>scrituras públicas en las que le fueron otorgadas las facultades para suscribir las propuestas. En original y copia simple (original solo para cotejo).</w:t>
      </w:r>
    </w:p>
    <w:p w14:paraId="32D11ADF" w14:textId="0F9A7A85" w:rsidR="00053615" w:rsidRPr="00B33D02" w:rsidRDefault="00053615" w:rsidP="00427283">
      <w:pPr>
        <w:spacing w:after="0" w:line="276" w:lineRule="auto"/>
        <w:jc w:val="both"/>
        <w:rPr>
          <w:rFonts w:ascii="Helvetica" w:hAnsi="Helvetica" w:cs="Arial"/>
          <w:color w:val="000000" w:themeColor="text1"/>
          <w:sz w:val="20"/>
          <w:szCs w:val="20"/>
        </w:rPr>
      </w:pPr>
    </w:p>
    <w:p w14:paraId="09397A6A" w14:textId="2758F7D0" w:rsidR="00425DBC" w:rsidRPr="00B33D02" w:rsidRDefault="006F6C2F" w:rsidP="00874D18">
      <w:pPr>
        <w:pStyle w:val="Default"/>
        <w:jc w:val="both"/>
        <w:rPr>
          <w:rFonts w:ascii="Helvetica" w:hAnsi="Helvetica"/>
          <w:color w:val="000000" w:themeColor="text1"/>
          <w:sz w:val="20"/>
          <w:szCs w:val="20"/>
        </w:rPr>
      </w:pPr>
      <w:r w:rsidRPr="00B33D02">
        <w:rPr>
          <w:rFonts w:ascii="Helvetica" w:hAnsi="Helvetica"/>
          <w:color w:val="000000" w:themeColor="text1"/>
          <w:sz w:val="20"/>
          <w:szCs w:val="20"/>
        </w:rPr>
        <w:t xml:space="preserve">Previo a la firma del </w:t>
      </w:r>
      <w:r w:rsidR="0086780C" w:rsidRPr="00B33D02">
        <w:rPr>
          <w:rFonts w:ascii="Helvetica" w:hAnsi="Helvetica"/>
          <w:color w:val="000000" w:themeColor="text1"/>
          <w:sz w:val="20"/>
          <w:szCs w:val="20"/>
        </w:rPr>
        <w:t>“C</w:t>
      </w:r>
      <w:r w:rsidRPr="00B33D02">
        <w:rPr>
          <w:rFonts w:ascii="Helvetica" w:hAnsi="Helvetica"/>
          <w:color w:val="000000" w:themeColor="text1"/>
          <w:sz w:val="20"/>
          <w:szCs w:val="20"/>
        </w:rPr>
        <w:t>ontrato</w:t>
      </w:r>
      <w:r w:rsidR="0086780C" w:rsidRPr="00B33D02">
        <w:rPr>
          <w:rFonts w:ascii="Helvetica" w:hAnsi="Helvetica"/>
          <w:color w:val="000000" w:themeColor="text1"/>
          <w:sz w:val="20"/>
          <w:szCs w:val="20"/>
        </w:rPr>
        <w:t>”</w:t>
      </w:r>
      <w:r w:rsidRPr="00B33D02">
        <w:rPr>
          <w:rFonts w:ascii="Helvetica" w:hAnsi="Helvetica"/>
          <w:color w:val="000000" w:themeColor="text1"/>
          <w:sz w:val="20"/>
          <w:szCs w:val="20"/>
        </w:rPr>
        <w:t xml:space="preserve">, el </w:t>
      </w:r>
      <w:r w:rsidR="00391590" w:rsidRPr="00B33D02">
        <w:rPr>
          <w:rFonts w:ascii="Helvetica" w:hAnsi="Helvetica"/>
          <w:color w:val="000000" w:themeColor="text1"/>
          <w:sz w:val="20"/>
          <w:szCs w:val="20"/>
        </w:rPr>
        <w:t>“Licitante(s)”</w:t>
      </w:r>
      <w:r w:rsidRPr="00B33D02">
        <w:rPr>
          <w:rFonts w:ascii="Helvetica" w:hAnsi="Helvetica"/>
          <w:color w:val="000000" w:themeColor="text1"/>
          <w:sz w:val="20"/>
          <w:szCs w:val="20"/>
        </w:rPr>
        <w:t xml:space="preserve"> ganador deberá presentar original o copia certificada para su cotejo de los documentos con los que se acredite su existencia legal y las facultades de su representante para suscribir el </w:t>
      </w:r>
      <w:r w:rsidR="0086780C" w:rsidRPr="00B33D02">
        <w:rPr>
          <w:rFonts w:ascii="Helvetica" w:hAnsi="Helvetica"/>
          <w:color w:val="000000" w:themeColor="text1"/>
          <w:sz w:val="20"/>
          <w:szCs w:val="20"/>
        </w:rPr>
        <w:t>“C</w:t>
      </w:r>
      <w:r w:rsidRPr="00B33D02">
        <w:rPr>
          <w:rFonts w:ascii="Helvetica" w:hAnsi="Helvetica"/>
          <w:color w:val="000000" w:themeColor="text1"/>
          <w:sz w:val="20"/>
          <w:szCs w:val="20"/>
        </w:rPr>
        <w:t>ontrato</w:t>
      </w:r>
      <w:r w:rsidR="0086780C" w:rsidRPr="00B33D02">
        <w:rPr>
          <w:rFonts w:ascii="Helvetica" w:hAnsi="Helvetica"/>
          <w:color w:val="000000" w:themeColor="text1"/>
          <w:sz w:val="20"/>
          <w:szCs w:val="20"/>
        </w:rPr>
        <w:t>”</w:t>
      </w:r>
      <w:r w:rsidRPr="00B33D02">
        <w:rPr>
          <w:rFonts w:ascii="Helvetica" w:hAnsi="Helvetica"/>
          <w:color w:val="000000" w:themeColor="text1"/>
          <w:sz w:val="20"/>
          <w:szCs w:val="20"/>
        </w:rPr>
        <w:t xml:space="preserve"> correspondiente. </w:t>
      </w:r>
    </w:p>
    <w:p w14:paraId="41927782" w14:textId="77777777" w:rsidR="00874D18" w:rsidRPr="00B33D02" w:rsidRDefault="00874D18" w:rsidP="00874D18">
      <w:pPr>
        <w:pStyle w:val="Default"/>
        <w:jc w:val="both"/>
        <w:rPr>
          <w:rFonts w:ascii="Helvetica" w:hAnsi="Helvetica"/>
          <w:color w:val="000000" w:themeColor="text1"/>
          <w:sz w:val="20"/>
          <w:szCs w:val="20"/>
        </w:rPr>
      </w:pPr>
    </w:p>
    <w:p w14:paraId="06A26B24" w14:textId="1BBE0D70" w:rsidR="006C3EC4" w:rsidRPr="00B33D02" w:rsidRDefault="006F6C2F" w:rsidP="001354D9">
      <w:pPr>
        <w:jc w:val="both"/>
        <w:rPr>
          <w:rFonts w:ascii="Helvetica" w:hAnsi="Helvetica" w:cs="Arial"/>
          <w:b/>
          <w:color w:val="000000" w:themeColor="text1"/>
          <w:sz w:val="20"/>
          <w:szCs w:val="20"/>
        </w:rPr>
      </w:pPr>
      <w:r w:rsidRPr="00B33D02">
        <w:rPr>
          <w:rFonts w:ascii="Helvetica" w:hAnsi="Helvetica" w:cs="Arial"/>
          <w:b/>
          <w:color w:val="000000" w:themeColor="text1"/>
          <w:sz w:val="20"/>
          <w:szCs w:val="20"/>
        </w:rPr>
        <w:t>Nota:</w:t>
      </w:r>
      <w:r w:rsidRPr="00B33D02">
        <w:rPr>
          <w:rFonts w:ascii="Helvetica" w:hAnsi="Helvetica" w:cs="Arial"/>
          <w:color w:val="000000" w:themeColor="text1"/>
          <w:sz w:val="20"/>
          <w:szCs w:val="20"/>
        </w:rPr>
        <w:t xml:space="preserve"> no afectará la solvencia de las proposiciones presentadas por los </w:t>
      </w:r>
      <w:r w:rsidR="00391590" w:rsidRPr="00B33D02">
        <w:rPr>
          <w:rFonts w:ascii="Helvetica" w:hAnsi="Helvetica" w:cs="Arial"/>
          <w:color w:val="000000" w:themeColor="text1"/>
          <w:sz w:val="20"/>
          <w:szCs w:val="20"/>
        </w:rPr>
        <w:t>“Licitante(s)”</w:t>
      </w:r>
      <w:r w:rsidRPr="00B33D02">
        <w:rPr>
          <w:rFonts w:ascii="Helvetica" w:hAnsi="Helvetica" w:cs="Arial"/>
          <w:color w:val="000000" w:themeColor="text1"/>
          <w:sz w:val="20"/>
          <w:szCs w:val="20"/>
        </w:rPr>
        <w:t xml:space="preserve">, ni será motivo de desechamiento la falta de identificación o de acreditamiento de la representación de la persona que solamente entregue la </w:t>
      </w:r>
      <w:r w:rsidR="009C1195"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w:t>
      </w:r>
      <w:r w:rsidR="009C1195" w:rsidRPr="00B33D02">
        <w:rPr>
          <w:rFonts w:ascii="Helvetica" w:hAnsi="Helvetica" w:cs="Arial"/>
          <w:color w:val="000000" w:themeColor="text1"/>
          <w:sz w:val="20"/>
          <w:szCs w:val="20"/>
        </w:rPr>
        <w:t>ón”</w:t>
      </w:r>
      <w:r w:rsidRPr="00B33D02">
        <w:rPr>
          <w:rFonts w:ascii="Helvetica" w:hAnsi="Helvetica" w:cs="Arial"/>
          <w:color w:val="000000" w:themeColor="text1"/>
          <w:sz w:val="20"/>
          <w:szCs w:val="20"/>
        </w:rPr>
        <w:t>, pero solo podrá participar durante el desarrollo del acto con el carácter de observador.</w:t>
      </w:r>
    </w:p>
    <w:p w14:paraId="5C8CDCF3" w14:textId="0B094664" w:rsidR="00427283" w:rsidRPr="00B33D02" w:rsidRDefault="00053615"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w:t>
      </w:r>
      <w:r w:rsidR="00427283" w:rsidRPr="00B33D02">
        <w:rPr>
          <w:rFonts w:ascii="Helvetica" w:hAnsi="Helvetica" w:cs="Arial"/>
          <w:b/>
          <w:color w:val="000000" w:themeColor="text1"/>
          <w:sz w:val="20"/>
          <w:szCs w:val="20"/>
        </w:rPr>
        <w:t xml:space="preserve">ocumento </w:t>
      </w:r>
      <w:r w:rsidRPr="00B33D02">
        <w:rPr>
          <w:rFonts w:ascii="Helvetica" w:hAnsi="Helvetica" w:cs="Arial"/>
          <w:b/>
          <w:color w:val="000000" w:themeColor="text1"/>
          <w:sz w:val="20"/>
          <w:szCs w:val="20"/>
        </w:rPr>
        <w:t>III</w:t>
      </w:r>
      <w:r w:rsidR="001D2BDD" w:rsidRPr="00B33D02">
        <w:rPr>
          <w:rFonts w:ascii="Helvetica" w:hAnsi="Helvetica" w:cs="Arial"/>
          <w:color w:val="000000" w:themeColor="text1"/>
          <w:sz w:val="20"/>
          <w:szCs w:val="20"/>
        </w:rPr>
        <w:t>.- E</w:t>
      </w:r>
      <w:r w:rsidR="00427283" w:rsidRPr="00B33D02">
        <w:rPr>
          <w:rFonts w:ascii="Helvetica" w:hAnsi="Helvetica" w:cs="Arial"/>
          <w:color w:val="000000" w:themeColor="text1"/>
          <w:sz w:val="20"/>
          <w:szCs w:val="20"/>
        </w:rPr>
        <w:t xml:space="preserve">scrito de manifestación de no encontrarse en los supuestos de los artículos 50 y 60 de </w:t>
      </w:r>
      <w:r w:rsidR="009C1195" w:rsidRPr="00B33D02">
        <w:rPr>
          <w:rFonts w:ascii="Helvetica" w:hAnsi="Helvetica" w:cs="Arial"/>
          <w:color w:val="000000" w:themeColor="text1"/>
          <w:sz w:val="20"/>
          <w:szCs w:val="20"/>
        </w:rPr>
        <w:t>“La Ley”</w:t>
      </w:r>
      <w:r w:rsidR="00427283" w:rsidRPr="00B33D02">
        <w:rPr>
          <w:rFonts w:ascii="Helvetica" w:hAnsi="Helvetica" w:cs="Arial"/>
          <w:color w:val="000000" w:themeColor="text1"/>
          <w:sz w:val="20"/>
          <w:szCs w:val="20"/>
        </w:rPr>
        <w:t>. (anexo 3)</w:t>
      </w:r>
    </w:p>
    <w:p w14:paraId="1CB66185" w14:textId="77777777" w:rsidR="00634EA3" w:rsidRPr="00B33D02" w:rsidRDefault="00634EA3" w:rsidP="00427283">
      <w:pPr>
        <w:spacing w:after="0" w:line="276" w:lineRule="auto"/>
        <w:jc w:val="both"/>
        <w:rPr>
          <w:rFonts w:ascii="Helvetica" w:hAnsi="Helvetica" w:cs="Arial"/>
          <w:color w:val="000000" w:themeColor="text1"/>
          <w:sz w:val="20"/>
          <w:szCs w:val="20"/>
        </w:rPr>
      </w:pPr>
    </w:p>
    <w:p w14:paraId="1A4472DD" w14:textId="1D50114A" w:rsidR="00427283" w:rsidRPr="00B33D02" w:rsidRDefault="00634EA3" w:rsidP="00427283">
      <w:pPr>
        <w:spacing w:after="0" w:line="276" w:lineRule="auto"/>
        <w:jc w:val="both"/>
        <w:rPr>
          <w:rFonts w:ascii="Helvetica" w:hAnsi="Helvetica" w:cs="Arial"/>
          <w:b/>
          <w:color w:val="000000" w:themeColor="text1"/>
          <w:sz w:val="20"/>
          <w:szCs w:val="20"/>
        </w:rPr>
      </w:pPr>
      <w:r w:rsidRPr="00B33D02">
        <w:rPr>
          <w:rFonts w:ascii="Helvetica" w:hAnsi="Helvetica" w:cs="Arial"/>
          <w:b/>
          <w:color w:val="000000" w:themeColor="text1"/>
          <w:sz w:val="20"/>
          <w:szCs w:val="20"/>
        </w:rPr>
        <w:t>D</w:t>
      </w:r>
      <w:r w:rsidR="00427283" w:rsidRPr="00B33D02">
        <w:rPr>
          <w:rFonts w:ascii="Helvetica" w:hAnsi="Helvetica" w:cs="Arial"/>
          <w:b/>
          <w:color w:val="000000" w:themeColor="text1"/>
          <w:sz w:val="20"/>
          <w:szCs w:val="20"/>
        </w:rPr>
        <w:t xml:space="preserve">ocumento </w:t>
      </w:r>
      <w:r w:rsidR="002679BB" w:rsidRPr="00B33D02">
        <w:rPr>
          <w:rFonts w:ascii="Helvetica" w:hAnsi="Helvetica" w:cs="Arial"/>
          <w:b/>
          <w:color w:val="000000" w:themeColor="text1"/>
          <w:sz w:val="20"/>
          <w:szCs w:val="20"/>
        </w:rPr>
        <w:t>I</w:t>
      </w:r>
      <w:r w:rsidRPr="00B33D02">
        <w:rPr>
          <w:rFonts w:ascii="Helvetica" w:hAnsi="Helvetica" w:cs="Arial"/>
          <w:b/>
          <w:color w:val="000000" w:themeColor="text1"/>
          <w:sz w:val="20"/>
          <w:szCs w:val="20"/>
        </w:rPr>
        <w:t>V</w:t>
      </w:r>
      <w:r w:rsidR="00157F99" w:rsidRPr="00B33D02">
        <w:rPr>
          <w:rFonts w:ascii="Helvetica" w:hAnsi="Helvetica" w:cs="Arial"/>
          <w:b/>
          <w:color w:val="000000" w:themeColor="text1"/>
          <w:sz w:val="20"/>
          <w:szCs w:val="20"/>
        </w:rPr>
        <w:t>.- D</w:t>
      </w:r>
      <w:r w:rsidR="00427283" w:rsidRPr="00B33D02">
        <w:rPr>
          <w:rFonts w:ascii="Helvetica" w:hAnsi="Helvetica" w:cs="Arial"/>
          <w:b/>
          <w:color w:val="000000" w:themeColor="text1"/>
          <w:sz w:val="20"/>
          <w:szCs w:val="20"/>
        </w:rPr>
        <w:t>eclaración de integridad.</w:t>
      </w:r>
    </w:p>
    <w:p w14:paraId="5EB93BBB" w14:textId="62C9ED02" w:rsidR="00D520DD" w:rsidRPr="00B33D02" w:rsidRDefault="00634EA3"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w:t>
      </w:r>
      <w:r w:rsidR="00427283" w:rsidRPr="00B33D02">
        <w:rPr>
          <w:rFonts w:ascii="Helvetica" w:hAnsi="Helvetica" w:cs="Arial"/>
          <w:color w:val="000000" w:themeColor="text1"/>
          <w:sz w:val="20"/>
          <w:szCs w:val="20"/>
        </w:rPr>
        <w:t>scrito bajo protesta de decir verdad, en el que manifiesten que por sí mis</w:t>
      </w:r>
      <w:r w:rsidR="00352DD7" w:rsidRPr="00B33D02">
        <w:rPr>
          <w:rFonts w:ascii="Helvetica" w:hAnsi="Helvetica" w:cs="Arial"/>
          <w:color w:val="000000" w:themeColor="text1"/>
          <w:sz w:val="20"/>
          <w:szCs w:val="20"/>
        </w:rPr>
        <w:t>mos,</w:t>
      </w:r>
      <w:r w:rsidR="00427283" w:rsidRPr="00B33D02">
        <w:rPr>
          <w:rFonts w:ascii="Helvetica" w:hAnsi="Helvetica" w:cs="Arial"/>
          <w:color w:val="000000" w:themeColor="text1"/>
          <w:sz w:val="20"/>
          <w:szCs w:val="20"/>
        </w:rPr>
        <w:t xml:space="preserve"> se abstendrán de adoptar conductas, para que </w:t>
      </w:r>
      <w:r w:rsidR="00AC4D9C" w:rsidRPr="00B33D02">
        <w:rPr>
          <w:rFonts w:ascii="Helvetica" w:hAnsi="Helvetica" w:cs="Arial"/>
          <w:color w:val="000000" w:themeColor="text1"/>
          <w:sz w:val="20"/>
          <w:szCs w:val="20"/>
        </w:rPr>
        <w:t xml:space="preserve">el personal de </w:t>
      </w:r>
      <w:r w:rsidR="00352DD7" w:rsidRPr="00B33D02">
        <w:rPr>
          <w:rFonts w:ascii="Helvetica" w:hAnsi="Helvetica" w:cs="Arial"/>
          <w:color w:val="000000" w:themeColor="text1"/>
          <w:sz w:val="20"/>
          <w:szCs w:val="20"/>
        </w:rPr>
        <w:t>“L</w:t>
      </w:r>
      <w:r w:rsidR="00AC4D9C" w:rsidRPr="00B33D02">
        <w:rPr>
          <w:rFonts w:ascii="Helvetica" w:hAnsi="Helvetica" w:cs="Arial"/>
          <w:color w:val="000000" w:themeColor="text1"/>
          <w:sz w:val="20"/>
          <w:szCs w:val="20"/>
        </w:rPr>
        <w:t>a Universidad</w:t>
      </w:r>
      <w:r w:rsidR="00352DD7" w:rsidRPr="00B33D02">
        <w:rPr>
          <w:rFonts w:ascii="Helvetica" w:hAnsi="Helvetica" w:cs="Arial"/>
          <w:color w:val="000000" w:themeColor="text1"/>
          <w:sz w:val="20"/>
          <w:szCs w:val="20"/>
        </w:rPr>
        <w:t>”</w:t>
      </w:r>
      <w:r w:rsidR="00AC4D9C" w:rsidRPr="00B33D02">
        <w:rPr>
          <w:rFonts w:ascii="Helvetica" w:hAnsi="Helvetica" w:cs="Arial"/>
          <w:color w:val="000000" w:themeColor="text1"/>
          <w:sz w:val="20"/>
          <w:szCs w:val="20"/>
        </w:rPr>
        <w:t xml:space="preserve"> induzca</w:t>
      </w:r>
      <w:r w:rsidR="00427283" w:rsidRPr="00B33D02">
        <w:rPr>
          <w:rFonts w:ascii="Helvetica" w:hAnsi="Helvetica" w:cs="Arial"/>
          <w:color w:val="000000" w:themeColor="text1"/>
          <w:sz w:val="20"/>
          <w:szCs w:val="20"/>
        </w:rPr>
        <w:t xml:space="preserve"> o altere las evaluaciones de las propuestas, el resultado del procedimiento, u otros aspectos que otorguen condiciones </w:t>
      </w:r>
      <w:r w:rsidRPr="00B33D02">
        <w:rPr>
          <w:rFonts w:ascii="Helvetica" w:hAnsi="Helvetica" w:cs="Arial"/>
          <w:color w:val="000000" w:themeColor="text1"/>
          <w:sz w:val="20"/>
          <w:szCs w:val="20"/>
        </w:rPr>
        <w:t>más</w:t>
      </w:r>
      <w:r w:rsidR="00427283" w:rsidRPr="00B33D02">
        <w:rPr>
          <w:rFonts w:ascii="Helvetica" w:hAnsi="Helvetica" w:cs="Arial"/>
          <w:color w:val="000000" w:themeColor="text1"/>
          <w:sz w:val="20"/>
          <w:szCs w:val="20"/>
        </w:rPr>
        <w:t xml:space="preserve"> ventajosas con relación a l</w:t>
      </w:r>
      <w:r w:rsidR="00036E33" w:rsidRPr="00B33D02">
        <w:rPr>
          <w:rFonts w:ascii="Helvetica" w:hAnsi="Helvetica" w:cs="Arial"/>
          <w:color w:val="000000" w:themeColor="text1"/>
          <w:sz w:val="20"/>
          <w:szCs w:val="20"/>
        </w:rPr>
        <w:t>os demás participantes. (anexo 4</w:t>
      </w:r>
      <w:r w:rsidR="00427283" w:rsidRPr="00B33D02">
        <w:rPr>
          <w:rFonts w:ascii="Helvetica" w:hAnsi="Helvetica" w:cs="Arial"/>
          <w:color w:val="000000" w:themeColor="text1"/>
          <w:sz w:val="20"/>
          <w:szCs w:val="20"/>
        </w:rPr>
        <w:t>)</w:t>
      </w:r>
      <w:r w:rsidR="00AE37A7" w:rsidRPr="00B33D02">
        <w:rPr>
          <w:rFonts w:ascii="Helvetica" w:hAnsi="Helvetica" w:cs="Arial"/>
          <w:color w:val="000000" w:themeColor="text1"/>
          <w:sz w:val="20"/>
          <w:szCs w:val="20"/>
        </w:rPr>
        <w:t xml:space="preserve"> de conformidad con el artículo 29 fracción IX de “La Ley”.</w:t>
      </w:r>
    </w:p>
    <w:p w14:paraId="0131D1AF"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6F45D64D" w14:textId="6256BB4B" w:rsidR="00427283" w:rsidRPr="00B33D02" w:rsidRDefault="00634EA3"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w:t>
      </w:r>
      <w:r w:rsidR="00427283" w:rsidRPr="00B33D02">
        <w:rPr>
          <w:rFonts w:ascii="Helvetica" w:hAnsi="Helvetica" w:cs="Arial"/>
          <w:b/>
          <w:color w:val="000000" w:themeColor="text1"/>
          <w:sz w:val="20"/>
          <w:szCs w:val="20"/>
        </w:rPr>
        <w:t xml:space="preserve">ocumento </w:t>
      </w:r>
      <w:r w:rsidR="002679BB" w:rsidRPr="00B33D02">
        <w:rPr>
          <w:rFonts w:ascii="Helvetica" w:hAnsi="Helvetica" w:cs="Arial"/>
          <w:b/>
          <w:color w:val="000000" w:themeColor="text1"/>
          <w:sz w:val="20"/>
          <w:szCs w:val="20"/>
        </w:rPr>
        <w:t>V</w:t>
      </w:r>
      <w:r w:rsidRPr="00B33D02">
        <w:rPr>
          <w:rFonts w:ascii="Helvetica" w:hAnsi="Helvetica" w:cs="Arial"/>
          <w:b/>
          <w:color w:val="000000" w:themeColor="text1"/>
          <w:sz w:val="20"/>
          <w:szCs w:val="20"/>
        </w:rPr>
        <w:t>. -</w:t>
      </w:r>
      <w:r w:rsidR="004A2545" w:rsidRPr="00B33D02">
        <w:rPr>
          <w:rFonts w:ascii="Helvetica" w:hAnsi="Helvetica" w:cs="Arial"/>
          <w:color w:val="000000" w:themeColor="text1"/>
          <w:sz w:val="20"/>
          <w:szCs w:val="20"/>
        </w:rPr>
        <w:t xml:space="preserve"> M</w:t>
      </w:r>
      <w:r w:rsidR="00427283" w:rsidRPr="00B33D02">
        <w:rPr>
          <w:rFonts w:ascii="Helvetica" w:hAnsi="Helvetica" w:cs="Arial"/>
          <w:color w:val="000000" w:themeColor="text1"/>
          <w:sz w:val="20"/>
          <w:szCs w:val="20"/>
        </w:rPr>
        <w:t xml:space="preserve">anifestación bajo protesta de decir verdad </w:t>
      </w:r>
      <w:r w:rsidRPr="00B33D02">
        <w:rPr>
          <w:rFonts w:ascii="Helvetica" w:hAnsi="Helvetica" w:cs="Arial"/>
          <w:color w:val="000000" w:themeColor="text1"/>
          <w:sz w:val="20"/>
          <w:szCs w:val="20"/>
        </w:rPr>
        <w:t>que,</w:t>
      </w:r>
      <w:r w:rsidR="00427283" w:rsidRPr="00B33D02">
        <w:rPr>
          <w:rFonts w:ascii="Helvetica" w:hAnsi="Helvetica" w:cs="Arial"/>
          <w:color w:val="000000" w:themeColor="text1"/>
          <w:sz w:val="20"/>
          <w:szCs w:val="20"/>
        </w:rPr>
        <w:t xml:space="preserve"> por su conducto, no participan en los procedimientos de contratación personas físicas o morales que se encuentran inhabilitadas en los términos del artículo 50 </w:t>
      </w:r>
      <w:r w:rsidRPr="00B33D02">
        <w:rPr>
          <w:rFonts w:ascii="Helvetica" w:hAnsi="Helvetica" w:cs="Arial"/>
          <w:color w:val="000000" w:themeColor="text1"/>
          <w:sz w:val="20"/>
          <w:szCs w:val="20"/>
        </w:rPr>
        <w:t>fracción IV</w:t>
      </w:r>
      <w:r w:rsidR="00427283" w:rsidRPr="00B33D02">
        <w:rPr>
          <w:rFonts w:ascii="Helvetica" w:hAnsi="Helvetica" w:cs="Arial"/>
          <w:color w:val="000000" w:themeColor="text1"/>
          <w:sz w:val="20"/>
          <w:szCs w:val="20"/>
        </w:rPr>
        <w:t xml:space="preserve"> de </w:t>
      </w:r>
      <w:r w:rsidR="0033775C" w:rsidRPr="00B33D02">
        <w:rPr>
          <w:rFonts w:ascii="Helvetica" w:hAnsi="Helvetica" w:cs="Arial"/>
          <w:color w:val="000000" w:themeColor="text1"/>
          <w:sz w:val="20"/>
          <w:szCs w:val="20"/>
        </w:rPr>
        <w:t>“L</w:t>
      </w:r>
      <w:r w:rsidR="00427283" w:rsidRPr="00B33D02">
        <w:rPr>
          <w:rFonts w:ascii="Helvetica" w:hAnsi="Helvetica" w:cs="Arial"/>
          <w:color w:val="000000" w:themeColor="text1"/>
          <w:sz w:val="20"/>
          <w:szCs w:val="20"/>
        </w:rPr>
        <w:t xml:space="preserve">a </w:t>
      </w:r>
      <w:r w:rsidRPr="00B33D02">
        <w:rPr>
          <w:rFonts w:ascii="Helvetica" w:hAnsi="Helvetica" w:cs="Arial"/>
          <w:color w:val="000000" w:themeColor="text1"/>
          <w:sz w:val="20"/>
          <w:szCs w:val="20"/>
        </w:rPr>
        <w:t>Ley</w:t>
      </w:r>
      <w:r w:rsidR="0033775C"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w:t>
      </w:r>
      <w:r w:rsidR="00036E33" w:rsidRPr="00B33D02">
        <w:rPr>
          <w:rFonts w:ascii="Helvetica" w:hAnsi="Helvetica" w:cs="Arial"/>
          <w:color w:val="000000" w:themeColor="text1"/>
          <w:sz w:val="20"/>
          <w:szCs w:val="20"/>
        </w:rPr>
        <w:t>(anexo 5</w:t>
      </w:r>
      <w:r w:rsidR="00427283" w:rsidRPr="00B33D02">
        <w:rPr>
          <w:rFonts w:ascii="Helvetica" w:hAnsi="Helvetica" w:cs="Arial"/>
          <w:color w:val="000000" w:themeColor="text1"/>
          <w:sz w:val="20"/>
          <w:szCs w:val="20"/>
        </w:rPr>
        <w:t>)</w:t>
      </w:r>
    </w:p>
    <w:p w14:paraId="06ED8CF3" w14:textId="5166286A" w:rsidR="00427283" w:rsidRPr="00B33D02" w:rsidRDefault="00427283" w:rsidP="00427283">
      <w:pPr>
        <w:spacing w:after="0" w:line="276" w:lineRule="auto"/>
        <w:jc w:val="both"/>
        <w:rPr>
          <w:rFonts w:ascii="Helvetica" w:hAnsi="Helvetica" w:cs="Arial"/>
          <w:color w:val="000000" w:themeColor="text1"/>
          <w:sz w:val="20"/>
          <w:szCs w:val="20"/>
        </w:rPr>
      </w:pPr>
    </w:p>
    <w:p w14:paraId="6244EA9E" w14:textId="42EC5EA3" w:rsidR="00427283" w:rsidRPr="00B33D02" w:rsidRDefault="00634EA3"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lastRenderedPageBreak/>
        <w:t>D</w:t>
      </w:r>
      <w:r w:rsidR="00427283" w:rsidRPr="00B33D02">
        <w:rPr>
          <w:rFonts w:ascii="Helvetica" w:hAnsi="Helvetica" w:cs="Arial"/>
          <w:b/>
          <w:color w:val="000000" w:themeColor="text1"/>
          <w:sz w:val="20"/>
          <w:szCs w:val="20"/>
        </w:rPr>
        <w:t xml:space="preserve">ocumento </w:t>
      </w:r>
      <w:r w:rsidR="006D6621" w:rsidRPr="00B33D02">
        <w:rPr>
          <w:rFonts w:ascii="Helvetica" w:hAnsi="Helvetica" w:cs="Arial"/>
          <w:b/>
          <w:color w:val="000000" w:themeColor="text1"/>
          <w:sz w:val="20"/>
          <w:szCs w:val="20"/>
        </w:rPr>
        <w:t>V</w:t>
      </w:r>
      <w:r w:rsidR="002679BB" w:rsidRPr="00B33D02">
        <w:rPr>
          <w:rFonts w:ascii="Helvetica" w:hAnsi="Helvetica" w:cs="Arial"/>
          <w:b/>
          <w:color w:val="000000" w:themeColor="text1"/>
          <w:sz w:val="20"/>
          <w:szCs w:val="20"/>
        </w:rPr>
        <w:t>I</w:t>
      </w:r>
      <w:r w:rsidR="004A2545" w:rsidRPr="00B33D02">
        <w:rPr>
          <w:rFonts w:ascii="Helvetica" w:hAnsi="Helvetica" w:cs="Arial"/>
          <w:b/>
          <w:color w:val="000000" w:themeColor="text1"/>
          <w:sz w:val="20"/>
          <w:szCs w:val="20"/>
        </w:rPr>
        <w:t>-</w:t>
      </w:r>
      <w:r w:rsidR="004A2545" w:rsidRPr="00B33D02">
        <w:rPr>
          <w:rFonts w:ascii="Helvetica" w:hAnsi="Helvetica" w:cs="Arial"/>
          <w:color w:val="000000" w:themeColor="text1"/>
          <w:sz w:val="20"/>
          <w:szCs w:val="20"/>
        </w:rPr>
        <w:t xml:space="preserve"> M</w:t>
      </w:r>
      <w:r w:rsidR="00427283" w:rsidRPr="00B33D02">
        <w:rPr>
          <w:rFonts w:ascii="Helvetica" w:hAnsi="Helvetica" w:cs="Arial"/>
          <w:color w:val="000000" w:themeColor="text1"/>
          <w:sz w:val="20"/>
          <w:szCs w:val="20"/>
        </w:rPr>
        <w:t xml:space="preserve">anifestación por escrito bajo protesta de decir verdad de su </w:t>
      </w:r>
      <w:r w:rsidRPr="00B33D02">
        <w:rPr>
          <w:rFonts w:ascii="Helvetica" w:hAnsi="Helvetica" w:cs="Arial"/>
          <w:color w:val="000000" w:themeColor="text1"/>
          <w:sz w:val="20"/>
          <w:szCs w:val="20"/>
        </w:rPr>
        <w:t>interés</w:t>
      </w:r>
      <w:r w:rsidR="00427283" w:rsidRPr="00B33D02">
        <w:rPr>
          <w:rFonts w:ascii="Helvetica" w:hAnsi="Helvetica" w:cs="Arial"/>
          <w:color w:val="000000" w:themeColor="text1"/>
          <w:sz w:val="20"/>
          <w:szCs w:val="20"/>
        </w:rPr>
        <w:t xml:space="preserve"> por participar en la lici</w:t>
      </w:r>
      <w:r w:rsidR="00036E33" w:rsidRPr="00B33D02">
        <w:rPr>
          <w:rFonts w:ascii="Helvetica" w:hAnsi="Helvetica" w:cs="Arial"/>
          <w:color w:val="000000" w:themeColor="text1"/>
          <w:sz w:val="20"/>
          <w:szCs w:val="20"/>
        </w:rPr>
        <w:t>tación. (anexo 6</w:t>
      </w:r>
      <w:r w:rsidR="00427283" w:rsidRPr="00B33D02">
        <w:rPr>
          <w:rFonts w:ascii="Helvetica" w:hAnsi="Helvetica" w:cs="Arial"/>
          <w:color w:val="000000" w:themeColor="text1"/>
          <w:sz w:val="20"/>
          <w:szCs w:val="20"/>
        </w:rPr>
        <w:t>)</w:t>
      </w:r>
    </w:p>
    <w:p w14:paraId="08E98CEA"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70809B69" w14:textId="1128AA0F" w:rsidR="00427283" w:rsidRPr="00B33D02" w:rsidRDefault="00634EA3"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w:t>
      </w:r>
      <w:r w:rsidR="00427283" w:rsidRPr="00B33D02">
        <w:rPr>
          <w:rFonts w:ascii="Helvetica" w:hAnsi="Helvetica" w:cs="Arial"/>
          <w:b/>
          <w:color w:val="000000" w:themeColor="text1"/>
          <w:sz w:val="20"/>
          <w:szCs w:val="20"/>
        </w:rPr>
        <w:t xml:space="preserve">ocumento </w:t>
      </w:r>
      <w:r w:rsidR="006D6621" w:rsidRPr="00B33D02">
        <w:rPr>
          <w:rFonts w:ascii="Helvetica" w:hAnsi="Helvetica" w:cs="Arial"/>
          <w:b/>
          <w:color w:val="000000" w:themeColor="text1"/>
          <w:sz w:val="20"/>
          <w:szCs w:val="20"/>
        </w:rPr>
        <w:t>VII</w:t>
      </w:r>
      <w:r w:rsidR="007A1A80" w:rsidRPr="00B33D02">
        <w:rPr>
          <w:rFonts w:ascii="Helvetica" w:hAnsi="Helvetica" w:cs="Arial"/>
          <w:b/>
          <w:color w:val="000000" w:themeColor="text1"/>
          <w:sz w:val="20"/>
          <w:szCs w:val="20"/>
        </w:rPr>
        <w:t>.-</w:t>
      </w:r>
      <w:r w:rsidR="007A1A80" w:rsidRPr="00B33D02">
        <w:rPr>
          <w:rFonts w:ascii="Helvetica" w:hAnsi="Helvetica" w:cs="Arial"/>
          <w:color w:val="000000" w:themeColor="text1"/>
          <w:sz w:val="20"/>
          <w:szCs w:val="20"/>
        </w:rPr>
        <w:t xml:space="preserve"> M</w:t>
      </w:r>
      <w:r w:rsidR="00427283" w:rsidRPr="00B33D02">
        <w:rPr>
          <w:rFonts w:ascii="Helvetica" w:hAnsi="Helvetica" w:cs="Arial"/>
          <w:color w:val="000000" w:themeColor="text1"/>
          <w:sz w:val="20"/>
          <w:szCs w:val="20"/>
        </w:rPr>
        <w:t>anifestación bajo protesta de decir verdad de que no han incurrido en violaciones en materia de derechos inherentes a la propiedad intelectual.</w:t>
      </w:r>
    </w:p>
    <w:p w14:paraId="2A053B40" w14:textId="77777777" w:rsidR="00ED3A26" w:rsidRPr="00B33D02" w:rsidRDefault="00ED3A26" w:rsidP="00427283">
      <w:pPr>
        <w:spacing w:after="0" w:line="276" w:lineRule="auto"/>
        <w:jc w:val="both"/>
        <w:rPr>
          <w:rFonts w:ascii="Helvetica" w:hAnsi="Helvetica" w:cs="Arial"/>
          <w:color w:val="000000" w:themeColor="text1"/>
          <w:sz w:val="20"/>
          <w:szCs w:val="20"/>
        </w:rPr>
      </w:pPr>
    </w:p>
    <w:p w14:paraId="10D6EBBC" w14:textId="2894FBB4" w:rsidR="00427283" w:rsidRPr="00B33D02" w:rsidRDefault="00CB754B"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w:t>
      </w:r>
      <w:r w:rsidR="00427283" w:rsidRPr="00B33D02">
        <w:rPr>
          <w:rFonts w:ascii="Helvetica" w:hAnsi="Helvetica" w:cs="Arial"/>
          <w:color w:val="000000" w:themeColor="text1"/>
          <w:sz w:val="20"/>
          <w:szCs w:val="20"/>
        </w:rPr>
        <w:t xml:space="preserve">a responsabilidad estará a cargo del </w:t>
      </w:r>
      <w:r w:rsidR="00391590" w:rsidRPr="00B33D02">
        <w:rPr>
          <w:rFonts w:ascii="Helvetica" w:hAnsi="Helvetica" w:cs="Arial"/>
          <w:color w:val="000000" w:themeColor="text1"/>
          <w:sz w:val="20"/>
          <w:szCs w:val="20"/>
        </w:rPr>
        <w:t>“Licitante(s)”</w:t>
      </w:r>
      <w:r w:rsidR="00427283" w:rsidRPr="00B33D02">
        <w:rPr>
          <w:rFonts w:ascii="Helvetica" w:hAnsi="Helvetica" w:cs="Arial"/>
          <w:color w:val="000000" w:themeColor="text1"/>
          <w:sz w:val="20"/>
          <w:szCs w:val="20"/>
        </w:rPr>
        <w:t xml:space="preserve">, de acuerdo </w:t>
      </w:r>
      <w:r w:rsidRPr="00B33D02">
        <w:rPr>
          <w:rFonts w:ascii="Helvetica" w:hAnsi="Helvetica" w:cs="Arial"/>
          <w:color w:val="000000" w:themeColor="text1"/>
          <w:sz w:val="20"/>
          <w:szCs w:val="20"/>
        </w:rPr>
        <w:t>con</w:t>
      </w:r>
      <w:r w:rsidR="00427283" w:rsidRPr="00B33D02">
        <w:rPr>
          <w:rFonts w:ascii="Helvetica" w:hAnsi="Helvetica" w:cs="Arial"/>
          <w:color w:val="000000" w:themeColor="text1"/>
          <w:sz w:val="20"/>
          <w:szCs w:val="20"/>
        </w:rPr>
        <w:t xml:space="preserve"> </w:t>
      </w:r>
      <w:r w:rsidR="00A82A95" w:rsidRPr="00B33D02">
        <w:rPr>
          <w:rFonts w:ascii="Helvetica" w:hAnsi="Helvetica" w:cs="Arial"/>
          <w:color w:val="000000" w:themeColor="text1"/>
          <w:sz w:val="20"/>
          <w:szCs w:val="20"/>
        </w:rPr>
        <w:t xml:space="preserve">el </w:t>
      </w:r>
      <w:r w:rsidR="00427283" w:rsidRPr="00B33D02">
        <w:rPr>
          <w:rFonts w:ascii="Helvetica" w:hAnsi="Helvetica" w:cs="Arial"/>
          <w:color w:val="000000" w:themeColor="text1"/>
          <w:sz w:val="20"/>
          <w:szCs w:val="20"/>
        </w:rPr>
        <w:t xml:space="preserve">artículo 45 </w:t>
      </w:r>
      <w:r w:rsidRPr="00B33D02">
        <w:rPr>
          <w:rFonts w:ascii="Helvetica" w:hAnsi="Helvetica" w:cs="Arial"/>
          <w:color w:val="000000" w:themeColor="text1"/>
          <w:sz w:val="20"/>
          <w:szCs w:val="20"/>
        </w:rPr>
        <w:t>fracción</w:t>
      </w:r>
      <w:r w:rsidR="00427283"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XX</w:t>
      </w:r>
      <w:r w:rsidR="00427283" w:rsidRPr="00B33D02">
        <w:rPr>
          <w:rFonts w:ascii="Helvetica" w:hAnsi="Helvetica" w:cs="Arial"/>
          <w:color w:val="000000" w:themeColor="text1"/>
          <w:sz w:val="20"/>
          <w:szCs w:val="20"/>
        </w:rPr>
        <w:t xml:space="preserve"> de </w:t>
      </w:r>
      <w:r w:rsidR="009561E5" w:rsidRPr="00B33D02">
        <w:rPr>
          <w:rFonts w:ascii="Helvetica" w:hAnsi="Helvetica" w:cs="Arial"/>
          <w:color w:val="000000" w:themeColor="text1"/>
          <w:sz w:val="20"/>
          <w:szCs w:val="20"/>
        </w:rPr>
        <w:t>“L</w:t>
      </w:r>
      <w:r w:rsidR="00427283" w:rsidRPr="00B33D02">
        <w:rPr>
          <w:rFonts w:ascii="Helvetica" w:hAnsi="Helvetica" w:cs="Arial"/>
          <w:color w:val="000000" w:themeColor="text1"/>
          <w:sz w:val="20"/>
          <w:szCs w:val="20"/>
        </w:rPr>
        <w:t xml:space="preserve">a </w:t>
      </w:r>
      <w:r w:rsidRPr="00B33D02">
        <w:rPr>
          <w:rFonts w:ascii="Helvetica" w:hAnsi="Helvetica" w:cs="Arial"/>
          <w:color w:val="000000" w:themeColor="text1"/>
          <w:sz w:val="20"/>
          <w:szCs w:val="20"/>
        </w:rPr>
        <w:t>Ley</w:t>
      </w:r>
      <w:r w:rsidR="009561E5"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w:t>
      </w:r>
      <w:r w:rsidR="00036E33" w:rsidRPr="00B33D02">
        <w:rPr>
          <w:rFonts w:ascii="Helvetica" w:hAnsi="Helvetica" w:cs="Arial"/>
          <w:color w:val="000000" w:themeColor="text1"/>
          <w:sz w:val="20"/>
          <w:szCs w:val="20"/>
        </w:rPr>
        <w:t>(anexo 7</w:t>
      </w:r>
      <w:r w:rsidR="00427283" w:rsidRPr="00B33D02">
        <w:rPr>
          <w:rFonts w:ascii="Helvetica" w:hAnsi="Helvetica" w:cs="Arial"/>
          <w:color w:val="000000" w:themeColor="text1"/>
          <w:sz w:val="20"/>
          <w:szCs w:val="20"/>
        </w:rPr>
        <w:t>).</w:t>
      </w:r>
    </w:p>
    <w:p w14:paraId="0B845D14" w14:textId="77777777" w:rsidR="000C5FD8" w:rsidRPr="00B33D02" w:rsidRDefault="000C5FD8" w:rsidP="00427283">
      <w:pPr>
        <w:spacing w:after="0" w:line="276" w:lineRule="auto"/>
        <w:jc w:val="both"/>
        <w:rPr>
          <w:rFonts w:ascii="Helvetica" w:hAnsi="Helvetica" w:cs="Arial"/>
          <w:color w:val="000000" w:themeColor="text1"/>
          <w:sz w:val="20"/>
          <w:szCs w:val="20"/>
        </w:rPr>
      </w:pPr>
    </w:p>
    <w:p w14:paraId="49B5FD6B" w14:textId="6DEF83D1" w:rsidR="00427283" w:rsidRPr="00B33D02" w:rsidRDefault="006D6621"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Documento VIII</w:t>
      </w:r>
      <w:r w:rsidR="000C5FD8" w:rsidRPr="00B33D02">
        <w:rPr>
          <w:rFonts w:ascii="Helvetica" w:hAnsi="Helvetica" w:cs="Arial"/>
          <w:b/>
          <w:color w:val="000000" w:themeColor="text1"/>
          <w:sz w:val="20"/>
          <w:szCs w:val="20"/>
        </w:rPr>
        <w:t>.-</w:t>
      </w:r>
      <w:r w:rsidR="000C5FD8" w:rsidRPr="00B33D02">
        <w:rPr>
          <w:rFonts w:ascii="Helvetica" w:hAnsi="Helvetica" w:cs="Arial"/>
          <w:color w:val="000000" w:themeColor="text1"/>
          <w:sz w:val="20"/>
          <w:szCs w:val="20"/>
        </w:rPr>
        <w:t xml:space="preserve"> </w:t>
      </w:r>
      <w:r w:rsidR="007A1A80" w:rsidRPr="00B33D02">
        <w:rPr>
          <w:rFonts w:ascii="Helvetica" w:hAnsi="Helvetica" w:cs="Arial"/>
          <w:color w:val="000000" w:themeColor="text1"/>
          <w:sz w:val="20"/>
          <w:szCs w:val="20"/>
        </w:rPr>
        <w:t>P</w:t>
      </w:r>
      <w:r w:rsidR="00427283" w:rsidRPr="00B33D02">
        <w:rPr>
          <w:rFonts w:ascii="Helvetica" w:hAnsi="Helvetica" w:cs="Arial"/>
          <w:color w:val="000000" w:themeColor="text1"/>
          <w:sz w:val="20"/>
          <w:szCs w:val="20"/>
        </w:rPr>
        <w:t>resentar carta de manifiesto bajo protesta de decir verdad que los productos que oferta no son agresivos, ni perjudiciales al medio ambiente.</w:t>
      </w:r>
      <w:r w:rsidR="004F0DFB" w:rsidRPr="00B33D02">
        <w:rPr>
          <w:rFonts w:ascii="Helvetica" w:hAnsi="Helvetica" w:cs="Arial"/>
          <w:color w:val="000000" w:themeColor="text1"/>
          <w:sz w:val="20"/>
          <w:szCs w:val="20"/>
        </w:rPr>
        <w:t xml:space="preserve"> (Formato libre)</w:t>
      </w:r>
    </w:p>
    <w:p w14:paraId="65C7DBBE"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3F45FB1D" w14:textId="6E221C2E" w:rsidR="00427283" w:rsidRPr="00B33D02" w:rsidRDefault="006A76D6"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Documento IX.-</w:t>
      </w:r>
      <w:r w:rsidRPr="00B33D02">
        <w:rPr>
          <w:rFonts w:ascii="Helvetica" w:hAnsi="Helvetica" w:cs="Arial"/>
          <w:color w:val="000000" w:themeColor="text1"/>
          <w:sz w:val="20"/>
          <w:szCs w:val="20"/>
        </w:rPr>
        <w:t xml:space="preserve"> </w:t>
      </w:r>
      <w:r w:rsidR="007A1A80" w:rsidRPr="00B33D02">
        <w:rPr>
          <w:rFonts w:ascii="Helvetica" w:hAnsi="Helvetica" w:cs="Arial"/>
          <w:color w:val="000000" w:themeColor="text1"/>
          <w:sz w:val="20"/>
          <w:szCs w:val="20"/>
        </w:rPr>
        <w:t>P</w:t>
      </w:r>
      <w:r w:rsidR="00427283" w:rsidRPr="00B33D02">
        <w:rPr>
          <w:rFonts w:ascii="Helvetica" w:hAnsi="Helvetica" w:cs="Arial"/>
          <w:color w:val="000000" w:themeColor="text1"/>
          <w:sz w:val="20"/>
          <w:szCs w:val="20"/>
        </w:rPr>
        <w:t>resentar carta de manifiesto bajo protesta de decir verdad que su empresa y/o representada no cuenta con trabajadores menores de edad.</w:t>
      </w:r>
      <w:r w:rsidR="004F0DFB" w:rsidRPr="00B33D02">
        <w:rPr>
          <w:rFonts w:ascii="Helvetica" w:hAnsi="Helvetica" w:cs="Arial"/>
          <w:color w:val="000000" w:themeColor="text1"/>
          <w:sz w:val="20"/>
          <w:szCs w:val="20"/>
        </w:rPr>
        <w:t xml:space="preserve"> (Formato libre)</w:t>
      </w:r>
    </w:p>
    <w:p w14:paraId="7ABF615F"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351F195C" w14:textId="6CB35289" w:rsidR="004D115C" w:rsidRPr="00B33D02" w:rsidRDefault="006A76D6" w:rsidP="004D115C">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Documento X.-</w:t>
      </w:r>
      <w:r w:rsidRPr="00B33D02">
        <w:rPr>
          <w:rFonts w:ascii="Helvetica" w:hAnsi="Helvetica" w:cs="Arial"/>
          <w:color w:val="000000" w:themeColor="text1"/>
          <w:sz w:val="20"/>
          <w:szCs w:val="20"/>
        </w:rPr>
        <w:t xml:space="preserve"> </w:t>
      </w:r>
      <w:r w:rsidR="004D115C" w:rsidRPr="00B33D02">
        <w:rPr>
          <w:rFonts w:ascii="Helvetica" w:hAnsi="Helvetica" w:cs="Arial"/>
          <w:color w:val="000000" w:themeColor="text1"/>
          <w:sz w:val="20"/>
          <w:szCs w:val="20"/>
        </w:rPr>
        <w:t xml:space="preserve">Deberán incluir escrito original y copia en papel membretado de su empresa, en el que manifiesten bajo protesta de decir verdad lo siguiente: que han presentado en tiempo y forma las declaraciones del ejercicio por impuestos federales, correspondientes a sus cuatro últimos ejercicios fiscales, así como que han presentado las declaraciones de pagos provisionales correspondientes al ejercicio </w:t>
      </w:r>
      <w:r w:rsidR="000F4354" w:rsidRPr="00B33D02">
        <w:rPr>
          <w:rFonts w:ascii="Helvetica" w:hAnsi="Helvetica" w:cs="Arial"/>
          <w:color w:val="000000" w:themeColor="text1"/>
          <w:sz w:val="20"/>
          <w:szCs w:val="20"/>
        </w:rPr>
        <w:t>202</w:t>
      </w:r>
      <w:r w:rsidR="000B28EE" w:rsidRPr="00B33D02">
        <w:rPr>
          <w:rFonts w:ascii="Helvetica" w:hAnsi="Helvetica" w:cs="Arial"/>
          <w:color w:val="000000" w:themeColor="text1"/>
          <w:sz w:val="20"/>
          <w:szCs w:val="20"/>
        </w:rPr>
        <w:t>4</w:t>
      </w:r>
      <w:r w:rsidR="004D115C" w:rsidRPr="00B33D02">
        <w:rPr>
          <w:rFonts w:ascii="Helvetica" w:hAnsi="Helvetica" w:cs="Arial"/>
          <w:color w:val="000000" w:themeColor="text1"/>
          <w:sz w:val="20"/>
          <w:szCs w:val="20"/>
        </w:rPr>
        <w:t xml:space="preserve">, por los mismos impuestos, </w:t>
      </w:r>
      <w:r w:rsidR="00393F0E" w:rsidRPr="00B33D02">
        <w:rPr>
          <w:rFonts w:ascii="Helvetica" w:hAnsi="Helvetica" w:cs="Arial"/>
          <w:color w:val="000000" w:themeColor="text1"/>
          <w:sz w:val="20"/>
          <w:szCs w:val="20"/>
        </w:rPr>
        <w:t xml:space="preserve">(Formato libre) </w:t>
      </w:r>
      <w:r w:rsidR="004D115C" w:rsidRPr="00B33D02">
        <w:rPr>
          <w:rFonts w:ascii="Helvetica" w:hAnsi="Helvetica" w:cs="Arial"/>
          <w:color w:val="000000" w:themeColor="text1"/>
          <w:sz w:val="20"/>
          <w:szCs w:val="20"/>
        </w:rPr>
        <w:t xml:space="preserve">así mismo </w:t>
      </w:r>
      <w:r w:rsidR="0067749A" w:rsidRPr="00B33D02">
        <w:rPr>
          <w:rFonts w:ascii="Helvetica" w:hAnsi="Helvetica" w:cs="Arial"/>
          <w:color w:val="000000" w:themeColor="text1"/>
          <w:sz w:val="20"/>
          <w:szCs w:val="20"/>
        </w:rPr>
        <w:t xml:space="preserve">se </w:t>
      </w:r>
      <w:r w:rsidR="004D115C" w:rsidRPr="00B33D02">
        <w:rPr>
          <w:rFonts w:ascii="Helvetica" w:hAnsi="Helvetica" w:cs="Arial"/>
          <w:color w:val="000000" w:themeColor="text1"/>
          <w:sz w:val="20"/>
          <w:szCs w:val="20"/>
        </w:rPr>
        <w:t>deberá adjuntar:</w:t>
      </w:r>
    </w:p>
    <w:p w14:paraId="051CBC9C" w14:textId="515881C6" w:rsidR="004D115C" w:rsidRPr="00B33D02" w:rsidRDefault="0067749A" w:rsidP="008909B1">
      <w:pPr>
        <w:pStyle w:val="Prrafodelista"/>
        <w:numPr>
          <w:ilvl w:val="0"/>
          <w:numId w:val="20"/>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w:t>
      </w:r>
      <w:r w:rsidR="004D115C" w:rsidRPr="00B33D02">
        <w:rPr>
          <w:rFonts w:ascii="Helvetica" w:hAnsi="Helvetica" w:cs="Arial"/>
          <w:color w:val="000000" w:themeColor="text1"/>
          <w:sz w:val="20"/>
          <w:szCs w:val="20"/>
        </w:rPr>
        <w:t xml:space="preserve">a última declaración fiscal anual inmediata anterior </w:t>
      </w:r>
      <w:r w:rsidR="009F3596" w:rsidRPr="00B33D02">
        <w:rPr>
          <w:rFonts w:ascii="Helvetica" w:hAnsi="Helvetica" w:cs="Arial"/>
          <w:color w:val="000000" w:themeColor="text1"/>
          <w:sz w:val="20"/>
          <w:szCs w:val="20"/>
        </w:rPr>
        <w:t xml:space="preserve">con acuse de recibido </w:t>
      </w:r>
      <w:r w:rsidR="004D115C" w:rsidRPr="00B33D02">
        <w:rPr>
          <w:rFonts w:ascii="Helvetica" w:hAnsi="Helvetica" w:cs="Arial"/>
          <w:color w:val="000000" w:themeColor="text1"/>
          <w:sz w:val="20"/>
          <w:szCs w:val="20"/>
        </w:rPr>
        <w:t>o último estado financiero anual auditado por contador público certificado del ejercicio inmediato anterior.</w:t>
      </w:r>
    </w:p>
    <w:p w14:paraId="3A7C6C83" w14:textId="77777777" w:rsidR="004D115C" w:rsidRPr="00B33D02" w:rsidRDefault="004D115C" w:rsidP="008909B1">
      <w:pPr>
        <w:pStyle w:val="Prrafodelista"/>
        <w:numPr>
          <w:ilvl w:val="0"/>
          <w:numId w:val="20"/>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Para los contribuyentes Personas Físicas que se encuentren en el Régimen Simplificado de Confianza (RESICO) deberá presentar los últimos 3 pagos provisionales anteriores a la fecha de presentación de proposiciones.</w:t>
      </w:r>
    </w:p>
    <w:p w14:paraId="525BAE23" w14:textId="77777777" w:rsidR="004D115C" w:rsidRPr="00B33D02" w:rsidRDefault="004D115C" w:rsidP="004D115C">
      <w:pPr>
        <w:spacing w:after="0" w:line="276" w:lineRule="auto"/>
        <w:jc w:val="both"/>
        <w:rPr>
          <w:rFonts w:ascii="Helvetica" w:hAnsi="Helvetica" w:cs="Arial"/>
          <w:color w:val="000000" w:themeColor="text1"/>
          <w:sz w:val="20"/>
          <w:szCs w:val="20"/>
        </w:rPr>
      </w:pPr>
    </w:p>
    <w:p w14:paraId="223458AC" w14:textId="4C2FE008" w:rsidR="004D115C" w:rsidRPr="00B33D02" w:rsidRDefault="004D115C" w:rsidP="004D115C">
      <w:pPr>
        <w:spacing w:after="0" w:line="276" w:lineRule="auto"/>
        <w:jc w:val="both"/>
        <w:rPr>
          <w:rFonts w:ascii="Helvetica" w:hAnsi="Helvetica" w:cs="Arial"/>
          <w:b/>
          <w:bCs/>
          <w:color w:val="000000" w:themeColor="text1"/>
          <w:sz w:val="20"/>
          <w:szCs w:val="20"/>
        </w:rPr>
      </w:pPr>
      <w:r w:rsidRPr="00B33D02">
        <w:rPr>
          <w:rFonts w:ascii="Helvetica" w:hAnsi="Helvetica" w:cs="Arial"/>
          <w:b/>
          <w:bCs/>
          <w:color w:val="000000" w:themeColor="text1"/>
          <w:sz w:val="20"/>
          <w:szCs w:val="20"/>
        </w:rPr>
        <w:t xml:space="preserve">El </w:t>
      </w:r>
      <w:r w:rsidR="00391590" w:rsidRPr="00B33D02">
        <w:rPr>
          <w:rFonts w:ascii="Helvetica" w:hAnsi="Helvetica" w:cs="Arial"/>
          <w:b/>
          <w:bCs/>
          <w:color w:val="000000" w:themeColor="text1"/>
          <w:sz w:val="20"/>
          <w:szCs w:val="20"/>
        </w:rPr>
        <w:t xml:space="preserve">“Licitante(s)” </w:t>
      </w:r>
      <w:r w:rsidRPr="00B33D02">
        <w:rPr>
          <w:rFonts w:ascii="Helvetica" w:hAnsi="Helvetica" w:cs="Arial"/>
          <w:b/>
          <w:bCs/>
          <w:color w:val="000000" w:themeColor="text1"/>
          <w:sz w:val="20"/>
          <w:szCs w:val="20"/>
        </w:rPr>
        <w:t>al que se le adjudique</w:t>
      </w:r>
      <w:r w:rsidR="0067749A" w:rsidRPr="00B33D02">
        <w:rPr>
          <w:rFonts w:ascii="Helvetica" w:hAnsi="Helvetica" w:cs="Arial"/>
          <w:b/>
          <w:bCs/>
          <w:color w:val="000000" w:themeColor="text1"/>
          <w:sz w:val="20"/>
          <w:szCs w:val="20"/>
        </w:rPr>
        <w:t>n</w:t>
      </w:r>
      <w:r w:rsidRPr="00B33D02">
        <w:rPr>
          <w:rFonts w:ascii="Helvetica" w:hAnsi="Helvetica" w:cs="Arial"/>
          <w:b/>
          <w:bCs/>
          <w:color w:val="000000" w:themeColor="text1"/>
          <w:sz w:val="20"/>
          <w:szCs w:val="20"/>
        </w:rPr>
        <w:t xml:space="preserve"> las partidas</w:t>
      </w:r>
      <w:r w:rsidR="0067749A" w:rsidRPr="00B33D02">
        <w:rPr>
          <w:rFonts w:ascii="Helvetica" w:hAnsi="Helvetica" w:cs="Arial"/>
          <w:b/>
          <w:bCs/>
          <w:color w:val="000000" w:themeColor="text1"/>
          <w:sz w:val="20"/>
          <w:szCs w:val="20"/>
        </w:rPr>
        <w:t>,</w:t>
      </w:r>
      <w:r w:rsidRPr="00B33D02">
        <w:rPr>
          <w:rFonts w:ascii="Helvetica" w:hAnsi="Helvetica" w:cs="Arial"/>
          <w:b/>
          <w:bCs/>
          <w:color w:val="000000" w:themeColor="text1"/>
          <w:sz w:val="20"/>
          <w:szCs w:val="20"/>
        </w:rPr>
        <w:t xml:space="preserve"> al momento de la firma del </w:t>
      </w:r>
      <w:r w:rsidR="009561E5" w:rsidRPr="00B33D02">
        <w:rPr>
          <w:rFonts w:ascii="Helvetica" w:hAnsi="Helvetica" w:cs="Arial"/>
          <w:b/>
          <w:bCs/>
          <w:color w:val="000000" w:themeColor="text1"/>
          <w:sz w:val="20"/>
          <w:szCs w:val="20"/>
        </w:rPr>
        <w:t>“C</w:t>
      </w:r>
      <w:r w:rsidRPr="00B33D02">
        <w:rPr>
          <w:rFonts w:ascii="Helvetica" w:hAnsi="Helvetica" w:cs="Arial"/>
          <w:b/>
          <w:bCs/>
          <w:color w:val="000000" w:themeColor="text1"/>
          <w:sz w:val="20"/>
          <w:szCs w:val="20"/>
        </w:rPr>
        <w:t>ontrato</w:t>
      </w:r>
      <w:r w:rsidR="009561E5" w:rsidRPr="00B33D02">
        <w:rPr>
          <w:rFonts w:ascii="Helvetica" w:hAnsi="Helvetica" w:cs="Arial"/>
          <w:b/>
          <w:bCs/>
          <w:color w:val="000000" w:themeColor="text1"/>
          <w:sz w:val="20"/>
          <w:szCs w:val="20"/>
        </w:rPr>
        <w:t>”</w:t>
      </w:r>
      <w:r w:rsidRPr="00B33D02">
        <w:rPr>
          <w:rFonts w:ascii="Helvetica" w:hAnsi="Helvetica" w:cs="Arial"/>
          <w:b/>
          <w:bCs/>
          <w:color w:val="000000" w:themeColor="text1"/>
          <w:sz w:val="20"/>
          <w:szCs w:val="20"/>
        </w:rPr>
        <w:t xml:space="preserve"> deberá presentar la opinión </w:t>
      </w:r>
      <w:r w:rsidR="00EF7FD0" w:rsidRPr="00B33D02">
        <w:rPr>
          <w:rFonts w:ascii="Helvetica" w:hAnsi="Helvetica" w:cs="Arial"/>
          <w:b/>
          <w:bCs/>
          <w:color w:val="000000" w:themeColor="text1"/>
          <w:sz w:val="20"/>
          <w:szCs w:val="20"/>
        </w:rPr>
        <w:t>de cumplimiento de obligaciones fiscales</w:t>
      </w:r>
      <w:r w:rsidR="00196FBF" w:rsidRPr="00B33D02">
        <w:rPr>
          <w:rFonts w:ascii="Helvetica" w:hAnsi="Helvetica" w:cs="Arial"/>
          <w:b/>
          <w:bCs/>
          <w:color w:val="000000" w:themeColor="text1"/>
          <w:sz w:val="20"/>
          <w:szCs w:val="20"/>
        </w:rPr>
        <w:t xml:space="preserve"> vigente en sentido positivo</w:t>
      </w:r>
      <w:r w:rsidR="00EF7FD0" w:rsidRPr="00B33D02">
        <w:rPr>
          <w:rFonts w:ascii="Helvetica" w:hAnsi="Helvetica" w:cs="Arial"/>
          <w:b/>
          <w:bCs/>
          <w:color w:val="000000" w:themeColor="text1"/>
          <w:sz w:val="20"/>
          <w:szCs w:val="20"/>
        </w:rPr>
        <w:t xml:space="preserve"> </w:t>
      </w:r>
      <w:r w:rsidRPr="00B33D02">
        <w:rPr>
          <w:rFonts w:ascii="Helvetica" w:hAnsi="Helvetica" w:cs="Arial"/>
          <w:b/>
          <w:bCs/>
          <w:color w:val="000000" w:themeColor="text1"/>
          <w:sz w:val="20"/>
          <w:szCs w:val="20"/>
        </w:rPr>
        <w:t>conforme al artículo 32-</w:t>
      </w:r>
      <w:r w:rsidR="001C3AB4" w:rsidRPr="00B33D02">
        <w:rPr>
          <w:rFonts w:ascii="Helvetica" w:hAnsi="Helvetica" w:cs="Arial"/>
          <w:b/>
          <w:bCs/>
          <w:color w:val="000000" w:themeColor="text1"/>
          <w:sz w:val="20"/>
          <w:szCs w:val="20"/>
        </w:rPr>
        <w:t>D</w:t>
      </w:r>
      <w:r w:rsidRPr="00B33D02">
        <w:rPr>
          <w:rFonts w:ascii="Helvetica" w:hAnsi="Helvetica" w:cs="Arial"/>
          <w:b/>
          <w:bCs/>
          <w:color w:val="000000" w:themeColor="text1"/>
          <w:sz w:val="20"/>
          <w:szCs w:val="20"/>
        </w:rPr>
        <w:t xml:space="preserve"> del Código Fiscal de la Federación.</w:t>
      </w:r>
    </w:p>
    <w:p w14:paraId="0F4D41DC" w14:textId="7463D63F" w:rsidR="00427283" w:rsidRPr="00B33D02" w:rsidRDefault="00427283" w:rsidP="004D115C">
      <w:pPr>
        <w:spacing w:after="0" w:line="276" w:lineRule="auto"/>
        <w:jc w:val="both"/>
        <w:rPr>
          <w:rFonts w:ascii="Helvetica" w:hAnsi="Helvetica" w:cs="Arial"/>
          <w:color w:val="000000" w:themeColor="text1"/>
          <w:sz w:val="20"/>
          <w:szCs w:val="20"/>
        </w:rPr>
      </w:pPr>
    </w:p>
    <w:p w14:paraId="17A43658" w14:textId="0F9B6E1C" w:rsidR="006A76D6" w:rsidRPr="00B33D02" w:rsidRDefault="006A76D6"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Documento XI</w:t>
      </w:r>
      <w:r w:rsidRPr="00B33D02">
        <w:rPr>
          <w:rFonts w:ascii="Helvetica" w:hAnsi="Helvetica" w:cs="Arial"/>
          <w:color w:val="000000" w:themeColor="text1"/>
          <w:sz w:val="20"/>
          <w:szCs w:val="20"/>
        </w:rPr>
        <w:t xml:space="preserve">.- </w:t>
      </w:r>
      <w:r w:rsidR="004D115C" w:rsidRPr="00B33D02">
        <w:rPr>
          <w:rFonts w:ascii="Helvetica" w:hAnsi="Helvetica" w:cs="Arial"/>
          <w:color w:val="000000" w:themeColor="text1"/>
          <w:sz w:val="20"/>
          <w:szCs w:val="20"/>
        </w:rPr>
        <w:t>Presentar Constancia de Situación Fiscal con fecha de expedición no mayor a 3 meses, para participar deberá contar el documento con actividad económica preponderante</w:t>
      </w:r>
      <w:r w:rsidR="00CA4195" w:rsidRPr="00B33D02">
        <w:rPr>
          <w:rFonts w:ascii="Helvetica" w:hAnsi="Helvetica" w:cs="Arial"/>
          <w:color w:val="000000" w:themeColor="text1"/>
          <w:sz w:val="20"/>
          <w:szCs w:val="20"/>
        </w:rPr>
        <w:t xml:space="preserve"> a “El Servicio”</w:t>
      </w:r>
      <w:r w:rsidR="004D115C" w:rsidRPr="00B33D02">
        <w:rPr>
          <w:rFonts w:ascii="Helvetica" w:hAnsi="Helvetica" w:cs="Arial"/>
          <w:color w:val="000000" w:themeColor="text1"/>
          <w:sz w:val="20"/>
          <w:szCs w:val="20"/>
        </w:rPr>
        <w:t xml:space="preserve"> de la presente licitación de acuerdo a lo establecido en los artículos 32-D del Código Fiscal de la Federación y 45 de su Reglamento.</w:t>
      </w:r>
    </w:p>
    <w:p w14:paraId="0A507F4A" w14:textId="77777777" w:rsidR="004D115C" w:rsidRPr="00B33D02" w:rsidRDefault="004D115C" w:rsidP="00427283">
      <w:pPr>
        <w:spacing w:after="0" w:line="276" w:lineRule="auto"/>
        <w:jc w:val="both"/>
        <w:rPr>
          <w:rFonts w:ascii="Helvetica" w:hAnsi="Helvetica" w:cs="Arial"/>
          <w:b/>
          <w:color w:val="000000" w:themeColor="text1"/>
          <w:sz w:val="20"/>
          <w:szCs w:val="20"/>
        </w:rPr>
      </w:pPr>
    </w:p>
    <w:p w14:paraId="21E43B4A" w14:textId="381831F2" w:rsidR="00427283" w:rsidRPr="00B33D02" w:rsidRDefault="006A76D6"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Documento XII.-</w:t>
      </w:r>
      <w:r w:rsidRPr="00B33D02">
        <w:rPr>
          <w:rFonts w:ascii="Calibri" w:hAnsi="Calibri" w:cs="Calibri"/>
          <w:b/>
          <w:bCs/>
          <w:color w:val="000000"/>
          <w:sz w:val="20"/>
          <w:szCs w:val="20"/>
          <w:shd w:val="clear" w:color="auto" w:fill="FFFFFF"/>
        </w:rPr>
        <w:t> </w:t>
      </w:r>
      <w:r w:rsidR="007A1A80" w:rsidRPr="00B33D02">
        <w:rPr>
          <w:rFonts w:ascii="Helvetica" w:hAnsi="Helvetica" w:cs="Arial"/>
          <w:color w:val="000000" w:themeColor="text1"/>
          <w:sz w:val="20"/>
          <w:szCs w:val="20"/>
        </w:rPr>
        <w:t>F</w:t>
      </w:r>
      <w:r w:rsidR="00427283" w:rsidRPr="00B33D02">
        <w:rPr>
          <w:rFonts w:ascii="Helvetica" w:hAnsi="Helvetica" w:cs="Arial"/>
          <w:color w:val="000000" w:themeColor="text1"/>
          <w:sz w:val="20"/>
          <w:szCs w:val="20"/>
        </w:rPr>
        <w:t xml:space="preserve">ormato para la </w:t>
      </w:r>
      <w:r w:rsidR="006F0E48" w:rsidRPr="00B33D02">
        <w:rPr>
          <w:rFonts w:ascii="Helvetica" w:hAnsi="Helvetica" w:cs="Arial"/>
          <w:color w:val="000000" w:themeColor="text1"/>
          <w:sz w:val="20"/>
          <w:szCs w:val="20"/>
        </w:rPr>
        <w:t>manifestación</w:t>
      </w:r>
      <w:r w:rsidR="00427283" w:rsidRPr="00B33D02">
        <w:rPr>
          <w:rFonts w:ascii="Helvetica" w:hAnsi="Helvetica" w:cs="Arial"/>
          <w:color w:val="000000" w:themeColor="text1"/>
          <w:sz w:val="20"/>
          <w:szCs w:val="20"/>
        </w:rPr>
        <w:t xml:space="preserve"> que </w:t>
      </w:r>
      <w:r w:rsidR="006F0E48" w:rsidRPr="00B33D02">
        <w:rPr>
          <w:rFonts w:ascii="Helvetica" w:hAnsi="Helvetica" w:cs="Arial"/>
          <w:color w:val="000000" w:themeColor="text1"/>
          <w:sz w:val="20"/>
          <w:szCs w:val="20"/>
        </w:rPr>
        <w:t>deberán</w:t>
      </w:r>
      <w:r w:rsidR="00427283" w:rsidRPr="00B33D02">
        <w:rPr>
          <w:rFonts w:ascii="Helvetica" w:hAnsi="Helvetica" w:cs="Arial"/>
          <w:color w:val="000000" w:themeColor="text1"/>
          <w:sz w:val="20"/>
          <w:szCs w:val="20"/>
        </w:rPr>
        <w:t xml:space="preserve"> presentar los </w:t>
      </w:r>
      <w:r w:rsidR="00391590" w:rsidRPr="00B33D02">
        <w:rPr>
          <w:rFonts w:ascii="Helvetica" w:hAnsi="Helvetica" w:cs="Arial"/>
          <w:color w:val="000000" w:themeColor="text1"/>
          <w:sz w:val="20"/>
          <w:szCs w:val="20"/>
        </w:rPr>
        <w:t>“Licitante(s)”</w:t>
      </w:r>
      <w:r w:rsidR="00427283" w:rsidRPr="00B33D02">
        <w:rPr>
          <w:rFonts w:ascii="Helvetica" w:hAnsi="Helvetica" w:cs="Arial"/>
          <w:color w:val="000000" w:themeColor="text1"/>
          <w:sz w:val="20"/>
          <w:szCs w:val="20"/>
        </w:rPr>
        <w:t xml:space="preserve"> que participen en los procedimientos de </w:t>
      </w:r>
      <w:r w:rsidR="006F0E48" w:rsidRPr="00B33D02">
        <w:rPr>
          <w:rFonts w:ascii="Helvetica" w:hAnsi="Helvetica" w:cs="Arial"/>
          <w:color w:val="000000" w:themeColor="text1"/>
          <w:sz w:val="20"/>
          <w:szCs w:val="20"/>
        </w:rPr>
        <w:t>contratación</w:t>
      </w:r>
      <w:r w:rsidR="00427283" w:rsidRPr="00B33D02">
        <w:rPr>
          <w:rFonts w:ascii="Helvetica" w:hAnsi="Helvetica" w:cs="Arial"/>
          <w:color w:val="000000" w:themeColor="text1"/>
          <w:sz w:val="20"/>
          <w:szCs w:val="20"/>
        </w:rPr>
        <w:t xml:space="preserve"> para dar cumplimiento a lo dispuesto en los lineamientos para fomentar la </w:t>
      </w:r>
      <w:r w:rsidR="006F0E48" w:rsidRPr="00B33D02">
        <w:rPr>
          <w:rFonts w:ascii="Helvetica" w:hAnsi="Helvetica" w:cs="Arial"/>
          <w:color w:val="000000" w:themeColor="text1"/>
          <w:sz w:val="20"/>
          <w:szCs w:val="20"/>
        </w:rPr>
        <w:t>participación</w:t>
      </w:r>
      <w:r w:rsidR="00427283" w:rsidRPr="00B33D02">
        <w:rPr>
          <w:rFonts w:ascii="Helvetica" w:hAnsi="Helvetica" w:cs="Arial"/>
          <w:color w:val="000000" w:themeColor="text1"/>
          <w:sz w:val="20"/>
          <w:szCs w:val="20"/>
        </w:rPr>
        <w:t xml:space="preserve"> de las micro, pequeñas y medianas empresas en</w:t>
      </w:r>
      <w:r w:rsidR="009561E5" w:rsidRPr="00B33D02">
        <w:rPr>
          <w:rFonts w:ascii="Helvetica" w:hAnsi="Helvetica" w:cs="Arial"/>
          <w:color w:val="000000" w:themeColor="text1"/>
          <w:sz w:val="20"/>
          <w:szCs w:val="20"/>
        </w:rPr>
        <w:t xml:space="preserve"> la contratación de “El Servicio”</w:t>
      </w:r>
      <w:r w:rsidR="00DE4D4B" w:rsidRPr="00B33D02">
        <w:rPr>
          <w:rFonts w:ascii="Helvetica" w:hAnsi="Helvetica" w:cs="Arial"/>
          <w:color w:val="000000" w:themeColor="text1"/>
          <w:sz w:val="20"/>
          <w:szCs w:val="20"/>
        </w:rPr>
        <w:t>. (anexo 10</w:t>
      </w:r>
      <w:r w:rsidR="00427283" w:rsidRPr="00B33D02">
        <w:rPr>
          <w:rFonts w:ascii="Helvetica" w:hAnsi="Helvetica" w:cs="Arial"/>
          <w:color w:val="000000" w:themeColor="text1"/>
          <w:sz w:val="20"/>
          <w:szCs w:val="20"/>
        </w:rPr>
        <w:t xml:space="preserve">) </w:t>
      </w:r>
    </w:p>
    <w:p w14:paraId="067FF84B" w14:textId="77777777" w:rsidR="00274986" w:rsidRPr="00B33D02" w:rsidRDefault="00274986" w:rsidP="00274986">
      <w:pPr>
        <w:spacing w:after="0" w:line="276" w:lineRule="auto"/>
        <w:jc w:val="both"/>
        <w:rPr>
          <w:rFonts w:ascii="Helvetica" w:hAnsi="Helvetica" w:cs="Arial"/>
          <w:color w:val="000000" w:themeColor="text1"/>
          <w:sz w:val="20"/>
          <w:szCs w:val="20"/>
        </w:rPr>
      </w:pPr>
    </w:p>
    <w:p w14:paraId="20DB8557" w14:textId="04548BF4" w:rsidR="005A3319" w:rsidRPr="00B33D02" w:rsidRDefault="006A76D6"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Documento XIII.-</w:t>
      </w:r>
      <w:r w:rsidRPr="00B33D02">
        <w:rPr>
          <w:rFonts w:ascii="Helvetica" w:hAnsi="Helvetica" w:cs="Arial"/>
          <w:color w:val="000000" w:themeColor="text1"/>
          <w:sz w:val="20"/>
          <w:szCs w:val="20"/>
        </w:rPr>
        <w:t xml:space="preserve"> </w:t>
      </w:r>
      <w:r w:rsidR="008C147B" w:rsidRPr="00B33D02">
        <w:rPr>
          <w:rFonts w:ascii="Helvetica" w:hAnsi="Helvetica" w:cs="Arial"/>
          <w:color w:val="000000" w:themeColor="text1"/>
          <w:sz w:val="20"/>
          <w:szCs w:val="20"/>
        </w:rPr>
        <w:t>Presentar carta de manifiesto bajo protesta de decir verdad que</w:t>
      </w:r>
      <w:r w:rsidR="00DB090D" w:rsidRPr="00B33D02">
        <w:rPr>
          <w:rFonts w:ascii="Helvetica" w:hAnsi="Helvetica" w:cs="Arial"/>
          <w:color w:val="000000" w:themeColor="text1"/>
          <w:sz w:val="20"/>
          <w:szCs w:val="20"/>
        </w:rPr>
        <w:t xml:space="preserve"> su empresa y/o representada conoce y acepta que</w:t>
      </w:r>
      <w:r w:rsidR="008C147B" w:rsidRPr="00B33D02">
        <w:rPr>
          <w:rFonts w:ascii="Helvetica" w:hAnsi="Helvetica" w:cs="Arial"/>
          <w:color w:val="000000" w:themeColor="text1"/>
          <w:sz w:val="20"/>
          <w:szCs w:val="20"/>
        </w:rPr>
        <w:t xml:space="preserve"> se aplique el contenido de </w:t>
      </w:r>
      <w:r w:rsidR="00763DF0" w:rsidRPr="00B33D02">
        <w:rPr>
          <w:rFonts w:ascii="Helvetica" w:hAnsi="Helvetica" w:cs="Arial"/>
          <w:color w:val="000000" w:themeColor="text1"/>
          <w:sz w:val="20"/>
          <w:szCs w:val="20"/>
        </w:rPr>
        <w:t>“L</w:t>
      </w:r>
      <w:r w:rsidR="008C147B" w:rsidRPr="00B33D02">
        <w:rPr>
          <w:rFonts w:ascii="Helvetica" w:hAnsi="Helvetica" w:cs="Arial"/>
          <w:color w:val="000000" w:themeColor="text1"/>
          <w:sz w:val="20"/>
          <w:szCs w:val="20"/>
        </w:rPr>
        <w:t>a Ley</w:t>
      </w:r>
      <w:r w:rsidR="00763DF0" w:rsidRPr="00B33D02">
        <w:rPr>
          <w:rFonts w:ascii="Helvetica" w:hAnsi="Helvetica" w:cs="Arial"/>
          <w:color w:val="000000" w:themeColor="text1"/>
          <w:sz w:val="20"/>
          <w:szCs w:val="20"/>
        </w:rPr>
        <w:t>”</w:t>
      </w:r>
      <w:r w:rsidR="008C147B" w:rsidRPr="00B33D02">
        <w:rPr>
          <w:rFonts w:ascii="Helvetica" w:hAnsi="Helvetica" w:cs="Arial"/>
          <w:color w:val="000000" w:themeColor="text1"/>
          <w:sz w:val="20"/>
          <w:szCs w:val="20"/>
        </w:rPr>
        <w:t xml:space="preserve"> y </w:t>
      </w:r>
      <w:r w:rsidR="009561E5" w:rsidRPr="00B33D02">
        <w:rPr>
          <w:rFonts w:ascii="Helvetica" w:hAnsi="Helvetica" w:cs="Arial"/>
          <w:color w:val="000000" w:themeColor="text1"/>
          <w:sz w:val="20"/>
          <w:szCs w:val="20"/>
        </w:rPr>
        <w:t>“El</w:t>
      </w:r>
      <w:r w:rsidR="008C147B" w:rsidRPr="00B33D02">
        <w:rPr>
          <w:rFonts w:ascii="Helvetica" w:hAnsi="Helvetica" w:cs="Arial"/>
          <w:color w:val="000000" w:themeColor="text1"/>
          <w:sz w:val="20"/>
          <w:szCs w:val="20"/>
        </w:rPr>
        <w:t xml:space="preserve"> Reglamento</w:t>
      </w:r>
      <w:r w:rsidR="009561E5" w:rsidRPr="00B33D02">
        <w:rPr>
          <w:rFonts w:ascii="Helvetica" w:hAnsi="Helvetica" w:cs="Arial"/>
          <w:color w:val="000000" w:themeColor="text1"/>
          <w:sz w:val="20"/>
          <w:szCs w:val="20"/>
        </w:rPr>
        <w:t>”</w:t>
      </w:r>
      <w:r w:rsidR="008C147B" w:rsidRPr="00B33D02">
        <w:rPr>
          <w:rFonts w:ascii="Helvetica" w:hAnsi="Helvetica" w:cs="Arial"/>
          <w:color w:val="000000" w:themeColor="text1"/>
          <w:sz w:val="20"/>
          <w:szCs w:val="20"/>
        </w:rPr>
        <w:t xml:space="preserve">, así como demás disposiciones normativas en materia de adquisiciones </w:t>
      </w:r>
      <w:r w:rsidR="00DE4D4B" w:rsidRPr="00B33D02">
        <w:rPr>
          <w:rFonts w:ascii="Helvetica" w:hAnsi="Helvetica" w:cs="Arial"/>
          <w:color w:val="000000" w:themeColor="text1"/>
          <w:sz w:val="20"/>
          <w:szCs w:val="20"/>
        </w:rPr>
        <w:t>vigentes. (anexo 11</w:t>
      </w:r>
      <w:r w:rsidR="00252AB5" w:rsidRPr="00B33D02">
        <w:rPr>
          <w:rFonts w:ascii="Helvetica" w:hAnsi="Helvetica" w:cs="Arial"/>
          <w:color w:val="000000" w:themeColor="text1"/>
          <w:sz w:val="20"/>
          <w:szCs w:val="20"/>
        </w:rPr>
        <w:t>)</w:t>
      </w:r>
    </w:p>
    <w:p w14:paraId="5F1EB13B" w14:textId="77777777" w:rsidR="00CA2424" w:rsidRPr="00B33D02" w:rsidRDefault="00CA2424" w:rsidP="00427283">
      <w:pPr>
        <w:spacing w:after="0" w:line="276" w:lineRule="auto"/>
        <w:jc w:val="both"/>
        <w:rPr>
          <w:rFonts w:ascii="Helvetica" w:hAnsi="Helvetica" w:cs="Arial"/>
          <w:color w:val="000000" w:themeColor="text1"/>
          <w:sz w:val="20"/>
          <w:szCs w:val="20"/>
        </w:rPr>
      </w:pPr>
    </w:p>
    <w:p w14:paraId="47A0E860" w14:textId="37D886D4" w:rsidR="00CA2424" w:rsidRPr="00B33D02" w:rsidRDefault="00CA2424"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Documento XIV.</w:t>
      </w:r>
      <w:r w:rsidRPr="00B33D02">
        <w:rPr>
          <w:rFonts w:ascii="Helvetica" w:hAnsi="Helvetica" w:cs="Arial"/>
          <w:color w:val="000000" w:themeColor="text1"/>
          <w:sz w:val="20"/>
          <w:szCs w:val="20"/>
        </w:rPr>
        <w:t xml:space="preserve"> Manifiesto bajo protesta de decir verdad que su empresa y/o representada cuenta con la capacidad y solvencia técnica, operativa y logística para presentar una proposición viable en el presente procedimiento (anexo 12).</w:t>
      </w:r>
    </w:p>
    <w:p w14:paraId="08B9399A" w14:textId="77777777" w:rsidR="00304C02" w:rsidRPr="00B33D02" w:rsidRDefault="00304C02" w:rsidP="00427283">
      <w:pPr>
        <w:spacing w:after="0" w:line="276" w:lineRule="auto"/>
        <w:jc w:val="both"/>
        <w:rPr>
          <w:rFonts w:ascii="Helvetica" w:hAnsi="Helvetica" w:cs="Arial"/>
          <w:color w:val="000000" w:themeColor="text1"/>
          <w:sz w:val="20"/>
          <w:szCs w:val="20"/>
        </w:rPr>
      </w:pPr>
    </w:p>
    <w:p w14:paraId="6BC8BE38" w14:textId="225C8FD4" w:rsidR="00304C02" w:rsidRPr="00B33D02" w:rsidRDefault="00304C02" w:rsidP="00304C02">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Documento XV.-</w:t>
      </w:r>
      <w:r w:rsidRPr="00B33D02">
        <w:rPr>
          <w:rFonts w:ascii="Helvetica" w:hAnsi="Helvetica" w:cs="Arial"/>
          <w:color w:val="000000" w:themeColor="text1"/>
          <w:sz w:val="20"/>
          <w:szCs w:val="20"/>
        </w:rPr>
        <w:t xml:space="preserve"> Presentar copia de Registro de Prestadoras de Servicios Especializados u Obras Especializadas (REPSE) acorde al </w:t>
      </w:r>
      <w:r w:rsidR="00CC485F" w:rsidRPr="00B33D02">
        <w:rPr>
          <w:rFonts w:ascii="Helvetica" w:hAnsi="Helvetica" w:cs="Arial"/>
          <w:color w:val="000000" w:themeColor="text1"/>
          <w:sz w:val="20"/>
          <w:szCs w:val="20"/>
        </w:rPr>
        <w:t xml:space="preserve">Mantenimiento a </w:t>
      </w:r>
      <w:r w:rsidR="008B5D61" w:rsidRPr="00B33D02">
        <w:rPr>
          <w:rFonts w:ascii="Helvetica" w:hAnsi="Helvetica" w:cs="Arial"/>
          <w:color w:val="000000" w:themeColor="text1"/>
          <w:sz w:val="20"/>
          <w:szCs w:val="20"/>
        </w:rPr>
        <w:t>aires acondicionados</w:t>
      </w:r>
      <w:r w:rsidR="00CC485F"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(explicito), mismo que se cotejará en el Padrón Público de Contratistas de Servicios Especializados u Obras Especializadas o presentar carta de manifiesto bajo protesta de decir verdad que cuenta con dicho registro, donde deberá incluir número de folio, número de aviso de registro y la fecha de aviso de registro.</w:t>
      </w:r>
    </w:p>
    <w:p w14:paraId="464FB791" w14:textId="76F15AC0" w:rsidR="006A76D6" w:rsidRPr="00B33D02" w:rsidRDefault="006A76D6" w:rsidP="00427283">
      <w:pPr>
        <w:spacing w:after="0" w:line="276" w:lineRule="auto"/>
        <w:jc w:val="both"/>
        <w:rPr>
          <w:rFonts w:ascii="Helvetica" w:hAnsi="Helvetica" w:cs="Arial"/>
          <w:color w:val="000000" w:themeColor="text1"/>
          <w:sz w:val="20"/>
          <w:szCs w:val="20"/>
        </w:rPr>
      </w:pPr>
    </w:p>
    <w:p w14:paraId="40C52D79" w14:textId="76E110F1" w:rsidR="000D75E9" w:rsidRPr="00B33D02" w:rsidRDefault="006A76D6" w:rsidP="00427283">
      <w:pPr>
        <w:spacing w:after="0" w:line="276" w:lineRule="auto"/>
        <w:jc w:val="both"/>
        <w:rPr>
          <w:rFonts w:ascii="Helvetica" w:hAnsi="Helvetica" w:cs="Arial"/>
          <w:color w:val="000000" w:themeColor="text1"/>
          <w:sz w:val="20"/>
          <w:szCs w:val="20"/>
        </w:rPr>
      </w:pPr>
      <w:r w:rsidRPr="00B33D02">
        <w:rPr>
          <w:rFonts w:ascii="Helvetica" w:hAnsi="Helvetica" w:cs="Arial"/>
          <w:b/>
          <w:color w:val="000000" w:themeColor="text1"/>
          <w:sz w:val="20"/>
          <w:szCs w:val="20"/>
        </w:rPr>
        <w:t>Documento XV</w:t>
      </w:r>
      <w:r w:rsidR="00304C02" w:rsidRPr="00B33D02">
        <w:rPr>
          <w:rFonts w:ascii="Helvetica" w:hAnsi="Helvetica" w:cs="Arial"/>
          <w:b/>
          <w:color w:val="000000" w:themeColor="text1"/>
          <w:sz w:val="20"/>
          <w:szCs w:val="20"/>
        </w:rPr>
        <w:t>I</w:t>
      </w:r>
      <w:r w:rsidRPr="00B33D02">
        <w:rPr>
          <w:rFonts w:ascii="Helvetica" w:eastAsia="Times New Roman" w:hAnsi="Helvetica" w:cs="Arial"/>
          <w:color w:val="000000" w:themeColor="text1"/>
          <w:sz w:val="20"/>
          <w:szCs w:val="20"/>
          <w:lang w:eastAsia="es-MX"/>
        </w:rPr>
        <w:t xml:space="preserve">.- </w:t>
      </w:r>
      <w:r w:rsidR="000D75E9" w:rsidRPr="00B33D02">
        <w:rPr>
          <w:rFonts w:ascii="Helvetica" w:hAnsi="Helvetica" w:cs="Arial"/>
          <w:color w:val="000000" w:themeColor="text1"/>
          <w:sz w:val="20"/>
          <w:szCs w:val="20"/>
        </w:rPr>
        <w:t>P</w:t>
      </w:r>
      <w:r w:rsidR="00427283" w:rsidRPr="00B33D02">
        <w:rPr>
          <w:rFonts w:ascii="Helvetica" w:hAnsi="Helvetica" w:cs="Arial"/>
          <w:color w:val="000000" w:themeColor="text1"/>
          <w:sz w:val="20"/>
          <w:szCs w:val="20"/>
        </w:rPr>
        <w:t>resentación de la propuesta técnica</w:t>
      </w:r>
      <w:r w:rsidR="00CA2424" w:rsidRPr="00B33D02">
        <w:rPr>
          <w:rFonts w:ascii="Helvetica" w:hAnsi="Helvetica" w:cs="Arial"/>
          <w:color w:val="000000" w:themeColor="text1"/>
          <w:sz w:val="20"/>
          <w:szCs w:val="20"/>
        </w:rPr>
        <w:t xml:space="preserve"> (anexo 13</w:t>
      </w:r>
      <w:r w:rsidR="00252AB5" w:rsidRPr="00B33D02">
        <w:rPr>
          <w:rFonts w:ascii="Helvetica" w:hAnsi="Helvetica" w:cs="Arial"/>
          <w:color w:val="000000" w:themeColor="text1"/>
          <w:sz w:val="20"/>
          <w:szCs w:val="20"/>
        </w:rPr>
        <w:t>)</w:t>
      </w:r>
      <w:r w:rsidR="00427283" w:rsidRPr="00B33D02">
        <w:rPr>
          <w:rFonts w:ascii="Helvetica" w:hAnsi="Helvetica" w:cs="Arial"/>
          <w:color w:val="000000" w:themeColor="text1"/>
          <w:sz w:val="20"/>
          <w:szCs w:val="20"/>
        </w:rPr>
        <w:t xml:space="preserve"> y económica</w:t>
      </w:r>
      <w:r w:rsidR="00274986" w:rsidRPr="00B33D02">
        <w:rPr>
          <w:rFonts w:ascii="Helvetica" w:hAnsi="Helvetica" w:cs="Arial"/>
          <w:color w:val="000000" w:themeColor="text1"/>
          <w:sz w:val="20"/>
          <w:szCs w:val="20"/>
        </w:rPr>
        <w:t xml:space="preserve"> </w:t>
      </w:r>
      <w:r w:rsidR="00307844" w:rsidRPr="00B33D02">
        <w:rPr>
          <w:rFonts w:ascii="Helvetica" w:hAnsi="Helvetica" w:cs="Arial"/>
          <w:color w:val="000000" w:themeColor="text1"/>
          <w:sz w:val="20"/>
          <w:szCs w:val="20"/>
        </w:rPr>
        <w:t>(anexo 1</w:t>
      </w:r>
      <w:r w:rsidR="00CA2424" w:rsidRPr="00B33D02">
        <w:rPr>
          <w:rFonts w:ascii="Helvetica" w:hAnsi="Helvetica" w:cs="Arial"/>
          <w:color w:val="000000" w:themeColor="text1"/>
          <w:sz w:val="20"/>
          <w:szCs w:val="20"/>
        </w:rPr>
        <w:t>4</w:t>
      </w:r>
      <w:r w:rsidR="00252AB5" w:rsidRPr="00B33D02">
        <w:rPr>
          <w:rFonts w:ascii="Helvetica" w:hAnsi="Helvetica" w:cs="Arial"/>
          <w:color w:val="000000" w:themeColor="text1"/>
          <w:sz w:val="20"/>
          <w:szCs w:val="20"/>
        </w:rPr>
        <w:t>)</w:t>
      </w:r>
    </w:p>
    <w:p w14:paraId="50C67854" w14:textId="77777777" w:rsidR="00302342" w:rsidRPr="00B33D02" w:rsidRDefault="00302342" w:rsidP="00427283">
      <w:pPr>
        <w:spacing w:after="0" w:line="276" w:lineRule="auto"/>
        <w:jc w:val="both"/>
        <w:rPr>
          <w:rFonts w:ascii="Helvetica" w:hAnsi="Helvetica" w:cs="Arial"/>
          <w:color w:val="000000" w:themeColor="text1"/>
          <w:sz w:val="20"/>
          <w:szCs w:val="20"/>
        </w:rPr>
      </w:pPr>
    </w:p>
    <w:p w14:paraId="498A7E8B" w14:textId="54C5FCB1" w:rsidR="00427283" w:rsidRPr="00B33D02" w:rsidRDefault="00F448BD"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w:t>
      </w:r>
      <w:r w:rsidR="00427283" w:rsidRPr="00B33D02">
        <w:rPr>
          <w:rFonts w:ascii="Helvetica" w:hAnsi="Helvetica" w:cs="Arial"/>
          <w:color w:val="000000" w:themeColor="text1"/>
          <w:sz w:val="20"/>
          <w:szCs w:val="20"/>
        </w:rPr>
        <w:t xml:space="preserve">os </w:t>
      </w:r>
      <w:r w:rsidR="00391590" w:rsidRPr="00B33D02">
        <w:rPr>
          <w:rFonts w:ascii="Helvetica" w:hAnsi="Helvetica" w:cs="Arial"/>
          <w:color w:val="000000" w:themeColor="text1"/>
          <w:sz w:val="20"/>
          <w:szCs w:val="20"/>
        </w:rPr>
        <w:t>“Licitante(s)”</w:t>
      </w:r>
      <w:r w:rsidR="00427283" w:rsidRPr="00B33D02">
        <w:rPr>
          <w:rFonts w:ascii="Helvetica" w:hAnsi="Helvetica" w:cs="Arial"/>
          <w:color w:val="000000" w:themeColor="text1"/>
          <w:sz w:val="20"/>
          <w:szCs w:val="20"/>
        </w:rPr>
        <w:t xml:space="preserve"> sólo podrán presentar una proposición por licitación.</w:t>
      </w:r>
    </w:p>
    <w:p w14:paraId="18153858" w14:textId="734EBFEB" w:rsidR="00B61B9B" w:rsidRPr="00B33D02" w:rsidRDefault="00B61B9B" w:rsidP="00427283">
      <w:pPr>
        <w:spacing w:after="0" w:line="276" w:lineRule="auto"/>
        <w:jc w:val="both"/>
        <w:rPr>
          <w:rFonts w:ascii="Helvetica" w:hAnsi="Helvetica" w:cs="Arial"/>
          <w:color w:val="000000" w:themeColor="text1"/>
          <w:sz w:val="20"/>
          <w:szCs w:val="20"/>
        </w:rPr>
      </w:pPr>
    </w:p>
    <w:p w14:paraId="612568A5" w14:textId="35B2668E" w:rsidR="00427283" w:rsidRPr="00B33D02" w:rsidRDefault="00F448BD"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w:t>
      </w:r>
      <w:r w:rsidR="00427283" w:rsidRPr="00B33D02">
        <w:rPr>
          <w:rFonts w:ascii="Helvetica" w:hAnsi="Helvetica" w:cs="Arial"/>
          <w:color w:val="000000" w:themeColor="text1"/>
          <w:sz w:val="20"/>
          <w:szCs w:val="20"/>
        </w:rPr>
        <w:t xml:space="preserve">a propuesta deberá ir dirigida a la </w:t>
      </w:r>
      <w:r w:rsidRPr="00B33D02">
        <w:rPr>
          <w:rFonts w:ascii="Helvetica" w:hAnsi="Helvetica" w:cs="Arial"/>
          <w:color w:val="000000" w:themeColor="text1"/>
          <w:sz w:val="20"/>
          <w:szCs w:val="20"/>
        </w:rPr>
        <w:t xml:space="preserve">Universidad Autónoma del Estado de Hidalgo </w:t>
      </w:r>
      <w:r w:rsidR="00427283" w:rsidRPr="00B33D02">
        <w:rPr>
          <w:rFonts w:ascii="Helvetica" w:hAnsi="Helvetica" w:cs="Arial"/>
          <w:color w:val="000000" w:themeColor="text1"/>
          <w:sz w:val="20"/>
          <w:szCs w:val="20"/>
        </w:rPr>
        <w:t xml:space="preserve">con atención a la </w:t>
      </w:r>
      <w:r w:rsidRPr="00B33D02">
        <w:rPr>
          <w:rFonts w:ascii="Helvetica" w:hAnsi="Helvetica" w:cs="Arial"/>
          <w:color w:val="000000" w:themeColor="text1"/>
          <w:sz w:val="20"/>
          <w:szCs w:val="20"/>
        </w:rPr>
        <w:t>Comisión</w:t>
      </w:r>
      <w:r w:rsidR="00427283"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G</w:t>
      </w:r>
      <w:r w:rsidR="00427283" w:rsidRPr="00B33D02">
        <w:rPr>
          <w:rFonts w:ascii="Helvetica" w:hAnsi="Helvetica" w:cs="Arial"/>
          <w:color w:val="000000" w:themeColor="text1"/>
          <w:sz w:val="20"/>
          <w:szCs w:val="20"/>
        </w:rPr>
        <w:t xml:space="preserve">asto </w:t>
      </w:r>
      <w:r w:rsidRPr="00B33D02">
        <w:rPr>
          <w:rFonts w:ascii="Helvetica" w:hAnsi="Helvetica" w:cs="Arial"/>
          <w:color w:val="000000" w:themeColor="text1"/>
          <w:sz w:val="20"/>
          <w:szCs w:val="20"/>
        </w:rPr>
        <w:t>F</w:t>
      </w:r>
      <w:r w:rsidR="00427283" w:rsidRPr="00B33D02">
        <w:rPr>
          <w:rFonts w:ascii="Helvetica" w:hAnsi="Helvetica" w:cs="Arial"/>
          <w:color w:val="000000" w:themeColor="text1"/>
          <w:sz w:val="20"/>
          <w:szCs w:val="20"/>
        </w:rPr>
        <w:t xml:space="preserve">inanciamiento instalada como </w:t>
      </w:r>
      <w:r w:rsidRPr="00B33D02">
        <w:rPr>
          <w:rFonts w:ascii="Helvetica" w:hAnsi="Helvetica" w:cs="Arial"/>
          <w:color w:val="000000" w:themeColor="text1"/>
          <w:sz w:val="20"/>
          <w:szCs w:val="20"/>
        </w:rPr>
        <w:t>C</w:t>
      </w:r>
      <w:r w:rsidR="00427283" w:rsidRPr="00B33D02">
        <w:rPr>
          <w:rFonts w:ascii="Helvetica" w:hAnsi="Helvetica" w:cs="Arial"/>
          <w:color w:val="000000" w:themeColor="text1"/>
          <w:sz w:val="20"/>
          <w:szCs w:val="20"/>
        </w:rPr>
        <w:t xml:space="preserve">omité de </w:t>
      </w:r>
      <w:r w:rsidRPr="00B33D02">
        <w:rPr>
          <w:rFonts w:ascii="Helvetica" w:hAnsi="Helvetica" w:cs="Arial"/>
          <w:color w:val="000000" w:themeColor="text1"/>
          <w:sz w:val="20"/>
          <w:szCs w:val="20"/>
        </w:rPr>
        <w:t xml:space="preserve">Adquisiciones, Arrendamientos </w:t>
      </w:r>
      <w:r w:rsidR="00427283" w:rsidRPr="00B33D02">
        <w:rPr>
          <w:rFonts w:ascii="Helvetica" w:hAnsi="Helvetica" w:cs="Arial"/>
          <w:color w:val="000000" w:themeColor="text1"/>
          <w:sz w:val="20"/>
          <w:szCs w:val="20"/>
        </w:rPr>
        <w:t xml:space="preserve">y </w:t>
      </w:r>
      <w:r w:rsidRPr="00B33D02">
        <w:rPr>
          <w:rFonts w:ascii="Helvetica" w:hAnsi="Helvetica" w:cs="Arial"/>
          <w:color w:val="000000" w:themeColor="text1"/>
          <w:sz w:val="20"/>
          <w:szCs w:val="20"/>
        </w:rPr>
        <w:t>Servicios</w:t>
      </w:r>
      <w:r w:rsidR="00427283" w:rsidRPr="00B33D02">
        <w:rPr>
          <w:rFonts w:ascii="Helvetica" w:hAnsi="Helvetica" w:cs="Arial"/>
          <w:color w:val="000000" w:themeColor="text1"/>
          <w:sz w:val="20"/>
          <w:szCs w:val="20"/>
        </w:rPr>
        <w:t>, indicando el número de la licitación.</w:t>
      </w:r>
    </w:p>
    <w:p w14:paraId="22A2B9AD" w14:textId="77777777" w:rsidR="00B61B9B" w:rsidRPr="00B33D02" w:rsidRDefault="00B61B9B" w:rsidP="00427283">
      <w:pPr>
        <w:spacing w:after="0" w:line="276" w:lineRule="auto"/>
        <w:jc w:val="both"/>
        <w:rPr>
          <w:rFonts w:ascii="Helvetica" w:hAnsi="Helvetica" w:cs="Arial"/>
          <w:color w:val="000000" w:themeColor="text1"/>
          <w:sz w:val="20"/>
          <w:szCs w:val="20"/>
        </w:rPr>
      </w:pPr>
    </w:p>
    <w:p w14:paraId="0F0BA4E6" w14:textId="008E5E77" w:rsidR="00B61B9B" w:rsidRPr="00B33D02" w:rsidRDefault="004A6609"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La descripción deberá presentarse apegada a las especificaciones de</w:t>
      </w:r>
      <w:r w:rsidR="009561E5" w:rsidRPr="00B33D02">
        <w:rPr>
          <w:rFonts w:ascii="Helvetica" w:hAnsi="Helvetica" w:cs="Arial"/>
          <w:color w:val="000000" w:themeColor="text1"/>
          <w:sz w:val="20"/>
          <w:szCs w:val="20"/>
        </w:rPr>
        <w:t xml:space="preserve"> </w:t>
      </w:r>
      <w:r w:rsidR="00BC3382" w:rsidRPr="00B33D02">
        <w:rPr>
          <w:rFonts w:ascii="Helvetica" w:hAnsi="Helvetica" w:cs="Arial"/>
          <w:color w:val="000000" w:themeColor="text1"/>
          <w:sz w:val="20"/>
          <w:szCs w:val="20"/>
        </w:rPr>
        <w:t>“El</w:t>
      </w:r>
      <w:r w:rsidR="009561E5" w:rsidRPr="00B33D02">
        <w:rPr>
          <w:rFonts w:ascii="Helvetica" w:hAnsi="Helvetica" w:cs="Arial"/>
          <w:color w:val="000000" w:themeColor="text1"/>
          <w:sz w:val="20"/>
          <w:szCs w:val="20"/>
        </w:rPr>
        <w:t xml:space="preserve"> </w:t>
      </w:r>
      <w:r w:rsidR="000F4354" w:rsidRPr="00B33D02">
        <w:rPr>
          <w:rFonts w:ascii="Helvetica" w:hAnsi="Helvetica" w:cs="Arial"/>
          <w:color w:val="000000" w:themeColor="text1"/>
          <w:sz w:val="20"/>
          <w:szCs w:val="20"/>
        </w:rPr>
        <w:t>Servicio</w:t>
      </w:r>
      <w:r w:rsidR="00BC3382"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que señalan el anexo 1</w:t>
      </w:r>
      <w:r w:rsidR="00CA2424" w:rsidRPr="00B33D02">
        <w:rPr>
          <w:rFonts w:ascii="Helvetica" w:hAnsi="Helvetica" w:cs="Arial"/>
          <w:color w:val="000000" w:themeColor="text1"/>
          <w:sz w:val="20"/>
          <w:szCs w:val="20"/>
        </w:rPr>
        <w:t>3</w:t>
      </w:r>
      <w:r w:rsidRPr="00B33D02">
        <w:rPr>
          <w:rFonts w:ascii="Helvetica" w:hAnsi="Helvetica" w:cs="Arial"/>
          <w:color w:val="000000" w:themeColor="text1"/>
          <w:sz w:val="20"/>
          <w:szCs w:val="20"/>
        </w:rPr>
        <w:t xml:space="preserve"> de estas bases debiendo señalar todos los detalles que identifiquen plenamente </w:t>
      </w:r>
      <w:r w:rsidR="00BC3382" w:rsidRPr="00B33D02">
        <w:rPr>
          <w:rFonts w:ascii="Helvetica" w:hAnsi="Helvetica" w:cs="Arial"/>
          <w:color w:val="000000" w:themeColor="text1"/>
          <w:sz w:val="20"/>
          <w:szCs w:val="20"/>
        </w:rPr>
        <w:t>“E</w:t>
      </w:r>
      <w:r w:rsidRPr="00B33D02">
        <w:rPr>
          <w:rFonts w:ascii="Helvetica" w:hAnsi="Helvetica" w:cs="Arial"/>
          <w:color w:val="000000" w:themeColor="text1"/>
          <w:sz w:val="20"/>
          <w:szCs w:val="20"/>
        </w:rPr>
        <w:t>l servicio</w:t>
      </w:r>
      <w:r w:rsidR="00BC3382" w:rsidRPr="00B33D02">
        <w:rPr>
          <w:rFonts w:ascii="Helvetica" w:hAnsi="Helvetica" w:cs="Arial"/>
          <w:color w:val="000000" w:themeColor="text1"/>
          <w:sz w:val="20"/>
          <w:szCs w:val="20"/>
        </w:rPr>
        <w:t>”.</w:t>
      </w:r>
    </w:p>
    <w:p w14:paraId="4EAED49B" w14:textId="77777777" w:rsidR="004A6609" w:rsidRPr="00B33D02" w:rsidRDefault="004A6609" w:rsidP="00427283">
      <w:pPr>
        <w:spacing w:after="0" w:line="276" w:lineRule="auto"/>
        <w:jc w:val="both"/>
        <w:rPr>
          <w:rFonts w:ascii="Helvetica" w:hAnsi="Helvetica" w:cs="Arial"/>
          <w:color w:val="000000" w:themeColor="text1"/>
          <w:sz w:val="20"/>
          <w:szCs w:val="20"/>
        </w:rPr>
      </w:pPr>
    </w:p>
    <w:p w14:paraId="0A61DB75" w14:textId="3E1B3AFA" w:rsidR="00427283" w:rsidRPr="00B33D02" w:rsidRDefault="00B61B9B"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w:t>
      </w:r>
      <w:r w:rsidR="00427283" w:rsidRPr="00B33D02">
        <w:rPr>
          <w:rFonts w:ascii="Helvetica" w:hAnsi="Helvetica" w:cs="Arial"/>
          <w:color w:val="000000" w:themeColor="text1"/>
          <w:sz w:val="20"/>
          <w:szCs w:val="20"/>
        </w:rPr>
        <w:t xml:space="preserve">a propuesta técnica </w:t>
      </w:r>
      <w:r w:rsidRPr="00B33D02">
        <w:rPr>
          <w:rFonts w:ascii="Helvetica" w:hAnsi="Helvetica" w:cs="Arial"/>
          <w:color w:val="000000" w:themeColor="text1"/>
          <w:sz w:val="20"/>
          <w:szCs w:val="20"/>
        </w:rPr>
        <w:t>deberá</w:t>
      </w:r>
      <w:r w:rsidR="00427283" w:rsidRPr="00B33D02">
        <w:rPr>
          <w:rFonts w:ascii="Helvetica" w:hAnsi="Helvetica" w:cs="Arial"/>
          <w:color w:val="000000" w:themeColor="text1"/>
          <w:sz w:val="20"/>
          <w:szCs w:val="20"/>
        </w:rPr>
        <w:t xml:space="preserve"> ser integrada por:</w:t>
      </w:r>
    </w:p>
    <w:p w14:paraId="672CD1B9" w14:textId="70CAB440" w:rsidR="00427283" w:rsidRPr="00B33D02" w:rsidRDefault="00B61B9B"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A</w:t>
      </w:r>
      <w:r w:rsidR="00427283" w:rsidRPr="00B33D02">
        <w:rPr>
          <w:rFonts w:ascii="Helvetica" w:hAnsi="Helvetica" w:cs="Arial"/>
          <w:color w:val="000000" w:themeColor="text1"/>
          <w:sz w:val="20"/>
          <w:szCs w:val="20"/>
        </w:rPr>
        <w:t>rchivo de la propuesta en forma impresa</w:t>
      </w:r>
      <w:r w:rsidR="00BD3C67" w:rsidRPr="00B33D02">
        <w:rPr>
          <w:rFonts w:ascii="Helvetica" w:hAnsi="Helvetica" w:cs="Arial"/>
          <w:color w:val="000000" w:themeColor="text1"/>
          <w:sz w:val="20"/>
          <w:szCs w:val="20"/>
        </w:rPr>
        <w:t xml:space="preserve"> en carpetas </w:t>
      </w:r>
      <w:r w:rsidR="00647D1B" w:rsidRPr="00B33D02">
        <w:rPr>
          <w:rFonts w:ascii="Helvetica" w:hAnsi="Helvetica" w:cs="Arial"/>
          <w:color w:val="000000" w:themeColor="text1"/>
          <w:sz w:val="20"/>
          <w:szCs w:val="20"/>
        </w:rPr>
        <w:t>o folders con broche para archivo, separadores</w:t>
      </w:r>
      <w:r w:rsidR="00BD3C67" w:rsidRPr="00B33D02">
        <w:rPr>
          <w:rFonts w:ascii="Helvetica" w:hAnsi="Helvetica" w:cs="Arial"/>
          <w:color w:val="000000" w:themeColor="text1"/>
          <w:sz w:val="20"/>
          <w:szCs w:val="20"/>
        </w:rPr>
        <w:t xml:space="preserve"> y foliados con la finalidad de agilizar la revisión de estos, evitando entregar propuestas en folders, engargolados u hojas sueltas</w:t>
      </w:r>
      <w:r w:rsidR="00C834D0" w:rsidRPr="00B33D02">
        <w:rPr>
          <w:rFonts w:ascii="Helvetica" w:hAnsi="Helvetica" w:cs="Arial"/>
          <w:color w:val="000000" w:themeColor="text1"/>
          <w:sz w:val="20"/>
          <w:szCs w:val="20"/>
        </w:rPr>
        <w:t xml:space="preserve"> y en electrónico</w:t>
      </w:r>
      <w:r w:rsidR="00BD3C67" w:rsidRPr="00B33D02">
        <w:rPr>
          <w:rFonts w:ascii="Helvetica" w:hAnsi="Helvetica" w:cs="Arial"/>
          <w:color w:val="000000" w:themeColor="text1"/>
          <w:sz w:val="20"/>
          <w:szCs w:val="20"/>
        </w:rPr>
        <w:t xml:space="preserve"> </w:t>
      </w:r>
      <w:r w:rsidR="00427283" w:rsidRPr="00B33D02">
        <w:rPr>
          <w:rFonts w:ascii="Helvetica" w:hAnsi="Helvetica" w:cs="Arial"/>
          <w:color w:val="000000" w:themeColor="text1"/>
          <w:sz w:val="20"/>
          <w:szCs w:val="20"/>
        </w:rPr>
        <w:t>(</w:t>
      </w:r>
      <w:r w:rsidR="00032D73" w:rsidRPr="00B33D02">
        <w:rPr>
          <w:rFonts w:ascii="Helvetica" w:hAnsi="Helvetica" w:cs="Arial"/>
          <w:color w:val="000000" w:themeColor="text1"/>
          <w:sz w:val="20"/>
          <w:szCs w:val="20"/>
        </w:rPr>
        <w:t xml:space="preserve">formato Excel y PDF </w:t>
      </w:r>
      <w:r w:rsidR="00427283" w:rsidRPr="00B33D02">
        <w:rPr>
          <w:rFonts w:ascii="Helvetica" w:hAnsi="Helvetica" w:cs="Arial"/>
          <w:color w:val="000000" w:themeColor="text1"/>
          <w:sz w:val="20"/>
          <w:szCs w:val="20"/>
        </w:rPr>
        <w:t>respetando el formato</w:t>
      </w:r>
      <w:r w:rsidR="00E63AAA" w:rsidRPr="00B33D02">
        <w:rPr>
          <w:rFonts w:ascii="Helvetica" w:hAnsi="Helvetica" w:cs="Arial"/>
          <w:color w:val="000000" w:themeColor="text1"/>
          <w:sz w:val="20"/>
          <w:szCs w:val="20"/>
        </w:rPr>
        <w:t xml:space="preserve"> en memoria USB</w:t>
      </w:r>
      <w:r w:rsidR="00427283" w:rsidRPr="00B33D02">
        <w:rPr>
          <w:rFonts w:ascii="Helvetica" w:hAnsi="Helvetica" w:cs="Arial"/>
          <w:color w:val="000000" w:themeColor="text1"/>
          <w:sz w:val="20"/>
          <w:szCs w:val="20"/>
        </w:rPr>
        <w:t>), en papel membretado de la empresa, sellado</w:t>
      </w:r>
      <w:r w:rsidR="00BD3C67" w:rsidRPr="00B33D02">
        <w:rPr>
          <w:rFonts w:ascii="Helvetica" w:hAnsi="Helvetica" w:cs="Arial"/>
          <w:color w:val="000000" w:themeColor="text1"/>
          <w:sz w:val="20"/>
          <w:szCs w:val="20"/>
        </w:rPr>
        <w:t xml:space="preserve"> </w:t>
      </w:r>
      <w:r w:rsidR="00427283" w:rsidRPr="00B33D02">
        <w:rPr>
          <w:rFonts w:ascii="Helvetica" w:hAnsi="Helvetica" w:cs="Arial"/>
          <w:color w:val="000000" w:themeColor="text1"/>
          <w:sz w:val="20"/>
          <w:szCs w:val="20"/>
        </w:rPr>
        <w:t xml:space="preserve">y firmado por el </w:t>
      </w:r>
      <w:r w:rsidRPr="00B33D02">
        <w:rPr>
          <w:rFonts w:ascii="Helvetica" w:hAnsi="Helvetica" w:cs="Arial"/>
          <w:color w:val="000000" w:themeColor="text1"/>
          <w:sz w:val="20"/>
          <w:szCs w:val="20"/>
        </w:rPr>
        <w:t>representante</w:t>
      </w:r>
      <w:r w:rsidR="00427283" w:rsidRPr="00B33D02">
        <w:rPr>
          <w:rFonts w:ascii="Helvetica" w:hAnsi="Helvetica" w:cs="Arial"/>
          <w:color w:val="000000" w:themeColor="text1"/>
          <w:sz w:val="20"/>
          <w:szCs w:val="20"/>
        </w:rPr>
        <w:t xml:space="preserve"> legal. (anexo 1</w:t>
      </w:r>
      <w:r w:rsidR="00CA2424" w:rsidRPr="00B33D02">
        <w:rPr>
          <w:rFonts w:ascii="Helvetica" w:hAnsi="Helvetica" w:cs="Arial"/>
          <w:color w:val="000000" w:themeColor="text1"/>
          <w:sz w:val="20"/>
          <w:szCs w:val="20"/>
        </w:rPr>
        <w:t>3</w:t>
      </w:r>
      <w:r w:rsidR="00427283" w:rsidRPr="00B33D02">
        <w:rPr>
          <w:rFonts w:ascii="Helvetica" w:hAnsi="Helvetica" w:cs="Arial"/>
          <w:color w:val="000000" w:themeColor="text1"/>
          <w:sz w:val="20"/>
          <w:szCs w:val="20"/>
        </w:rPr>
        <w:t>)</w:t>
      </w:r>
    </w:p>
    <w:p w14:paraId="43FD6C87" w14:textId="77777777" w:rsidR="004B5A9F" w:rsidRPr="00B33D02" w:rsidRDefault="004B5A9F" w:rsidP="00427283">
      <w:pPr>
        <w:spacing w:after="0" w:line="276" w:lineRule="auto"/>
        <w:jc w:val="both"/>
        <w:rPr>
          <w:rFonts w:ascii="Helvetica" w:hAnsi="Helvetica" w:cs="Arial"/>
          <w:color w:val="000000" w:themeColor="text1"/>
          <w:sz w:val="20"/>
          <w:szCs w:val="20"/>
        </w:rPr>
      </w:pPr>
    </w:p>
    <w:p w14:paraId="06E1751D" w14:textId="2259D11C" w:rsidR="00427283" w:rsidRPr="00B33D02" w:rsidRDefault="00647D1B"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El “Licitante(s)”</w:t>
      </w:r>
      <w:r w:rsidR="00FB1A65" w:rsidRPr="00B33D02">
        <w:rPr>
          <w:rFonts w:ascii="Helvetica" w:hAnsi="Helvetica" w:cs="Arial"/>
          <w:color w:val="000000" w:themeColor="text1"/>
          <w:sz w:val="20"/>
          <w:szCs w:val="20"/>
        </w:rPr>
        <w:t xml:space="preserve"> </w:t>
      </w:r>
      <w:r w:rsidR="00C834D0" w:rsidRPr="00B33D02">
        <w:rPr>
          <w:rFonts w:ascii="Helvetica" w:hAnsi="Helvetica" w:cs="Arial"/>
          <w:color w:val="000000" w:themeColor="text1"/>
          <w:sz w:val="20"/>
          <w:szCs w:val="20"/>
        </w:rPr>
        <w:t>i</w:t>
      </w:r>
      <w:r w:rsidR="00F627A5" w:rsidRPr="00B33D02">
        <w:rPr>
          <w:rFonts w:ascii="Helvetica" w:hAnsi="Helvetica" w:cs="Arial"/>
          <w:color w:val="000000" w:themeColor="text1"/>
          <w:sz w:val="20"/>
          <w:szCs w:val="20"/>
        </w:rPr>
        <w:t>ncluirá catálogos</w:t>
      </w:r>
      <w:r w:rsidR="00026145" w:rsidRPr="00B33D02">
        <w:rPr>
          <w:rFonts w:ascii="Helvetica" w:hAnsi="Helvetica" w:cs="Arial"/>
          <w:color w:val="000000" w:themeColor="text1"/>
          <w:sz w:val="20"/>
          <w:szCs w:val="20"/>
        </w:rPr>
        <w:t xml:space="preserve"> y/o </w:t>
      </w:r>
      <w:r w:rsidR="00FB1A65" w:rsidRPr="00B33D02">
        <w:rPr>
          <w:rFonts w:ascii="Helvetica" w:hAnsi="Helvetica" w:cs="Arial"/>
          <w:color w:val="000000" w:themeColor="text1"/>
          <w:sz w:val="20"/>
          <w:szCs w:val="20"/>
        </w:rPr>
        <w:t>folletos</w:t>
      </w:r>
      <w:r w:rsidR="00E63AAA" w:rsidRPr="00B33D02">
        <w:rPr>
          <w:rFonts w:ascii="Helvetica" w:hAnsi="Helvetica" w:cs="Arial"/>
          <w:color w:val="000000" w:themeColor="text1"/>
          <w:sz w:val="20"/>
          <w:szCs w:val="20"/>
        </w:rPr>
        <w:t xml:space="preserve"> originales y/o fichas técnicas de la</w:t>
      </w:r>
      <w:r w:rsidR="001C42C3" w:rsidRPr="00B33D02">
        <w:rPr>
          <w:rFonts w:ascii="Helvetica" w:hAnsi="Helvetica" w:cs="Arial"/>
          <w:color w:val="000000" w:themeColor="text1"/>
          <w:sz w:val="20"/>
          <w:szCs w:val="20"/>
        </w:rPr>
        <w:t>s</w:t>
      </w:r>
      <w:r w:rsidR="00E63AAA" w:rsidRPr="00B33D02">
        <w:rPr>
          <w:rFonts w:ascii="Helvetica" w:hAnsi="Helvetica" w:cs="Arial"/>
          <w:color w:val="000000" w:themeColor="text1"/>
          <w:sz w:val="20"/>
          <w:szCs w:val="20"/>
        </w:rPr>
        <w:t xml:space="preserve"> partida</w:t>
      </w:r>
      <w:r w:rsidR="001C42C3" w:rsidRPr="00B33D02">
        <w:rPr>
          <w:rFonts w:ascii="Helvetica" w:hAnsi="Helvetica" w:cs="Arial"/>
          <w:color w:val="000000" w:themeColor="text1"/>
          <w:sz w:val="20"/>
          <w:szCs w:val="20"/>
        </w:rPr>
        <w:t>s</w:t>
      </w:r>
      <w:r w:rsidR="00E63AAA" w:rsidRPr="00B33D02">
        <w:rPr>
          <w:rFonts w:ascii="Helvetica" w:hAnsi="Helvetica" w:cs="Arial"/>
          <w:color w:val="000000" w:themeColor="text1"/>
          <w:sz w:val="20"/>
          <w:szCs w:val="20"/>
        </w:rPr>
        <w:t xml:space="preserve"> </w:t>
      </w:r>
      <w:r w:rsidR="00FB1A65" w:rsidRPr="00B33D02">
        <w:rPr>
          <w:rFonts w:ascii="Helvetica" w:hAnsi="Helvetica" w:cs="Arial"/>
          <w:color w:val="000000" w:themeColor="text1"/>
          <w:sz w:val="20"/>
          <w:szCs w:val="20"/>
        </w:rPr>
        <w:t xml:space="preserve">con imágenes indicando marca, </w:t>
      </w:r>
      <w:r w:rsidR="00427283" w:rsidRPr="00B33D02">
        <w:rPr>
          <w:rFonts w:ascii="Helvetica" w:hAnsi="Helvetica" w:cs="Arial"/>
          <w:color w:val="000000" w:themeColor="text1"/>
          <w:sz w:val="20"/>
          <w:szCs w:val="20"/>
        </w:rPr>
        <w:t>modelo</w:t>
      </w:r>
      <w:r w:rsidR="00FB1A65" w:rsidRPr="00B33D02">
        <w:rPr>
          <w:rFonts w:ascii="Helvetica" w:hAnsi="Helvetica" w:cs="Arial"/>
          <w:color w:val="000000" w:themeColor="text1"/>
          <w:sz w:val="20"/>
          <w:szCs w:val="20"/>
        </w:rPr>
        <w:t xml:space="preserve"> y presentación de</w:t>
      </w:r>
      <w:r w:rsidR="00FC743C" w:rsidRPr="00B33D02">
        <w:rPr>
          <w:rFonts w:ascii="Helvetica" w:hAnsi="Helvetica" w:cs="Arial"/>
          <w:color w:val="000000" w:themeColor="text1"/>
          <w:sz w:val="20"/>
          <w:szCs w:val="20"/>
        </w:rPr>
        <w:t xml:space="preserve"> los materiales e insumos </w:t>
      </w:r>
      <w:r w:rsidR="00FB1A65" w:rsidRPr="00B33D02">
        <w:rPr>
          <w:rFonts w:ascii="Helvetica" w:hAnsi="Helvetica" w:cs="Arial"/>
          <w:color w:val="000000" w:themeColor="text1"/>
          <w:sz w:val="20"/>
          <w:szCs w:val="20"/>
        </w:rPr>
        <w:t>que utilizará</w:t>
      </w:r>
      <w:r w:rsidR="00FC743C" w:rsidRPr="00B33D02">
        <w:rPr>
          <w:rFonts w:ascii="Helvetica" w:hAnsi="Helvetica" w:cs="Arial"/>
          <w:color w:val="000000" w:themeColor="text1"/>
          <w:sz w:val="20"/>
          <w:szCs w:val="20"/>
        </w:rPr>
        <w:t xml:space="preserve"> para garantizar el óptimo cumplimiento de</w:t>
      </w:r>
      <w:r w:rsidRPr="00B33D02">
        <w:rPr>
          <w:rFonts w:ascii="Helvetica" w:hAnsi="Helvetica" w:cs="Arial"/>
          <w:color w:val="000000" w:themeColor="text1"/>
          <w:sz w:val="20"/>
          <w:szCs w:val="20"/>
        </w:rPr>
        <w:t xml:space="preserve"> “El</w:t>
      </w:r>
      <w:r w:rsidR="00FC743C" w:rsidRPr="00B33D02">
        <w:rPr>
          <w:rFonts w:ascii="Helvetica" w:hAnsi="Helvetica" w:cs="Arial"/>
          <w:color w:val="000000" w:themeColor="text1"/>
          <w:sz w:val="20"/>
          <w:szCs w:val="20"/>
        </w:rPr>
        <w:t xml:space="preserve"> servicio</w:t>
      </w:r>
      <w:r w:rsidRPr="00B33D02">
        <w:rPr>
          <w:rFonts w:ascii="Helvetica" w:hAnsi="Helvetica" w:cs="Arial"/>
          <w:color w:val="000000" w:themeColor="text1"/>
          <w:sz w:val="20"/>
          <w:szCs w:val="20"/>
        </w:rPr>
        <w:t>”</w:t>
      </w:r>
      <w:r w:rsidR="00F627A5" w:rsidRPr="00B33D02">
        <w:rPr>
          <w:rFonts w:ascii="Helvetica" w:hAnsi="Helvetica" w:cs="Arial"/>
          <w:color w:val="000000" w:themeColor="text1"/>
          <w:sz w:val="20"/>
          <w:szCs w:val="20"/>
        </w:rPr>
        <w:t xml:space="preserve"> por partida</w:t>
      </w:r>
      <w:r w:rsidR="00FC743C" w:rsidRPr="00B33D02">
        <w:rPr>
          <w:rFonts w:ascii="Helvetica" w:hAnsi="Helvetica" w:cs="Arial"/>
          <w:color w:val="000000" w:themeColor="text1"/>
          <w:sz w:val="20"/>
          <w:szCs w:val="20"/>
        </w:rPr>
        <w:t>, de acuerdo con l</w:t>
      </w:r>
      <w:r w:rsidR="00FB1A65" w:rsidRPr="00B33D02">
        <w:rPr>
          <w:rFonts w:ascii="Helvetica" w:hAnsi="Helvetica" w:cs="Arial"/>
          <w:color w:val="000000" w:themeColor="text1"/>
          <w:sz w:val="20"/>
          <w:szCs w:val="20"/>
        </w:rPr>
        <w:t xml:space="preserve">o establecido en </w:t>
      </w:r>
      <w:r w:rsidR="00C834D0" w:rsidRPr="00B33D02">
        <w:rPr>
          <w:rFonts w:ascii="Helvetica" w:hAnsi="Helvetica" w:cs="Arial"/>
          <w:color w:val="000000" w:themeColor="text1"/>
          <w:sz w:val="20"/>
          <w:szCs w:val="20"/>
        </w:rPr>
        <w:t>el Anexo</w:t>
      </w:r>
      <w:r w:rsidR="00FB1A65" w:rsidRPr="00B33D02">
        <w:rPr>
          <w:rFonts w:ascii="Helvetica" w:hAnsi="Helvetica" w:cs="Arial"/>
          <w:color w:val="000000" w:themeColor="text1"/>
          <w:sz w:val="20"/>
          <w:szCs w:val="20"/>
        </w:rPr>
        <w:t xml:space="preserve"> 1</w:t>
      </w:r>
      <w:r w:rsidR="00CA2424" w:rsidRPr="00B33D02">
        <w:rPr>
          <w:rFonts w:ascii="Helvetica" w:hAnsi="Helvetica" w:cs="Arial"/>
          <w:color w:val="000000" w:themeColor="text1"/>
          <w:sz w:val="20"/>
          <w:szCs w:val="20"/>
        </w:rPr>
        <w:t>3</w:t>
      </w:r>
      <w:r w:rsidR="00427283" w:rsidRPr="00B33D02">
        <w:rPr>
          <w:rFonts w:ascii="Helvetica" w:hAnsi="Helvetica" w:cs="Arial"/>
          <w:color w:val="000000" w:themeColor="text1"/>
          <w:sz w:val="20"/>
          <w:szCs w:val="20"/>
        </w:rPr>
        <w:t xml:space="preserve">, en caso de que no exista propuesta por parte del </w:t>
      </w:r>
      <w:r w:rsidR="00391590" w:rsidRPr="00B33D02">
        <w:rPr>
          <w:rFonts w:ascii="Helvetica" w:hAnsi="Helvetica" w:cs="Arial"/>
          <w:color w:val="000000" w:themeColor="text1"/>
          <w:sz w:val="20"/>
          <w:szCs w:val="20"/>
        </w:rPr>
        <w:t>“Licitante(s</w:t>
      </w:r>
      <w:r w:rsidRPr="00B33D02">
        <w:rPr>
          <w:rFonts w:ascii="Helvetica" w:hAnsi="Helvetica" w:cs="Arial"/>
          <w:color w:val="000000" w:themeColor="text1"/>
          <w:sz w:val="20"/>
          <w:szCs w:val="20"/>
        </w:rPr>
        <w:t>)” deberá</w:t>
      </w:r>
      <w:r w:rsidR="004F4633" w:rsidRPr="00B33D02">
        <w:rPr>
          <w:rFonts w:ascii="Helvetica" w:hAnsi="Helvetica" w:cs="Arial"/>
          <w:color w:val="000000" w:themeColor="text1"/>
          <w:sz w:val="20"/>
          <w:szCs w:val="20"/>
        </w:rPr>
        <w:t xml:space="preserve"> colocar la leyenda “No cotizo”.</w:t>
      </w:r>
    </w:p>
    <w:p w14:paraId="6D624576" w14:textId="306DEC59" w:rsidR="004B5A9F" w:rsidRPr="00B33D02" w:rsidRDefault="004B5A9F" w:rsidP="00427283">
      <w:pPr>
        <w:spacing w:after="0" w:line="276" w:lineRule="auto"/>
        <w:jc w:val="both"/>
        <w:rPr>
          <w:rFonts w:ascii="Helvetica" w:hAnsi="Helvetica" w:cs="Arial"/>
          <w:color w:val="000000" w:themeColor="text1"/>
          <w:sz w:val="20"/>
          <w:szCs w:val="20"/>
        </w:rPr>
      </w:pPr>
    </w:p>
    <w:p w14:paraId="3C1AD159" w14:textId="5398E839" w:rsidR="00E63AAA" w:rsidRPr="00B33D02" w:rsidRDefault="00647D1B" w:rsidP="004D2C43">
      <w:pPr>
        <w:spacing w:after="0" w:line="240"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“El</w:t>
      </w:r>
      <w:r w:rsidR="002A19E2" w:rsidRPr="00B33D02">
        <w:rPr>
          <w:rFonts w:ascii="Helvetica" w:hAnsi="Helvetica" w:cs="Arial"/>
          <w:color w:val="000000" w:themeColor="text1"/>
          <w:sz w:val="20"/>
          <w:szCs w:val="20"/>
        </w:rPr>
        <w:t xml:space="preserve"> servicio</w:t>
      </w:r>
      <w:r w:rsidRPr="00B33D02">
        <w:rPr>
          <w:rFonts w:ascii="Helvetica" w:hAnsi="Helvetica" w:cs="Arial"/>
          <w:color w:val="000000" w:themeColor="text1"/>
          <w:sz w:val="20"/>
          <w:szCs w:val="20"/>
        </w:rPr>
        <w:t>”</w:t>
      </w:r>
      <w:r w:rsidR="002A19E2" w:rsidRPr="00B33D02">
        <w:rPr>
          <w:rFonts w:ascii="Helvetica" w:hAnsi="Helvetica" w:cs="Arial"/>
          <w:color w:val="000000" w:themeColor="text1"/>
          <w:sz w:val="20"/>
          <w:szCs w:val="20"/>
        </w:rPr>
        <w:t xml:space="preserve"> deberá de</w:t>
      </w:r>
      <w:r w:rsidR="00E63AAA" w:rsidRPr="00B33D02">
        <w:rPr>
          <w:rFonts w:ascii="Helvetica" w:hAnsi="Helvetica" w:cs="Arial"/>
          <w:color w:val="000000" w:themeColor="text1"/>
          <w:sz w:val="20"/>
          <w:szCs w:val="20"/>
        </w:rPr>
        <w:t xml:space="preserve"> cumplir con las especificaciones de calidad y características técnicas es</w:t>
      </w:r>
      <w:r w:rsidR="00E47616" w:rsidRPr="00B33D02">
        <w:rPr>
          <w:rFonts w:ascii="Helvetica" w:hAnsi="Helvetica" w:cs="Arial"/>
          <w:color w:val="000000" w:themeColor="text1"/>
          <w:sz w:val="20"/>
          <w:szCs w:val="20"/>
        </w:rPr>
        <w:t xml:space="preserve">tablecidas en el Anexo </w:t>
      </w:r>
      <w:r w:rsidR="00C834D0" w:rsidRPr="00B33D02">
        <w:rPr>
          <w:rFonts w:ascii="Helvetica" w:hAnsi="Helvetica" w:cs="Arial"/>
          <w:color w:val="000000" w:themeColor="text1"/>
          <w:sz w:val="20"/>
          <w:szCs w:val="20"/>
        </w:rPr>
        <w:t>13</w:t>
      </w:r>
      <w:r w:rsidR="00D45D4D" w:rsidRPr="00B33D02">
        <w:rPr>
          <w:rFonts w:ascii="Helvetica" w:hAnsi="Helvetica" w:cs="Arial"/>
          <w:color w:val="000000" w:themeColor="text1"/>
          <w:sz w:val="20"/>
          <w:szCs w:val="20"/>
        </w:rPr>
        <w:t>.</w:t>
      </w:r>
    </w:p>
    <w:p w14:paraId="63341A0F" w14:textId="77777777" w:rsidR="00E11AD5" w:rsidRPr="00B33D02" w:rsidRDefault="00E11AD5" w:rsidP="00E11AD5">
      <w:pPr>
        <w:spacing w:after="0" w:line="276" w:lineRule="auto"/>
        <w:jc w:val="both"/>
        <w:rPr>
          <w:rFonts w:ascii="Helvetica" w:hAnsi="Helvetica" w:cs="Arial"/>
          <w:color w:val="000000" w:themeColor="text1"/>
          <w:sz w:val="20"/>
          <w:szCs w:val="20"/>
        </w:rPr>
      </w:pPr>
    </w:p>
    <w:p w14:paraId="60D89A1F" w14:textId="77777777" w:rsidR="00E11AD5" w:rsidRPr="00B33D02" w:rsidRDefault="00E11AD5" w:rsidP="00E11AD5">
      <w:pPr>
        <w:spacing w:after="0" w:line="276" w:lineRule="auto"/>
        <w:jc w:val="both"/>
        <w:rPr>
          <w:rFonts w:ascii="Helvetica" w:hAnsi="Helvetica" w:cs="Arial"/>
          <w:sz w:val="20"/>
          <w:szCs w:val="20"/>
        </w:rPr>
      </w:pPr>
      <w:r w:rsidRPr="00B33D02">
        <w:rPr>
          <w:rFonts w:ascii="Helvetica" w:hAnsi="Helvetica" w:cs="Arial"/>
          <w:sz w:val="20"/>
          <w:szCs w:val="20"/>
        </w:rPr>
        <w:t>Las descripciones deberán presentarse lo más amplias posibles para una mejor evaluación, indicando el número de licitación e identificando el número de partida que está cotizando.</w:t>
      </w:r>
    </w:p>
    <w:p w14:paraId="675B7253" w14:textId="77777777" w:rsidR="00E11AD5" w:rsidRPr="00B33D02" w:rsidRDefault="00E11AD5" w:rsidP="004D2C43">
      <w:pPr>
        <w:spacing w:after="0" w:line="240" w:lineRule="auto"/>
        <w:jc w:val="both"/>
        <w:rPr>
          <w:rFonts w:ascii="Helvetica" w:hAnsi="Helvetica" w:cs="Arial"/>
          <w:color w:val="000000" w:themeColor="text1"/>
          <w:sz w:val="20"/>
          <w:szCs w:val="20"/>
        </w:rPr>
      </w:pPr>
    </w:p>
    <w:p w14:paraId="55E11C06" w14:textId="3272E691" w:rsidR="00E47616" w:rsidRPr="00B33D02" w:rsidRDefault="004D2C43" w:rsidP="004D2C43">
      <w:pPr>
        <w:spacing w:after="0" w:line="240"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El período de garantía de “El servicio” que se requiere no será menor a </w:t>
      </w:r>
      <w:r w:rsidR="00524153" w:rsidRPr="00B33D02">
        <w:rPr>
          <w:rFonts w:ascii="Helvetica" w:hAnsi="Helvetica" w:cs="Arial"/>
          <w:color w:val="000000" w:themeColor="text1"/>
          <w:sz w:val="20"/>
          <w:szCs w:val="20"/>
        </w:rPr>
        <w:t>12</w:t>
      </w:r>
      <w:r w:rsidRPr="00B33D02">
        <w:rPr>
          <w:rFonts w:ascii="Helvetica" w:hAnsi="Helvetica" w:cs="Arial"/>
          <w:color w:val="000000" w:themeColor="text1"/>
          <w:sz w:val="20"/>
          <w:szCs w:val="20"/>
        </w:rPr>
        <w:t xml:space="preserve"> meses después de realizar “El servicio”.</w:t>
      </w:r>
    </w:p>
    <w:p w14:paraId="7D041699" w14:textId="20E3E831" w:rsidR="00E11AD5" w:rsidRPr="00B33D02" w:rsidRDefault="00E11AD5" w:rsidP="004D2C43">
      <w:pPr>
        <w:spacing w:after="0" w:line="240" w:lineRule="auto"/>
        <w:jc w:val="both"/>
        <w:rPr>
          <w:rFonts w:ascii="Helvetica" w:hAnsi="Helvetica" w:cs="Arial"/>
          <w:color w:val="000000" w:themeColor="text1"/>
          <w:sz w:val="20"/>
          <w:szCs w:val="20"/>
        </w:rPr>
      </w:pPr>
    </w:p>
    <w:p w14:paraId="624F55F9" w14:textId="18A217D0" w:rsidR="00E11AD5" w:rsidRPr="00B33D02" w:rsidRDefault="00E11AD5" w:rsidP="004D2C43">
      <w:pPr>
        <w:spacing w:after="0" w:line="240"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Los materiales utilizados para realizar “El servicio” deberán ser de marca registrada, en empaque y/o embalaje original de fábrica, no se aceptarán productos a granel.</w:t>
      </w:r>
    </w:p>
    <w:p w14:paraId="273A3771" w14:textId="77777777" w:rsidR="004D2C43" w:rsidRPr="00B33D02" w:rsidRDefault="004D2C43" w:rsidP="004D2C43">
      <w:pPr>
        <w:spacing w:after="0" w:line="240" w:lineRule="auto"/>
        <w:jc w:val="both"/>
        <w:rPr>
          <w:rFonts w:ascii="Helvetica" w:hAnsi="Helvetica" w:cs="Arial"/>
          <w:color w:val="000000" w:themeColor="text1"/>
          <w:sz w:val="20"/>
          <w:szCs w:val="20"/>
        </w:rPr>
      </w:pPr>
    </w:p>
    <w:p w14:paraId="6C71B8F4" w14:textId="3E069928" w:rsidR="00427283" w:rsidRPr="00B33D02" w:rsidRDefault="008E12FF"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w:t>
      </w:r>
      <w:r w:rsidR="00427283" w:rsidRPr="00B33D02">
        <w:rPr>
          <w:rFonts w:ascii="Helvetica" w:hAnsi="Helvetica" w:cs="Arial"/>
          <w:color w:val="000000" w:themeColor="text1"/>
          <w:sz w:val="20"/>
          <w:szCs w:val="20"/>
        </w:rPr>
        <w:t>n caso de presentar descripción incompleta de</w:t>
      </w:r>
      <w:r w:rsidRPr="00B33D02">
        <w:rPr>
          <w:rFonts w:ascii="Helvetica" w:hAnsi="Helvetica" w:cs="Arial"/>
          <w:color w:val="000000" w:themeColor="text1"/>
          <w:sz w:val="20"/>
          <w:szCs w:val="20"/>
        </w:rPr>
        <w:t xml:space="preserve"> </w:t>
      </w:r>
      <w:r w:rsidR="00647D1B" w:rsidRPr="00B33D02">
        <w:rPr>
          <w:rFonts w:ascii="Helvetica" w:hAnsi="Helvetica" w:cs="Arial"/>
          <w:color w:val="000000" w:themeColor="text1"/>
          <w:sz w:val="20"/>
          <w:szCs w:val="20"/>
        </w:rPr>
        <w:t>“El servicio”</w:t>
      </w:r>
      <w:r w:rsidR="00427283" w:rsidRPr="00B33D02">
        <w:rPr>
          <w:rFonts w:ascii="Helvetica" w:hAnsi="Helvetica" w:cs="Arial"/>
          <w:color w:val="000000" w:themeColor="text1"/>
          <w:sz w:val="20"/>
          <w:szCs w:val="20"/>
        </w:rPr>
        <w:t xml:space="preserve">, cantidades diferentes a las solicitadas y en general la falta de algún requisito incluido en este documento </w:t>
      </w:r>
      <w:r w:rsidR="00400F91" w:rsidRPr="00B33D02">
        <w:rPr>
          <w:rFonts w:ascii="Helvetica" w:hAnsi="Helvetica" w:cs="Arial"/>
          <w:color w:val="000000" w:themeColor="text1"/>
          <w:sz w:val="20"/>
          <w:szCs w:val="20"/>
        </w:rPr>
        <w:t>o</w:t>
      </w:r>
      <w:r w:rsidR="00427283" w:rsidRPr="00B33D02">
        <w:rPr>
          <w:rFonts w:ascii="Helvetica" w:hAnsi="Helvetica" w:cs="Arial"/>
          <w:color w:val="000000" w:themeColor="text1"/>
          <w:sz w:val="20"/>
          <w:szCs w:val="20"/>
        </w:rPr>
        <w:t xml:space="preserve"> de información contenida en el anexo </w:t>
      </w:r>
      <w:r w:rsidR="00400F91" w:rsidRPr="00B33D02">
        <w:rPr>
          <w:rFonts w:ascii="Helvetica" w:hAnsi="Helvetica" w:cs="Arial"/>
          <w:color w:val="000000" w:themeColor="text1"/>
          <w:sz w:val="20"/>
          <w:szCs w:val="20"/>
        </w:rPr>
        <w:t>1</w:t>
      </w:r>
      <w:r w:rsidR="00CA2424" w:rsidRPr="00B33D02">
        <w:rPr>
          <w:rFonts w:ascii="Helvetica" w:hAnsi="Helvetica" w:cs="Arial"/>
          <w:color w:val="000000" w:themeColor="text1"/>
          <w:sz w:val="20"/>
          <w:szCs w:val="20"/>
        </w:rPr>
        <w:t>3</w:t>
      </w:r>
      <w:r w:rsidR="000745F2" w:rsidRPr="00B33D02">
        <w:rPr>
          <w:rFonts w:ascii="Helvetica" w:hAnsi="Helvetica" w:cs="Arial"/>
          <w:color w:val="000000" w:themeColor="text1"/>
          <w:sz w:val="20"/>
          <w:szCs w:val="20"/>
        </w:rPr>
        <w:t xml:space="preserve"> </w:t>
      </w:r>
      <w:r w:rsidR="00400F91" w:rsidRPr="00B33D02">
        <w:rPr>
          <w:rFonts w:ascii="Helvetica" w:hAnsi="Helvetica" w:cs="Arial"/>
          <w:color w:val="000000" w:themeColor="text1"/>
          <w:sz w:val="20"/>
          <w:szCs w:val="20"/>
        </w:rPr>
        <w:t>de</w:t>
      </w:r>
      <w:r w:rsidR="00427283" w:rsidRPr="00B33D02">
        <w:rPr>
          <w:rFonts w:ascii="Helvetica" w:hAnsi="Helvetica" w:cs="Arial"/>
          <w:color w:val="000000" w:themeColor="text1"/>
          <w:sz w:val="20"/>
          <w:szCs w:val="20"/>
        </w:rPr>
        <w:t xml:space="preserve"> las presentes bases, se </w:t>
      </w:r>
      <w:r w:rsidR="00400F91" w:rsidRPr="00B33D02">
        <w:rPr>
          <w:rFonts w:ascii="Helvetica" w:hAnsi="Helvetica" w:cs="Arial"/>
          <w:color w:val="000000" w:themeColor="text1"/>
          <w:sz w:val="20"/>
          <w:szCs w:val="20"/>
        </w:rPr>
        <w:t>desechará la</w:t>
      </w:r>
      <w:r w:rsidR="00427283" w:rsidRPr="00B33D02">
        <w:rPr>
          <w:rFonts w:ascii="Helvetica" w:hAnsi="Helvetica" w:cs="Arial"/>
          <w:color w:val="000000" w:themeColor="text1"/>
          <w:sz w:val="20"/>
          <w:szCs w:val="20"/>
        </w:rPr>
        <w:t xml:space="preserve"> partida correspondiente.</w:t>
      </w:r>
    </w:p>
    <w:p w14:paraId="59CE990B" w14:textId="6B45C72D" w:rsidR="002D41CA" w:rsidRPr="00B33D02" w:rsidRDefault="002D41CA" w:rsidP="00427283">
      <w:pPr>
        <w:spacing w:after="0" w:line="276" w:lineRule="auto"/>
        <w:jc w:val="both"/>
        <w:rPr>
          <w:rFonts w:ascii="Helvetica" w:hAnsi="Helvetica" w:cs="Arial"/>
          <w:color w:val="000000" w:themeColor="text1"/>
          <w:sz w:val="20"/>
          <w:szCs w:val="20"/>
        </w:rPr>
      </w:pPr>
    </w:p>
    <w:p w14:paraId="37431427" w14:textId="1C626B9F" w:rsidR="00427283" w:rsidRPr="00B33D02" w:rsidRDefault="00400F91"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w:t>
      </w:r>
      <w:r w:rsidR="00427283" w:rsidRPr="00B33D02">
        <w:rPr>
          <w:rFonts w:ascii="Helvetica" w:hAnsi="Helvetica" w:cs="Arial"/>
          <w:color w:val="000000" w:themeColor="text1"/>
          <w:sz w:val="20"/>
          <w:szCs w:val="20"/>
        </w:rPr>
        <w:t xml:space="preserve">a propuesta económica </w:t>
      </w:r>
      <w:r w:rsidRPr="00B33D02">
        <w:rPr>
          <w:rFonts w:ascii="Helvetica" w:hAnsi="Helvetica" w:cs="Arial"/>
          <w:color w:val="000000" w:themeColor="text1"/>
          <w:sz w:val="20"/>
          <w:szCs w:val="20"/>
        </w:rPr>
        <w:t>deberá</w:t>
      </w:r>
      <w:r w:rsidR="00427283" w:rsidRPr="00B33D02">
        <w:rPr>
          <w:rFonts w:ascii="Helvetica" w:hAnsi="Helvetica" w:cs="Arial"/>
          <w:color w:val="000000" w:themeColor="text1"/>
          <w:sz w:val="20"/>
          <w:szCs w:val="20"/>
        </w:rPr>
        <w:t xml:space="preserve"> ser integrada por:</w:t>
      </w:r>
    </w:p>
    <w:p w14:paraId="2368DDF5" w14:textId="5E1BB936" w:rsidR="00427283" w:rsidRPr="00B33D02" w:rsidRDefault="00647D1B"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lastRenderedPageBreak/>
        <w:t xml:space="preserve">Archivo de la propuesta en forma impresa en carpetas o folders con broche para archivo, separadores y foliados con la finalidad de agilizar la revisión de estos, evitando entregar propuestas en folders, engargolados u hojas sueltas </w:t>
      </w:r>
      <w:r w:rsidR="00427283" w:rsidRPr="00B33D02">
        <w:rPr>
          <w:rFonts w:ascii="Helvetica" w:hAnsi="Helvetica" w:cs="Arial"/>
          <w:color w:val="000000" w:themeColor="text1"/>
          <w:sz w:val="20"/>
          <w:szCs w:val="20"/>
        </w:rPr>
        <w:t>y en forma electrónica (</w:t>
      </w:r>
      <w:r w:rsidR="00400F91" w:rsidRPr="00B33D02">
        <w:rPr>
          <w:rFonts w:ascii="Helvetica" w:hAnsi="Helvetica" w:cs="Arial"/>
          <w:color w:val="000000" w:themeColor="text1"/>
          <w:sz w:val="20"/>
          <w:szCs w:val="20"/>
        </w:rPr>
        <w:t>formato excel</w:t>
      </w:r>
      <w:r w:rsidR="00427283" w:rsidRPr="00B33D02">
        <w:rPr>
          <w:rFonts w:ascii="Helvetica" w:hAnsi="Helvetica" w:cs="Arial"/>
          <w:color w:val="000000" w:themeColor="text1"/>
          <w:sz w:val="20"/>
          <w:szCs w:val="20"/>
        </w:rPr>
        <w:t xml:space="preserve"> </w:t>
      </w:r>
      <w:r w:rsidR="00032D73" w:rsidRPr="00B33D02">
        <w:rPr>
          <w:rFonts w:ascii="Helvetica" w:hAnsi="Helvetica" w:cs="Arial"/>
          <w:color w:val="000000" w:themeColor="text1"/>
          <w:sz w:val="20"/>
          <w:szCs w:val="20"/>
        </w:rPr>
        <w:t xml:space="preserve">y PDF </w:t>
      </w:r>
      <w:r w:rsidR="00427283" w:rsidRPr="00B33D02">
        <w:rPr>
          <w:rFonts w:ascii="Helvetica" w:hAnsi="Helvetica" w:cs="Arial"/>
          <w:color w:val="000000" w:themeColor="text1"/>
          <w:sz w:val="20"/>
          <w:szCs w:val="20"/>
        </w:rPr>
        <w:t>respetando el formato</w:t>
      </w:r>
      <w:r w:rsidR="00E63AAA" w:rsidRPr="00B33D02">
        <w:rPr>
          <w:rFonts w:ascii="Helvetica" w:hAnsi="Helvetica" w:cs="Arial"/>
          <w:color w:val="000000" w:themeColor="text1"/>
          <w:sz w:val="20"/>
          <w:szCs w:val="20"/>
        </w:rPr>
        <w:t xml:space="preserve"> en memoria USB</w:t>
      </w:r>
      <w:r w:rsidR="00427283" w:rsidRPr="00B33D02">
        <w:rPr>
          <w:rFonts w:ascii="Helvetica" w:hAnsi="Helvetica" w:cs="Arial"/>
          <w:color w:val="000000" w:themeColor="text1"/>
          <w:sz w:val="20"/>
          <w:szCs w:val="20"/>
        </w:rPr>
        <w:t>), en papel membretado de la empresa, sellado</w:t>
      </w:r>
      <w:r w:rsidR="00277AAA" w:rsidRPr="00B33D02">
        <w:rPr>
          <w:rFonts w:ascii="Helvetica" w:hAnsi="Helvetica" w:cs="Arial"/>
          <w:color w:val="000000" w:themeColor="text1"/>
          <w:sz w:val="20"/>
          <w:szCs w:val="20"/>
        </w:rPr>
        <w:t xml:space="preserve"> </w:t>
      </w:r>
      <w:r w:rsidR="00427283" w:rsidRPr="00B33D02">
        <w:rPr>
          <w:rFonts w:ascii="Helvetica" w:hAnsi="Helvetica" w:cs="Arial"/>
          <w:color w:val="000000" w:themeColor="text1"/>
          <w:sz w:val="20"/>
          <w:szCs w:val="20"/>
        </w:rPr>
        <w:t>y firmado por el representante legal. (anexo 1</w:t>
      </w:r>
      <w:r w:rsidR="00277AAA" w:rsidRPr="00B33D02">
        <w:rPr>
          <w:rFonts w:ascii="Helvetica" w:hAnsi="Helvetica" w:cs="Arial"/>
          <w:color w:val="000000" w:themeColor="text1"/>
          <w:sz w:val="20"/>
          <w:szCs w:val="20"/>
        </w:rPr>
        <w:t>4</w:t>
      </w:r>
      <w:r w:rsidR="00427283" w:rsidRPr="00B33D02">
        <w:rPr>
          <w:rFonts w:ascii="Helvetica" w:hAnsi="Helvetica" w:cs="Arial"/>
          <w:color w:val="000000" w:themeColor="text1"/>
          <w:sz w:val="20"/>
          <w:szCs w:val="20"/>
        </w:rPr>
        <w:t>)</w:t>
      </w:r>
    </w:p>
    <w:p w14:paraId="4B2C3041" w14:textId="77777777" w:rsidR="00DF3298" w:rsidRPr="00B33D02" w:rsidRDefault="00DF3298" w:rsidP="00427283">
      <w:pPr>
        <w:spacing w:after="0" w:line="276" w:lineRule="auto"/>
        <w:jc w:val="both"/>
        <w:rPr>
          <w:rFonts w:ascii="Helvetica" w:hAnsi="Helvetica" w:cs="Arial"/>
          <w:color w:val="000000" w:themeColor="text1"/>
          <w:sz w:val="20"/>
          <w:szCs w:val="20"/>
        </w:rPr>
      </w:pPr>
    </w:p>
    <w:p w14:paraId="0917C5EA" w14:textId="00D4F4B3" w:rsidR="00427283" w:rsidRPr="00B33D02" w:rsidRDefault="00400F91"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00427283" w:rsidRPr="00B33D02">
        <w:rPr>
          <w:rFonts w:ascii="Helvetica" w:hAnsi="Helvetica" w:cs="Arial"/>
          <w:color w:val="000000" w:themeColor="text1"/>
          <w:sz w:val="20"/>
          <w:szCs w:val="20"/>
        </w:rPr>
        <w:t xml:space="preserve">eberá presentar de manera obligatoria el archivo electrónico en </w:t>
      </w:r>
      <w:r w:rsidRPr="00B33D02">
        <w:rPr>
          <w:rFonts w:ascii="Helvetica" w:hAnsi="Helvetica" w:cs="Arial"/>
          <w:color w:val="000000" w:themeColor="text1"/>
          <w:sz w:val="20"/>
          <w:szCs w:val="20"/>
        </w:rPr>
        <w:t>paquetería</w:t>
      </w:r>
      <w:r w:rsidR="00427283" w:rsidRPr="00B33D02">
        <w:rPr>
          <w:rFonts w:ascii="Helvetica" w:hAnsi="Helvetica" w:cs="Arial"/>
          <w:color w:val="000000" w:themeColor="text1"/>
          <w:sz w:val="20"/>
          <w:szCs w:val="20"/>
        </w:rPr>
        <w:t xml:space="preserve"> excel, esto con la finalidad de que se agilice la revisión de precios de los citados anexos por cada partida solicitada en esta </w:t>
      </w:r>
      <w:r w:rsidR="007F0F08" w:rsidRPr="00B33D02">
        <w:rPr>
          <w:rFonts w:ascii="Helvetica" w:hAnsi="Helvetica" w:cs="Arial"/>
          <w:color w:val="000000" w:themeColor="text1"/>
          <w:sz w:val="20"/>
          <w:szCs w:val="20"/>
        </w:rPr>
        <w:t>convocatoria de</w:t>
      </w:r>
      <w:r w:rsidR="00427283" w:rsidRPr="00B33D02">
        <w:rPr>
          <w:rFonts w:ascii="Helvetica" w:hAnsi="Helvetica" w:cs="Arial"/>
          <w:color w:val="000000" w:themeColor="text1"/>
          <w:sz w:val="20"/>
          <w:szCs w:val="20"/>
        </w:rPr>
        <w:t xml:space="preserve"> licitación.</w:t>
      </w:r>
    </w:p>
    <w:p w14:paraId="7CC75F59" w14:textId="77777777" w:rsidR="00462C8F" w:rsidRPr="00B33D02" w:rsidRDefault="00462C8F" w:rsidP="00462C8F">
      <w:pPr>
        <w:spacing w:after="0" w:line="276" w:lineRule="auto"/>
        <w:jc w:val="both"/>
        <w:rPr>
          <w:rFonts w:ascii="Helvetica" w:hAnsi="Helvetica" w:cs="Arial"/>
          <w:color w:val="000000" w:themeColor="text1"/>
          <w:sz w:val="20"/>
          <w:szCs w:val="20"/>
        </w:rPr>
      </w:pPr>
    </w:p>
    <w:p w14:paraId="42987F7E" w14:textId="7C248830" w:rsidR="00462C8F" w:rsidRPr="00B33D02" w:rsidRDefault="00462C8F" w:rsidP="00462C8F">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Incluirá la cantidad requerida por partida, precio unitario sin IVA e importe total sin IVA, en caso de que no exista propuesta por parte del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deberá colocar la leyenda “No cotizo”</w:t>
      </w:r>
      <w:r w:rsidR="00277AAA" w:rsidRPr="00B33D02">
        <w:rPr>
          <w:rFonts w:ascii="Helvetica" w:hAnsi="Helvetica" w:cs="Arial"/>
          <w:color w:val="000000" w:themeColor="text1"/>
          <w:sz w:val="20"/>
          <w:szCs w:val="20"/>
        </w:rPr>
        <w:t xml:space="preserve">, número de partidas cotizadas, condiciones de pago, vigencia de la cotización, plazo y condiciones de entrega, garantía de </w:t>
      </w:r>
      <w:r w:rsidR="006775A1" w:rsidRPr="00B33D02">
        <w:rPr>
          <w:rFonts w:ascii="Helvetica" w:hAnsi="Helvetica" w:cs="Arial"/>
          <w:color w:val="000000" w:themeColor="text1"/>
          <w:sz w:val="20"/>
          <w:szCs w:val="20"/>
        </w:rPr>
        <w:t>“El servicio”</w:t>
      </w:r>
      <w:r w:rsidR="00277AAA" w:rsidRPr="00B33D02">
        <w:rPr>
          <w:rFonts w:ascii="Helvetica" w:hAnsi="Helvetica" w:cs="Arial"/>
          <w:color w:val="000000" w:themeColor="text1"/>
          <w:sz w:val="20"/>
          <w:szCs w:val="20"/>
        </w:rPr>
        <w:t xml:space="preserve"> y lugar de entrega.</w:t>
      </w:r>
    </w:p>
    <w:p w14:paraId="04BC3898" w14:textId="77777777" w:rsidR="004B5A9F" w:rsidRPr="00B33D02" w:rsidRDefault="004B5A9F" w:rsidP="00427283">
      <w:pPr>
        <w:spacing w:after="0" w:line="276" w:lineRule="auto"/>
        <w:jc w:val="both"/>
        <w:rPr>
          <w:rFonts w:ascii="Helvetica" w:hAnsi="Helvetica" w:cs="Arial"/>
          <w:color w:val="000000" w:themeColor="text1"/>
          <w:sz w:val="20"/>
          <w:szCs w:val="20"/>
        </w:rPr>
      </w:pPr>
    </w:p>
    <w:p w14:paraId="4061088D" w14:textId="1E2E6116" w:rsidR="00427283" w:rsidRPr="00B33D02" w:rsidRDefault="0081062C"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Será responsabilidad del </w:t>
      </w:r>
      <w:r w:rsidR="004453BD"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roveedor</w:t>
      </w:r>
      <w:r w:rsidR="004453BD"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mantener la calidad de</w:t>
      </w:r>
      <w:r w:rsidR="004453BD" w:rsidRPr="00B33D02">
        <w:rPr>
          <w:rFonts w:ascii="Helvetica" w:hAnsi="Helvetica" w:cs="Arial"/>
          <w:color w:val="000000" w:themeColor="text1"/>
          <w:sz w:val="20"/>
          <w:szCs w:val="20"/>
        </w:rPr>
        <w:t xml:space="preserve"> “El</w:t>
      </w:r>
      <w:r w:rsidRPr="00B33D02">
        <w:rPr>
          <w:rFonts w:ascii="Helvetica" w:hAnsi="Helvetica" w:cs="Arial"/>
          <w:color w:val="000000" w:themeColor="text1"/>
          <w:sz w:val="20"/>
          <w:szCs w:val="20"/>
        </w:rPr>
        <w:t xml:space="preserve"> servicio</w:t>
      </w:r>
      <w:r w:rsidR="004453BD"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conforme a lo señalado en el Anexo 1</w:t>
      </w:r>
      <w:r w:rsidR="004453BD" w:rsidRPr="00B33D02">
        <w:rPr>
          <w:rFonts w:ascii="Helvetica" w:hAnsi="Helvetica" w:cs="Arial"/>
          <w:color w:val="000000" w:themeColor="text1"/>
          <w:sz w:val="20"/>
          <w:szCs w:val="20"/>
        </w:rPr>
        <w:t>3</w:t>
      </w:r>
      <w:r w:rsidR="00E934E7"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 xml:space="preserve">el servicio deberá garantizar la seguridad tanto para el personal </w:t>
      </w:r>
      <w:r w:rsidR="00341815" w:rsidRPr="00B33D02">
        <w:rPr>
          <w:rFonts w:ascii="Helvetica" w:hAnsi="Helvetica" w:cs="Arial"/>
          <w:color w:val="000000" w:themeColor="text1"/>
          <w:sz w:val="20"/>
          <w:szCs w:val="20"/>
        </w:rPr>
        <w:t>que efectúe éste, como para los usuarios que se encuentren en el inmueble</w:t>
      </w:r>
      <w:r w:rsidR="00427283" w:rsidRPr="00B33D02">
        <w:rPr>
          <w:rFonts w:ascii="Helvetica" w:hAnsi="Helvetica" w:cs="Arial"/>
          <w:color w:val="000000" w:themeColor="text1"/>
          <w:sz w:val="20"/>
          <w:szCs w:val="20"/>
        </w:rPr>
        <w:t>.</w:t>
      </w:r>
    </w:p>
    <w:p w14:paraId="7211519B" w14:textId="4E9EFBBD" w:rsidR="00E2797B" w:rsidRPr="00B33D02" w:rsidRDefault="00E2797B" w:rsidP="00427283">
      <w:pPr>
        <w:spacing w:after="0" w:line="276" w:lineRule="auto"/>
        <w:jc w:val="both"/>
        <w:rPr>
          <w:rFonts w:ascii="Helvetica" w:hAnsi="Helvetica" w:cs="Arial"/>
          <w:color w:val="000000" w:themeColor="text1"/>
          <w:sz w:val="20"/>
          <w:szCs w:val="20"/>
        </w:rPr>
      </w:pPr>
    </w:p>
    <w:p w14:paraId="6591E6F5" w14:textId="08195D61" w:rsidR="00427283" w:rsidRPr="00B33D02" w:rsidRDefault="007F0F08"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L</w:t>
      </w:r>
      <w:r w:rsidR="00427283" w:rsidRPr="00B33D02">
        <w:rPr>
          <w:rFonts w:ascii="Helvetica" w:hAnsi="Helvetica" w:cs="Arial"/>
          <w:color w:val="000000" w:themeColor="text1"/>
          <w:sz w:val="20"/>
          <w:szCs w:val="20"/>
        </w:rPr>
        <w:t xml:space="preserve">os descuentos especiales que otorguen deberán estar incluidos en el precio unitario de los </w:t>
      </w:r>
      <w:r w:rsidR="00A05593" w:rsidRPr="00B33D02">
        <w:rPr>
          <w:rFonts w:ascii="Helvetica" w:hAnsi="Helvetica" w:cs="Arial"/>
          <w:color w:val="000000" w:themeColor="text1"/>
          <w:sz w:val="20"/>
          <w:szCs w:val="20"/>
        </w:rPr>
        <w:t xml:space="preserve">servicios </w:t>
      </w:r>
      <w:r w:rsidR="00427283" w:rsidRPr="00B33D02">
        <w:rPr>
          <w:rFonts w:ascii="Helvetica" w:hAnsi="Helvetica" w:cs="Arial"/>
          <w:color w:val="000000" w:themeColor="text1"/>
          <w:sz w:val="20"/>
          <w:szCs w:val="20"/>
        </w:rPr>
        <w:t xml:space="preserve">cotizados, con excepción del 16% de </w:t>
      </w:r>
      <w:r w:rsidR="004453BD"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IVA</w:t>
      </w:r>
      <w:r w:rsidR="004453BD"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w:t>
      </w:r>
    </w:p>
    <w:p w14:paraId="1BD5A47C" w14:textId="77777777" w:rsidR="00F04D61" w:rsidRPr="00B33D02" w:rsidRDefault="00F04D61" w:rsidP="00427283">
      <w:pPr>
        <w:spacing w:after="0" w:line="276" w:lineRule="auto"/>
        <w:jc w:val="both"/>
        <w:rPr>
          <w:rFonts w:ascii="Helvetica" w:hAnsi="Helvetica" w:cs="Arial"/>
          <w:color w:val="000000" w:themeColor="text1"/>
          <w:sz w:val="20"/>
          <w:szCs w:val="20"/>
        </w:rPr>
      </w:pPr>
    </w:p>
    <w:p w14:paraId="295627C3" w14:textId="6EB8244F" w:rsidR="00427283" w:rsidRPr="00B33D02" w:rsidRDefault="007F0F08"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00427283" w:rsidRPr="00B33D02">
        <w:rPr>
          <w:rFonts w:ascii="Helvetica" w:hAnsi="Helvetica" w:cs="Arial"/>
          <w:color w:val="000000" w:themeColor="text1"/>
          <w:sz w:val="20"/>
          <w:szCs w:val="20"/>
        </w:rPr>
        <w:t xml:space="preserve">eberán obtener la suma total de su propuesta, desglosando el 16% de </w:t>
      </w:r>
      <w:r w:rsidR="004453BD"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IVA</w:t>
      </w:r>
      <w:r w:rsidR="004453BD" w:rsidRPr="00B33D02">
        <w:rPr>
          <w:rFonts w:ascii="Helvetica" w:hAnsi="Helvetica" w:cs="Arial"/>
          <w:color w:val="000000" w:themeColor="text1"/>
          <w:sz w:val="20"/>
          <w:szCs w:val="20"/>
        </w:rPr>
        <w:t>”</w:t>
      </w:r>
      <w:r w:rsidR="00427283" w:rsidRPr="00B33D02">
        <w:rPr>
          <w:rFonts w:ascii="Helvetica" w:hAnsi="Helvetica" w:cs="Arial"/>
          <w:color w:val="000000" w:themeColor="text1"/>
          <w:sz w:val="20"/>
          <w:szCs w:val="20"/>
        </w:rPr>
        <w:t xml:space="preserve"> e indicando el importe total con número y letra. </w:t>
      </w:r>
      <w:r w:rsidRPr="00B33D02">
        <w:rPr>
          <w:rFonts w:ascii="Helvetica" w:hAnsi="Helvetica" w:cs="Arial"/>
          <w:color w:val="000000" w:themeColor="text1"/>
          <w:sz w:val="20"/>
          <w:szCs w:val="20"/>
        </w:rPr>
        <w:t>S</w:t>
      </w:r>
      <w:r w:rsidR="00427283" w:rsidRPr="00B33D02">
        <w:rPr>
          <w:rFonts w:ascii="Helvetica" w:hAnsi="Helvetica" w:cs="Arial"/>
          <w:color w:val="000000" w:themeColor="text1"/>
          <w:sz w:val="20"/>
          <w:szCs w:val="20"/>
        </w:rPr>
        <w:t xml:space="preserve">e hace </w:t>
      </w:r>
      <w:r w:rsidRPr="00B33D02">
        <w:rPr>
          <w:rFonts w:ascii="Helvetica" w:hAnsi="Helvetica" w:cs="Arial"/>
          <w:color w:val="000000" w:themeColor="text1"/>
          <w:sz w:val="20"/>
          <w:szCs w:val="20"/>
        </w:rPr>
        <w:t>hincapié</w:t>
      </w:r>
      <w:r w:rsidR="00427283" w:rsidRPr="00B33D02">
        <w:rPr>
          <w:rFonts w:ascii="Helvetica" w:hAnsi="Helvetica" w:cs="Arial"/>
          <w:color w:val="000000" w:themeColor="text1"/>
          <w:sz w:val="20"/>
          <w:szCs w:val="20"/>
        </w:rPr>
        <w:t xml:space="preserve"> que los precios unitarios e importes </w:t>
      </w:r>
      <w:r w:rsidRPr="00B33D02">
        <w:rPr>
          <w:rFonts w:ascii="Helvetica" w:hAnsi="Helvetica" w:cs="Arial"/>
          <w:color w:val="000000" w:themeColor="text1"/>
          <w:sz w:val="20"/>
          <w:szCs w:val="20"/>
        </w:rPr>
        <w:t>deberán</w:t>
      </w:r>
      <w:r w:rsidR="00427283" w:rsidRPr="00B33D02">
        <w:rPr>
          <w:rFonts w:ascii="Helvetica" w:hAnsi="Helvetica" w:cs="Arial"/>
          <w:color w:val="000000" w:themeColor="text1"/>
          <w:sz w:val="20"/>
          <w:szCs w:val="20"/>
        </w:rPr>
        <w:t xml:space="preserve"> ir sin </w:t>
      </w:r>
      <w:r w:rsidR="004453BD"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IVA</w:t>
      </w:r>
      <w:r w:rsidR="004453BD"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w:t>
      </w:r>
      <w:r w:rsidR="00427283" w:rsidRPr="00B33D02">
        <w:rPr>
          <w:rFonts w:ascii="Helvetica" w:hAnsi="Helvetica" w:cs="Arial"/>
          <w:color w:val="000000" w:themeColor="text1"/>
          <w:sz w:val="20"/>
          <w:szCs w:val="20"/>
        </w:rPr>
        <w:t xml:space="preserve">y </w:t>
      </w:r>
      <w:r w:rsidRPr="00B33D02">
        <w:rPr>
          <w:rFonts w:ascii="Helvetica" w:hAnsi="Helvetica" w:cs="Arial"/>
          <w:color w:val="000000" w:themeColor="text1"/>
          <w:sz w:val="20"/>
          <w:szCs w:val="20"/>
        </w:rPr>
        <w:t>el sumatorio total</w:t>
      </w:r>
      <w:r w:rsidR="00427283"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será</w:t>
      </w:r>
      <w:r w:rsidR="00427283" w:rsidRPr="00B33D02">
        <w:rPr>
          <w:rFonts w:ascii="Helvetica" w:hAnsi="Helvetica" w:cs="Arial"/>
          <w:color w:val="000000" w:themeColor="text1"/>
          <w:sz w:val="20"/>
          <w:szCs w:val="20"/>
        </w:rPr>
        <w:t xml:space="preserve"> con el </w:t>
      </w:r>
      <w:r w:rsidR="004453BD"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IVA</w:t>
      </w:r>
      <w:r w:rsidR="004453BD" w:rsidRPr="00B33D02">
        <w:rPr>
          <w:rFonts w:ascii="Helvetica" w:hAnsi="Helvetica" w:cs="Arial"/>
          <w:color w:val="000000" w:themeColor="text1"/>
          <w:sz w:val="20"/>
          <w:szCs w:val="20"/>
        </w:rPr>
        <w:t>”</w:t>
      </w:r>
      <w:r w:rsidR="00427283" w:rsidRPr="00B33D02">
        <w:rPr>
          <w:rFonts w:ascii="Helvetica" w:hAnsi="Helvetica" w:cs="Arial"/>
          <w:color w:val="000000" w:themeColor="text1"/>
          <w:sz w:val="20"/>
          <w:szCs w:val="20"/>
        </w:rPr>
        <w:t xml:space="preserve"> desglosado para el importe total o </w:t>
      </w:r>
      <w:r w:rsidRPr="00B33D02">
        <w:rPr>
          <w:rFonts w:ascii="Helvetica" w:hAnsi="Helvetica" w:cs="Arial"/>
          <w:color w:val="000000" w:themeColor="text1"/>
          <w:sz w:val="20"/>
          <w:szCs w:val="20"/>
        </w:rPr>
        <w:t>global de</w:t>
      </w:r>
      <w:r w:rsidR="00427283" w:rsidRPr="00B33D02">
        <w:rPr>
          <w:rFonts w:ascii="Helvetica" w:hAnsi="Helvetica" w:cs="Arial"/>
          <w:color w:val="000000" w:themeColor="text1"/>
          <w:sz w:val="20"/>
          <w:szCs w:val="20"/>
        </w:rPr>
        <w:t xml:space="preserve"> la propuesta </w:t>
      </w:r>
      <w:r w:rsidRPr="00B33D02">
        <w:rPr>
          <w:rFonts w:ascii="Helvetica" w:hAnsi="Helvetica" w:cs="Arial"/>
          <w:color w:val="000000" w:themeColor="text1"/>
          <w:sz w:val="20"/>
          <w:szCs w:val="20"/>
        </w:rPr>
        <w:t>económica</w:t>
      </w:r>
      <w:r w:rsidR="00427283" w:rsidRPr="00B33D02">
        <w:rPr>
          <w:rFonts w:ascii="Helvetica" w:hAnsi="Helvetica" w:cs="Arial"/>
          <w:color w:val="000000" w:themeColor="text1"/>
          <w:sz w:val="20"/>
          <w:szCs w:val="20"/>
        </w:rPr>
        <w:t xml:space="preserve"> presentada.</w:t>
      </w:r>
    </w:p>
    <w:p w14:paraId="5E3C8E2E" w14:textId="77777777" w:rsidR="00CD3ED8" w:rsidRPr="00B33D02" w:rsidRDefault="00CD3ED8" w:rsidP="00427283">
      <w:pPr>
        <w:spacing w:after="0" w:line="276" w:lineRule="auto"/>
        <w:jc w:val="both"/>
        <w:rPr>
          <w:rFonts w:ascii="Helvetica" w:hAnsi="Helvetica" w:cs="Arial"/>
          <w:color w:val="000000" w:themeColor="text1"/>
          <w:sz w:val="20"/>
          <w:szCs w:val="20"/>
        </w:rPr>
      </w:pPr>
    </w:p>
    <w:p w14:paraId="694026C0" w14:textId="2C47EC2F" w:rsidR="00427283" w:rsidRPr="00B33D02" w:rsidRDefault="007F0F08"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P</w:t>
      </w:r>
      <w:r w:rsidR="00427283" w:rsidRPr="00B33D02">
        <w:rPr>
          <w:rFonts w:ascii="Helvetica" w:hAnsi="Helvetica" w:cs="Arial"/>
          <w:color w:val="000000" w:themeColor="text1"/>
          <w:sz w:val="20"/>
          <w:szCs w:val="20"/>
        </w:rPr>
        <w:t>resentar solamente importes con dos cifras decimales.</w:t>
      </w:r>
    </w:p>
    <w:p w14:paraId="5D0AA0C5" w14:textId="77777777" w:rsidR="007F0F08" w:rsidRPr="00B33D02" w:rsidRDefault="007F0F08" w:rsidP="00427283">
      <w:pPr>
        <w:spacing w:after="0" w:line="276" w:lineRule="auto"/>
        <w:jc w:val="both"/>
        <w:rPr>
          <w:rFonts w:ascii="Helvetica" w:hAnsi="Helvetica" w:cs="Arial"/>
          <w:color w:val="000000" w:themeColor="text1"/>
          <w:sz w:val="20"/>
          <w:szCs w:val="20"/>
        </w:rPr>
      </w:pPr>
    </w:p>
    <w:p w14:paraId="5D1B7574" w14:textId="67A26BB3" w:rsidR="00427283" w:rsidRPr="00B33D02" w:rsidRDefault="007F0F08"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w:t>
      </w:r>
      <w:r w:rsidR="00427283" w:rsidRPr="00B33D02">
        <w:rPr>
          <w:rFonts w:ascii="Helvetica" w:hAnsi="Helvetica" w:cs="Arial"/>
          <w:color w:val="000000" w:themeColor="text1"/>
          <w:sz w:val="20"/>
          <w:szCs w:val="20"/>
        </w:rPr>
        <w:t>n caso de existir diferencia en el importe total asentado con número y el consignado con letra, se tomará como correcto el señalado con letra.</w:t>
      </w:r>
    </w:p>
    <w:p w14:paraId="0175DDF4"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21D081F4" w14:textId="2D9A52A9" w:rsidR="00427283" w:rsidRPr="00B33D02" w:rsidRDefault="007F0F08"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C</w:t>
      </w:r>
      <w:r w:rsidR="00427283" w:rsidRPr="00B33D02">
        <w:rPr>
          <w:rFonts w:ascii="Helvetica" w:hAnsi="Helvetica" w:cs="Arial"/>
          <w:color w:val="000000" w:themeColor="text1"/>
          <w:sz w:val="20"/>
          <w:szCs w:val="20"/>
        </w:rPr>
        <w:t xml:space="preserve">uando exista un mal cálculo entre el precio unitario y sus multiplicandos o si la sumatoria de los importes que resulte es errónea y se observe en la demás documentación e información contenida en la </w:t>
      </w:r>
      <w:r w:rsidR="00BF72D0" w:rsidRPr="00B33D02">
        <w:rPr>
          <w:rFonts w:ascii="Helvetica" w:hAnsi="Helvetica" w:cs="Arial"/>
          <w:color w:val="000000" w:themeColor="text1"/>
          <w:sz w:val="20"/>
          <w:szCs w:val="20"/>
        </w:rPr>
        <w:t>“P</w:t>
      </w:r>
      <w:r w:rsidR="00427283" w:rsidRPr="00B33D02">
        <w:rPr>
          <w:rFonts w:ascii="Helvetica" w:hAnsi="Helvetica" w:cs="Arial"/>
          <w:color w:val="000000" w:themeColor="text1"/>
          <w:sz w:val="20"/>
          <w:szCs w:val="20"/>
        </w:rPr>
        <w:t>rop</w:t>
      </w:r>
      <w:r w:rsidR="00BF72D0" w:rsidRPr="00B33D02">
        <w:rPr>
          <w:rFonts w:ascii="Helvetica" w:hAnsi="Helvetica" w:cs="Arial"/>
          <w:color w:val="000000" w:themeColor="text1"/>
          <w:sz w:val="20"/>
          <w:szCs w:val="20"/>
        </w:rPr>
        <w:t>osición”</w:t>
      </w:r>
      <w:r w:rsidR="00427283" w:rsidRPr="00B33D02">
        <w:rPr>
          <w:rFonts w:ascii="Helvetica" w:hAnsi="Helvetica" w:cs="Arial"/>
          <w:color w:val="000000" w:themeColor="text1"/>
          <w:sz w:val="20"/>
          <w:szCs w:val="20"/>
        </w:rPr>
        <w:t xml:space="preserve"> que se acredita que se trata efectivamente de un error de cálculo, solo habrá lugar a la rectificación por parte de </w:t>
      </w:r>
      <w:r w:rsidR="00D610D2" w:rsidRPr="00B33D02">
        <w:rPr>
          <w:rFonts w:ascii="Helvetica" w:hAnsi="Helvetica" w:cs="Arial"/>
          <w:color w:val="000000" w:themeColor="text1"/>
          <w:sz w:val="20"/>
          <w:szCs w:val="20"/>
        </w:rPr>
        <w:t>“L</w:t>
      </w:r>
      <w:r w:rsidR="00427283"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00427283" w:rsidRPr="00B33D02">
        <w:rPr>
          <w:rFonts w:ascii="Helvetica" w:hAnsi="Helvetica" w:cs="Arial"/>
          <w:color w:val="000000" w:themeColor="text1"/>
          <w:sz w:val="20"/>
          <w:szCs w:val="20"/>
        </w:rPr>
        <w:t>onvocante</w:t>
      </w:r>
      <w:r w:rsidR="00D610D2" w:rsidRPr="00B33D02">
        <w:rPr>
          <w:rFonts w:ascii="Helvetica" w:hAnsi="Helvetica" w:cs="Arial"/>
          <w:color w:val="000000" w:themeColor="text1"/>
          <w:sz w:val="20"/>
          <w:szCs w:val="20"/>
        </w:rPr>
        <w:t>”</w:t>
      </w:r>
      <w:r w:rsidR="00427283" w:rsidRPr="00B33D02">
        <w:rPr>
          <w:rFonts w:ascii="Helvetica" w:hAnsi="Helvetica" w:cs="Arial"/>
          <w:color w:val="000000" w:themeColor="text1"/>
          <w:sz w:val="20"/>
          <w:szCs w:val="20"/>
        </w:rPr>
        <w:t xml:space="preserve">, cuando la corrección no implique modificación de los precios unitarios, y se continuará con el análisis de la </w:t>
      </w:r>
      <w:r w:rsidR="003E2ED2" w:rsidRPr="00B33D02">
        <w:rPr>
          <w:rFonts w:ascii="Helvetica" w:hAnsi="Helvetica" w:cs="Arial"/>
          <w:color w:val="000000" w:themeColor="text1"/>
          <w:sz w:val="20"/>
          <w:szCs w:val="20"/>
        </w:rPr>
        <w:t>“P</w:t>
      </w:r>
      <w:r w:rsidR="00427283" w:rsidRPr="00B33D02">
        <w:rPr>
          <w:rFonts w:ascii="Helvetica" w:hAnsi="Helvetica" w:cs="Arial"/>
          <w:color w:val="000000" w:themeColor="text1"/>
          <w:sz w:val="20"/>
          <w:szCs w:val="20"/>
        </w:rPr>
        <w:t>rop</w:t>
      </w:r>
      <w:r w:rsidR="003E2ED2" w:rsidRPr="00B33D02">
        <w:rPr>
          <w:rFonts w:ascii="Helvetica" w:hAnsi="Helvetica" w:cs="Arial"/>
          <w:color w:val="000000" w:themeColor="text1"/>
          <w:sz w:val="20"/>
          <w:szCs w:val="20"/>
        </w:rPr>
        <w:t>osición”</w:t>
      </w:r>
      <w:r w:rsidR="00427283" w:rsidRPr="00B33D02">
        <w:rPr>
          <w:rFonts w:ascii="Helvetica" w:hAnsi="Helvetica" w:cs="Arial"/>
          <w:color w:val="000000" w:themeColor="text1"/>
          <w:sz w:val="20"/>
          <w:szCs w:val="20"/>
        </w:rPr>
        <w:t xml:space="preserve">; el monto corregido, será el que se considerará para el análisis comparativo de la </w:t>
      </w:r>
      <w:r w:rsidR="003E2ED2" w:rsidRPr="00B33D02">
        <w:rPr>
          <w:rFonts w:ascii="Helvetica" w:hAnsi="Helvetica" w:cs="Arial"/>
          <w:color w:val="000000" w:themeColor="text1"/>
          <w:sz w:val="20"/>
          <w:szCs w:val="20"/>
        </w:rPr>
        <w:t>“Proposición”.</w:t>
      </w:r>
    </w:p>
    <w:p w14:paraId="57163CD7"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0B28E93A" w14:textId="1711EAFA" w:rsidR="00427283" w:rsidRPr="00B33D02" w:rsidRDefault="007F0F08"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w:t>
      </w:r>
      <w:r w:rsidR="00427283" w:rsidRPr="00B33D02">
        <w:rPr>
          <w:rFonts w:ascii="Helvetica" w:hAnsi="Helvetica" w:cs="Arial"/>
          <w:color w:val="000000" w:themeColor="text1"/>
          <w:sz w:val="20"/>
          <w:szCs w:val="20"/>
        </w:rPr>
        <w:t xml:space="preserve">n caso de discrepancia entre las cantidades escritas con letra y </w:t>
      </w:r>
      <w:r w:rsidRPr="00B33D02">
        <w:rPr>
          <w:rFonts w:ascii="Helvetica" w:hAnsi="Helvetica" w:cs="Arial"/>
          <w:color w:val="000000" w:themeColor="text1"/>
          <w:sz w:val="20"/>
          <w:szCs w:val="20"/>
        </w:rPr>
        <w:t>numero prevalecerá</w:t>
      </w:r>
      <w:r w:rsidR="00427283" w:rsidRPr="00B33D02">
        <w:rPr>
          <w:rFonts w:ascii="Helvetica" w:hAnsi="Helvetica" w:cs="Arial"/>
          <w:color w:val="000000" w:themeColor="text1"/>
          <w:sz w:val="20"/>
          <w:szCs w:val="20"/>
        </w:rPr>
        <w:t xml:space="preserve"> la cantidad con letra, por lo </w:t>
      </w:r>
      <w:r w:rsidR="00A14C53" w:rsidRPr="00B33D02">
        <w:rPr>
          <w:rFonts w:ascii="Helvetica" w:hAnsi="Helvetica" w:cs="Arial"/>
          <w:color w:val="000000" w:themeColor="text1"/>
          <w:sz w:val="20"/>
          <w:szCs w:val="20"/>
        </w:rPr>
        <w:t>que,</w:t>
      </w:r>
      <w:r w:rsidR="00427283" w:rsidRPr="00B33D02">
        <w:rPr>
          <w:rFonts w:ascii="Helvetica" w:hAnsi="Helvetica" w:cs="Arial"/>
          <w:color w:val="000000" w:themeColor="text1"/>
          <w:sz w:val="20"/>
          <w:szCs w:val="20"/>
        </w:rPr>
        <w:t xml:space="preserve"> de presentarse errores en las cantidades o </w:t>
      </w:r>
      <w:r w:rsidRPr="00B33D02">
        <w:rPr>
          <w:rFonts w:ascii="Helvetica" w:hAnsi="Helvetica" w:cs="Arial"/>
          <w:color w:val="000000" w:themeColor="text1"/>
          <w:sz w:val="20"/>
          <w:szCs w:val="20"/>
        </w:rPr>
        <w:t>volúmenes</w:t>
      </w:r>
      <w:r w:rsidR="00427283" w:rsidRPr="00B33D02">
        <w:rPr>
          <w:rFonts w:ascii="Helvetica" w:hAnsi="Helvetica" w:cs="Arial"/>
          <w:color w:val="000000" w:themeColor="text1"/>
          <w:sz w:val="20"/>
          <w:szCs w:val="20"/>
        </w:rPr>
        <w:t xml:space="preserve"> solicitados, estos </w:t>
      </w:r>
      <w:r w:rsidRPr="00B33D02">
        <w:rPr>
          <w:rFonts w:ascii="Helvetica" w:hAnsi="Helvetica" w:cs="Arial"/>
          <w:color w:val="000000" w:themeColor="text1"/>
          <w:sz w:val="20"/>
          <w:szCs w:val="20"/>
        </w:rPr>
        <w:t>podrán</w:t>
      </w:r>
      <w:r w:rsidR="00427283" w:rsidRPr="00B33D02">
        <w:rPr>
          <w:rFonts w:ascii="Helvetica" w:hAnsi="Helvetica" w:cs="Arial"/>
          <w:color w:val="000000" w:themeColor="text1"/>
          <w:sz w:val="20"/>
          <w:szCs w:val="20"/>
        </w:rPr>
        <w:t xml:space="preserve"> corregirse</w:t>
      </w:r>
      <w:r w:rsidRPr="00B33D02">
        <w:rPr>
          <w:rFonts w:ascii="Helvetica" w:hAnsi="Helvetica" w:cs="Arial"/>
          <w:color w:val="000000" w:themeColor="text1"/>
          <w:sz w:val="20"/>
          <w:szCs w:val="20"/>
        </w:rPr>
        <w:t>.</w:t>
      </w:r>
    </w:p>
    <w:p w14:paraId="3B87FB16" w14:textId="77777777" w:rsidR="00427283" w:rsidRPr="00B33D02" w:rsidRDefault="00427283" w:rsidP="00427283">
      <w:pPr>
        <w:spacing w:after="0" w:line="276" w:lineRule="auto"/>
        <w:jc w:val="both"/>
        <w:rPr>
          <w:rFonts w:ascii="Helvetica" w:hAnsi="Helvetica" w:cs="Arial"/>
          <w:color w:val="000000" w:themeColor="text1"/>
          <w:sz w:val="20"/>
          <w:szCs w:val="20"/>
        </w:rPr>
      </w:pPr>
    </w:p>
    <w:p w14:paraId="6AB84A7D" w14:textId="0860FEB4" w:rsidR="00427283" w:rsidRPr="00B33D02" w:rsidRDefault="007F0F08"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Con relación a</w:t>
      </w:r>
      <w:r w:rsidR="00427283" w:rsidRPr="00B33D02">
        <w:rPr>
          <w:rFonts w:ascii="Helvetica" w:hAnsi="Helvetica" w:cs="Arial"/>
          <w:color w:val="000000" w:themeColor="text1"/>
          <w:sz w:val="20"/>
          <w:szCs w:val="20"/>
        </w:rPr>
        <w:t xml:space="preserve"> los puntos anteriores, si el </w:t>
      </w:r>
      <w:r w:rsidR="003E2ED2" w:rsidRPr="00B33D02">
        <w:rPr>
          <w:rFonts w:ascii="Helvetica" w:hAnsi="Helvetica" w:cs="Arial"/>
          <w:color w:val="000000" w:themeColor="text1"/>
          <w:sz w:val="20"/>
          <w:szCs w:val="20"/>
        </w:rPr>
        <w:t>“Licitante(s)”</w:t>
      </w:r>
      <w:r w:rsidR="00427283" w:rsidRPr="00B33D02">
        <w:rPr>
          <w:rFonts w:ascii="Helvetica" w:hAnsi="Helvetica" w:cs="Arial"/>
          <w:color w:val="000000" w:themeColor="text1"/>
          <w:sz w:val="20"/>
          <w:szCs w:val="20"/>
        </w:rPr>
        <w:t xml:space="preserve"> no acepta la corrección de la </w:t>
      </w:r>
      <w:r w:rsidR="003E2ED2" w:rsidRPr="00B33D02">
        <w:rPr>
          <w:rFonts w:ascii="Helvetica" w:hAnsi="Helvetica" w:cs="Arial"/>
          <w:color w:val="000000" w:themeColor="text1"/>
          <w:sz w:val="20"/>
          <w:szCs w:val="20"/>
        </w:rPr>
        <w:t>“Proposición”</w:t>
      </w:r>
      <w:r w:rsidR="00427283" w:rsidRPr="00B33D02">
        <w:rPr>
          <w:rFonts w:ascii="Helvetica" w:hAnsi="Helvetica" w:cs="Arial"/>
          <w:color w:val="000000" w:themeColor="text1"/>
          <w:sz w:val="20"/>
          <w:szCs w:val="20"/>
        </w:rPr>
        <w:t xml:space="preserve">, se desechará la misma; tal circunstancia, se hará del conocimiento al </w:t>
      </w:r>
      <w:r w:rsidR="003E2ED2" w:rsidRPr="00B33D02">
        <w:rPr>
          <w:rFonts w:ascii="Helvetica" w:hAnsi="Helvetica" w:cs="Arial"/>
          <w:color w:val="000000" w:themeColor="text1"/>
          <w:sz w:val="20"/>
          <w:szCs w:val="20"/>
        </w:rPr>
        <w:t>“Licitante(s)”</w:t>
      </w:r>
      <w:r w:rsidR="00427283" w:rsidRPr="00B33D02">
        <w:rPr>
          <w:rFonts w:ascii="Helvetica" w:hAnsi="Helvetica" w:cs="Arial"/>
          <w:color w:val="000000" w:themeColor="text1"/>
          <w:sz w:val="20"/>
          <w:szCs w:val="20"/>
        </w:rPr>
        <w:t xml:space="preserve"> respectivo en el acto de fallo.</w:t>
      </w:r>
    </w:p>
    <w:p w14:paraId="7DBF817C" w14:textId="77777777" w:rsidR="00CD3ED8" w:rsidRPr="00B33D02" w:rsidRDefault="00CD3ED8" w:rsidP="00427283">
      <w:pPr>
        <w:spacing w:after="0" w:line="276" w:lineRule="auto"/>
        <w:jc w:val="both"/>
        <w:rPr>
          <w:rFonts w:ascii="Helvetica" w:hAnsi="Helvetica" w:cs="Arial"/>
          <w:color w:val="000000" w:themeColor="text1"/>
          <w:sz w:val="20"/>
          <w:szCs w:val="20"/>
        </w:rPr>
      </w:pPr>
    </w:p>
    <w:p w14:paraId="510ECB5F" w14:textId="6EF9F494" w:rsidR="0020005D" w:rsidRPr="00B33D02" w:rsidRDefault="007F0F08"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lastRenderedPageBreak/>
        <w:t>L</w:t>
      </w:r>
      <w:r w:rsidR="00427283" w:rsidRPr="00B33D02">
        <w:rPr>
          <w:rFonts w:ascii="Helvetica" w:hAnsi="Helvetica" w:cs="Arial"/>
          <w:color w:val="000000" w:themeColor="text1"/>
          <w:sz w:val="20"/>
          <w:szCs w:val="20"/>
        </w:rPr>
        <w:t>as condiciones de pago, tiempo</w:t>
      </w:r>
      <w:r w:rsidRPr="00B33D02">
        <w:rPr>
          <w:rFonts w:ascii="Helvetica" w:hAnsi="Helvetica" w:cs="Arial"/>
          <w:color w:val="000000" w:themeColor="text1"/>
          <w:sz w:val="20"/>
          <w:szCs w:val="20"/>
        </w:rPr>
        <w:t>,</w:t>
      </w:r>
      <w:r w:rsidR="00427283" w:rsidRPr="00B33D02">
        <w:rPr>
          <w:rFonts w:ascii="Helvetica" w:hAnsi="Helvetica" w:cs="Arial"/>
          <w:color w:val="000000" w:themeColor="text1"/>
          <w:sz w:val="20"/>
          <w:szCs w:val="20"/>
        </w:rPr>
        <w:t xml:space="preserve"> lugar de entrega y vigencia de la propuesta deberán incluirse, apegándose estrictamente a las señaladas en estas bases.</w:t>
      </w:r>
    </w:p>
    <w:p w14:paraId="0628B20D" w14:textId="62435FEE" w:rsidR="003F475D" w:rsidRPr="00B33D02" w:rsidRDefault="003F475D" w:rsidP="00427283">
      <w:pPr>
        <w:spacing w:after="0" w:line="276" w:lineRule="auto"/>
        <w:jc w:val="both"/>
        <w:rPr>
          <w:rFonts w:ascii="Helvetica" w:hAnsi="Helvetica" w:cs="Arial"/>
          <w:color w:val="000000" w:themeColor="text1"/>
          <w:sz w:val="20"/>
          <w:szCs w:val="20"/>
        </w:rPr>
      </w:pPr>
    </w:p>
    <w:p w14:paraId="4DC42B0A" w14:textId="4C4C07CB" w:rsidR="003F475D" w:rsidRPr="00B33D02" w:rsidRDefault="00A00D29" w:rsidP="00427283">
      <w:pPr>
        <w:spacing w:after="0" w:line="276" w:lineRule="auto"/>
        <w:jc w:val="both"/>
        <w:rPr>
          <w:rFonts w:ascii="Helvetica" w:hAnsi="Helvetica" w:cs="Arial"/>
          <w:color w:val="000000" w:themeColor="text1"/>
          <w:sz w:val="20"/>
          <w:szCs w:val="20"/>
        </w:rPr>
      </w:pPr>
      <w:bookmarkStart w:id="38" w:name="_Hlk175562653"/>
      <w:r w:rsidRPr="00B33D02">
        <w:rPr>
          <w:rFonts w:ascii="Helvetica" w:hAnsi="Helvetica" w:cs="Arial"/>
          <w:color w:val="000000" w:themeColor="text1"/>
          <w:sz w:val="20"/>
          <w:szCs w:val="20"/>
        </w:rPr>
        <w:t xml:space="preserve">Toda la documentación impresa de la propuesta técnica y económica, así como catálogos, folletos y/o fichas técnicas deberán presentarse en tamaño de texto mínimo de 11. Lo anterior para que la propuesta presentada sea legible para realizar la evaluación. </w:t>
      </w:r>
    </w:p>
    <w:p w14:paraId="5B3E3445" w14:textId="449F12AA" w:rsidR="007F0F08" w:rsidRPr="00B33D02" w:rsidRDefault="000431A6" w:rsidP="008909B1">
      <w:pPr>
        <w:pStyle w:val="Ttulo1"/>
        <w:numPr>
          <w:ilvl w:val="1"/>
          <w:numId w:val="19"/>
        </w:numPr>
        <w:ind w:left="426" w:hanging="426"/>
        <w:jc w:val="both"/>
        <w:rPr>
          <w:rFonts w:ascii="Helvetica" w:hAnsi="Helvetica" w:cs="Arial"/>
          <w:b/>
          <w:sz w:val="20"/>
          <w:szCs w:val="20"/>
        </w:rPr>
      </w:pPr>
      <w:bookmarkStart w:id="39" w:name="_Toc170483904"/>
      <w:bookmarkEnd w:id="38"/>
      <w:r w:rsidRPr="00B33D02">
        <w:rPr>
          <w:rFonts w:ascii="Helvetica" w:hAnsi="Helvetica" w:cs="Arial"/>
          <w:b/>
          <w:sz w:val="20"/>
          <w:szCs w:val="20"/>
        </w:rPr>
        <w:t>Proposiciones Conjuntas</w:t>
      </w:r>
      <w:bookmarkEnd w:id="39"/>
    </w:p>
    <w:p w14:paraId="5E672615" w14:textId="77777777" w:rsidR="007F0F08" w:rsidRPr="00B33D02" w:rsidRDefault="007F0F08" w:rsidP="007F0F08">
      <w:pPr>
        <w:pStyle w:val="Prrafodelista"/>
        <w:spacing w:after="0" w:line="276" w:lineRule="auto"/>
        <w:ind w:left="405"/>
        <w:jc w:val="both"/>
        <w:rPr>
          <w:rFonts w:ascii="Helvetica" w:eastAsiaTheme="majorEastAsia" w:hAnsi="Helvetica" w:cs="Arial"/>
          <w:b/>
          <w:color w:val="000000" w:themeColor="text1"/>
          <w:sz w:val="20"/>
          <w:szCs w:val="20"/>
        </w:rPr>
      </w:pPr>
    </w:p>
    <w:p w14:paraId="03EA8D6D" w14:textId="1ECF739C"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Dos o más personas podrán presentar conjuntamente una proposición justificando el hecho, sin necesidad de constituir una sociedad, o una nueva sociedad en caso de personas morales. En este supuesto la </w:t>
      </w:r>
      <w:r w:rsidR="00E179F8"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w:t>
      </w:r>
      <w:r w:rsidR="00E179F8"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deberá ser firmada por el representante común que para ese acto haya sido designado por el grupo de personas. Se deberá presentar el convenio firmado por cada una de las personas que integren una </w:t>
      </w:r>
      <w:r w:rsidR="00E179F8"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 conjunta</w:t>
      </w:r>
      <w:r w:rsidR="00E179F8"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indicando en el mismo las obligaciones específicas del </w:t>
      </w:r>
      <w:r w:rsidR="00E179F8"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E179F8"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que corresponderá a cada una de ellas.</w:t>
      </w:r>
    </w:p>
    <w:p w14:paraId="58403E2D" w14:textId="77777777" w:rsidR="00255B50" w:rsidRPr="00B33D02" w:rsidRDefault="00255B50" w:rsidP="00255B50">
      <w:pPr>
        <w:spacing w:after="0" w:line="276" w:lineRule="auto"/>
        <w:jc w:val="both"/>
        <w:rPr>
          <w:rFonts w:ascii="Helvetica" w:hAnsi="Helvetica" w:cs="Arial"/>
          <w:color w:val="000000" w:themeColor="text1"/>
          <w:sz w:val="20"/>
          <w:szCs w:val="20"/>
        </w:rPr>
      </w:pPr>
    </w:p>
    <w:p w14:paraId="339E2B4D" w14:textId="7A2A530E"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Cuando la </w:t>
      </w:r>
      <w:r w:rsidR="00E179F8"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 conjunta</w:t>
      </w:r>
      <w:r w:rsidR="00E179F8"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resulte adjudicada con un </w:t>
      </w:r>
      <w:r w:rsidR="00E179F8"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E179F8"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dicho instrumento deberá ser firmado por el representante legal de cada una de las personas participantes en la </w:t>
      </w:r>
      <w:r w:rsidR="00E179F8"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w:t>
      </w:r>
      <w:r w:rsidR="00E179F8"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a quienes se considerará, para efectos del procedimiento y del </w:t>
      </w:r>
      <w:r w:rsidR="00E179F8"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E179F8"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como responsables solidarios o mancomunados.</w:t>
      </w:r>
    </w:p>
    <w:p w14:paraId="55EFF27A" w14:textId="77777777" w:rsidR="00255B50" w:rsidRPr="00B33D02" w:rsidRDefault="00255B50" w:rsidP="00255B50">
      <w:pPr>
        <w:spacing w:after="0" w:line="276" w:lineRule="auto"/>
        <w:jc w:val="both"/>
        <w:rPr>
          <w:rFonts w:ascii="Helvetica" w:hAnsi="Helvetica" w:cs="Arial"/>
          <w:color w:val="000000" w:themeColor="text1"/>
          <w:sz w:val="20"/>
          <w:szCs w:val="20"/>
        </w:rPr>
      </w:pPr>
    </w:p>
    <w:p w14:paraId="7136136D" w14:textId="0125C9F0"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Lo anterior, sin perjuicio de que las personas que integran la </w:t>
      </w:r>
      <w:r w:rsidR="00E179F8"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 conjunta</w:t>
      </w:r>
      <w:r w:rsidR="00E179F8"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puedan constituirse en una nueva sociedad, para dar cumplimiento a las obligaciones previstas en el convenio de </w:t>
      </w:r>
      <w:r w:rsidR="00E179F8"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 conjunta</w:t>
      </w:r>
      <w:r w:rsidR="00E179F8"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siempre y cuando se mantenga en la nueva sociedad las responsabilidades de dicho convenio. </w:t>
      </w:r>
    </w:p>
    <w:p w14:paraId="42942606" w14:textId="77777777" w:rsidR="00255B50" w:rsidRPr="00B33D02" w:rsidRDefault="00255B50" w:rsidP="00255B50">
      <w:pPr>
        <w:spacing w:after="0" w:line="276" w:lineRule="auto"/>
        <w:jc w:val="both"/>
        <w:rPr>
          <w:rFonts w:ascii="Helvetica" w:hAnsi="Helvetica" w:cs="Arial"/>
          <w:color w:val="000000" w:themeColor="text1"/>
          <w:sz w:val="20"/>
          <w:szCs w:val="20"/>
        </w:rPr>
      </w:pPr>
    </w:p>
    <w:p w14:paraId="48837D89" w14:textId="3B263363"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Los actos, contratos, convenios o combinaciones que lleven a cabo los </w:t>
      </w:r>
      <w:r w:rsidR="00391590" w:rsidRPr="00B33D02">
        <w:rPr>
          <w:rFonts w:ascii="Helvetica" w:hAnsi="Helvetica" w:cs="Arial"/>
          <w:color w:val="000000" w:themeColor="text1"/>
          <w:sz w:val="20"/>
          <w:szCs w:val="20"/>
        </w:rPr>
        <w:t>“Licitante(s)”</w:t>
      </w:r>
      <w:r w:rsidRPr="00B33D02">
        <w:rPr>
          <w:rFonts w:ascii="Helvetica" w:hAnsi="Helvetica" w:cs="Arial"/>
          <w:color w:val="000000" w:themeColor="text1"/>
          <w:sz w:val="20"/>
          <w:szCs w:val="20"/>
        </w:rPr>
        <w:t xml:space="preserve"> en cualquier etapa del procedimiento de licitación deberán apegarse a lo dispuesto por la Ley Federal de Competencia Económica en materia de prácticas monopólicas y concentraciones. Cualquier </w:t>
      </w:r>
      <w:r w:rsidR="00391590" w:rsidRPr="00B33D02">
        <w:rPr>
          <w:rFonts w:ascii="Helvetica" w:hAnsi="Helvetica" w:cs="Arial"/>
          <w:color w:val="000000" w:themeColor="text1"/>
          <w:sz w:val="20"/>
          <w:szCs w:val="20"/>
        </w:rPr>
        <w:t>“Licitante(s</w:t>
      </w:r>
      <w:r w:rsidR="00E179F8" w:rsidRPr="00B33D02">
        <w:rPr>
          <w:rFonts w:ascii="Helvetica" w:hAnsi="Helvetica" w:cs="Arial"/>
          <w:color w:val="000000" w:themeColor="text1"/>
          <w:sz w:val="20"/>
          <w:szCs w:val="20"/>
        </w:rPr>
        <w:t>)” o</w:t>
      </w:r>
      <w:r w:rsidRPr="00B33D02">
        <w:rPr>
          <w:rFonts w:ascii="Helvetica" w:hAnsi="Helvetica" w:cs="Arial"/>
          <w:color w:val="000000" w:themeColor="text1"/>
          <w:sz w:val="20"/>
          <w:szCs w:val="20"/>
        </w:rPr>
        <w:t xml:space="preserve"> </w:t>
      </w:r>
      <w:r w:rsidR="00E179F8" w:rsidRPr="00B33D02">
        <w:rPr>
          <w:rFonts w:ascii="Helvetica" w:hAnsi="Helvetica" w:cs="Arial"/>
          <w:color w:val="000000" w:themeColor="text1"/>
          <w:sz w:val="20"/>
          <w:szCs w:val="20"/>
        </w:rPr>
        <w:t>“La C</w:t>
      </w:r>
      <w:r w:rsidRPr="00B33D02">
        <w:rPr>
          <w:rFonts w:ascii="Helvetica" w:hAnsi="Helvetica" w:cs="Arial"/>
          <w:color w:val="000000" w:themeColor="text1"/>
          <w:sz w:val="20"/>
          <w:szCs w:val="20"/>
        </w:rPr>
        <w:t>onvocante</w:t>
      </w:r>
      <w:r w:rsidR="00E179F8"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podrá hacer del conocimiento de la </w:t>
      </w:r>
      <w:r w:rsidR="00943AA5"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 xml:space="preserve">omisión </w:t>
      </w:r>
      <w:r w:rsidR="00943AA5" w:rsidRPr="00B33D02">
        <w:rPr>
          <w:rFonts w:ascii="Helvetica" w:hAnsi="Helvetica" w:cs="Arial"/>
          <w:color w:val="000000" w:themeColor="text1"/>
          <w:sz w:val="20"/>
          <w:szCs w:val="20"/>
        </w:rPr>
        <w:t>F</w:t>
      </w:r>
      <w:r w:rsidRPr="00B33D02">
        <w:rPr>
          <w:rFonts w:ascii="Helvetica" w:hAnsi="Helvetica" w:cs="Arial"/>
          <w:color w:val="000000" w:themeColor="text1"/>
          <w:sz w:val="20"/>
          <w:szCs w:val="20"/>
        </w:rPr>
        <w:t xml:space="preserve">ederal de </w:t>
      </w:r>
      <w:r w:rsidR="00943AA5"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 xml:space="preserve">ompetencia, hechos materia de la citada </w:t>
      </w:r>
      <w:r w:rsidR="00943AA5"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ey, para que resuelva lo conducente.</w:t>
      </w:r>
    </w:p>
    <w:p w14:paraId="7773C3F0" w14:textId="77777777" w:rsidR="00255B50" w:rsidRPr="00B33D02" w:rsidRDefault="00255B50" w:rsidP="00255B50">
      <w:pPr>
        <w:spacing w:after="0" w:line="276" w:lineRule="auto"/>
        <w:jc w:val="both"/>
        <w:rPr>
          <w:rFonts w:ascii="Helvetica" w:hAnsi="Helvetica" w:cs="Arial"/>
          <w:color w:val="000000" w:themeColor="text1"/>
          <w:sz w:val="20"/>
          <w:szCs w:val="20"/>
        </w:rPr>
      </w:pPr>
    </w:p>
    <w:p w14:paraId="7C3CFD29" w14:textId="68D9D7FA"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Los interesados podrán agruparse para presentar una proposición, cumpliendo los siguientes aspectos de conformidad con lo dispuesto en el artículo 34 de </w:t>
      </w:r>
      <w:r w:rsidR="00E179F8"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E179F8"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los artículos 39 fracción VI inciso i, 44 y 48 </w:t>
      </w:r>
      <w:r w:rsidR="00B73D54" w:rsidRPr="00B33D02">
        <w:rPr>
          <w:rFonts w:ascii="Helvetica" w:hAnsi="Helvetica" w:cs="Arial"/>
          <w:color w:val="000000" w:themeColor="text1"/>
          <w:sz w:val="20"/>
          <w:szCs w:val="20"/>
        </w:rPr>
        <w:t xml:space="preserve">fracción VIII de </w:t>
      </w:r>
      <w:r w:rsidR="00E179F8" w:rsidRPr="00B33D02">
        <w:rPr>
          <w:rFonts w:ascii="Helvetica" w:hAnsi="Helvetica" w:cs="Arial"/>
          <w:color w:val="000000" w:themeColor="text1"/>
          <w:sz w:val="20"/>
          <w:szCs w:val="20"/>
        </w:rPr>
        <w:t>“El</w:t>
      </w:r>
      <w:r w:rsidR="00B73D54" w:rsidRPr="00B33D02">
        <w:rPr>
          <w:rFonts w:ascii="Helvetica" w:hAnsi="Helvetica" w:cs="Arial"/>
          <w:color w:val="000000" w:themeColor="text1"/>
          <w:sz w:val="20"/>
          <w:szCs w:val="20"/>
        </w:rPr>
        <w:t xml:space="preserve"> Reglamento</w:t>
      </w:r>
      <w:r w:rsidR="00E179F8" w:rsidRPr="00B33D02">
        <w:rPr>
          <w:rFonts w:ascii="Helvetica" w:hAnsi="Helvetica" w:cs="Arial"/>
          <w:color w:val="000000" w:themeColor="text1"/>
          <w:sz w:val="20"/>
          <w:szCs w:val="20"/>
        </w:rPr>
        <w:t>”</w:t>
      </w:r>
      <w:r w:rsidR="00B73D54" w:rsidRPr="00B33D02">
        <w:rPr>
          <w:rFonts w:ascii="Helvetica" w:hAnsi="Helvetica" w:cs="Arial"/>
          <w:color w:val="000000" w:themeColor="text1"/>
          <w:sz w:val="20"/>
          <w:szCs w:val="20"/>
        </w:rPr>
        <w:t>.</w:t>
      </w:r>
    </w:p>
    <w:p w14:paraId="083F87E9" w14:textId="77777777" w:rsidR="004163F5" w:rsidRPr="00B33D02" w:rsidRDefault="004163F5" w:rsidP="00255B50">
      <w:pPr>
        <w:spacing w:after="0" w:line="276" w:lineRule="auto"/>
        <w:jc w:val="both"/>
        <w:rPr>
          <w:rFonts w:ascii="Helvetica" w:hAnsi="Helvetica" w:cs="Arial"/>
          <w:color w:val="000000" w:themeColor="text1"/>
          <w:sz w:val="20"/>
          <w:szCs w:val="20"/>
        </w:rPr>
      </w:pPr>
    </w:p>
    <w:p w14:paraId="4AC90E79" w14:textId="77777777"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I.</w:t>
      </w:r>
      <w:r w:rsidRPr="00B33D02">
        <w:rPr>
          <w:rFonts w:ascii="Helvetica" w:hAnsi="Helvetica" w:cs="Arial"/>
          <w:color w:val="000000" w:themeColor="text1"/>
          <w:sz w:val="20"/>
          <w:szCs w:val="20"/>
        </w:rPr>
        <w:tab/>
        <w:t>Cualquiera de los integrantes de la agrupación, podrá presentar el escrito mediante el cual manifieste su interés en participar en la junta de aclaraciones y en el procedimiento de contratación;</w:t>
      </w:r>
    </w:p>
    <w:p w14:paraId="1E3D061C" w14:textId="77777777" w:rsidR="00255B50" w:rsidRPr="00B33D02" w:rsidRDefault="00255B50" w:rsidP="00255B50">
      <w:pPr>
        <w:spacing w:after="0" w:line="276" w:lineRule="auto"/>
        <w:jc w:val="both"/>
        <w:rPr>
          <w:rFonts w:ascii="Helvetica" w:hAnsi="Helvetica" w:cs="Arial"/>
          <w:color w:val="000000" w:themeColor="text1"/>
          <w:sz w:val="20"/>
          <w:szCs w:val="20"/>
        </w:rPr>
      </w:pPr>
    </w:p>
    <w:p w14:paraId="3A369B1A" w14:textId="380DD1B6"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II.</w:t>
      </w:r>
      <w:r w:rsidRPr="00B33D02">
        <w:rPr>
          <w:rFonts w:ascii="Helvetica" w:hAnsi="Helvetica" w:cs="Arial"/>
          <w:color w:val="000000" w:themeColor="text1"/>
          <w:sz w:val="20"/>
          <w:szCs w:val="20"/>
        </w:rPr>
        <w:tab/>
        <w:t xml:space="preserve">Las personas que integran la agrupación deberán celebrar en los términos de la legislación aplicable el convenio de </w:t>
      </w:r>
      <w:r w:rsidR="001E49C9"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 conjunta</w:t>
      </w:r>
      <w:r w:rsidR="001E49C9"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en el que se establecerán con pre</w:t>
      </w:r>
      <w:r w:rsidR="00B73D54" w:rsidRPr="00B33D02">
        <w:rPr>
          <w:rFonts w:ascii="Helvetica" w:hAnsi="Helvetica" w:cs="Arial"/>
          <w:color w:val="000000" w:themeColor="text1"/>
          <w:sz w:val="20"/>
          <w:szCs w:val="20"/>
        </w:rPr>
        <w:t>cisión los aspectos siguientes:</w:t>
      </w:r>
    </w:p>
    <w:p w14:paraId="5BE914F4" w14:textId="77777777"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A)</w:t>
      </w:r>
      <w:r w:rsidRPr="00B33D02">
        <w:rPr>
          <w:rFonts w:ascii="Helvetica" w:hAnsi="Helvetica" w:cs="Arial"/>
          <w:color w:val="000000" w:themeColor="text1"/>
          <w:sz w:val="20"/>
          <w:szCs w:val="20"/>
        </w:rPr>
        <w:tab/>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7D5ACAF" w14:textId="77777777"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lastRenderedPageBreak/>
        <w:t>B)</w:t>
      </w:r>
      <w:r w:rsidRPr="00B33D02">
        <w:rPr>
          <w:rFonts w:ascii="Helvetica" w:hAnsi="Helvetica" w:cs="Arial"/>
          <w:color w:val="000000" w:themeColor="text1"/>
          <w:sz w:val="20"/>
          <w:szCs w:val="20"/>
        </w:rPr>
        <w:tab/>
        <w:t>Nombre y domicilio de los representantes de cada una de las personas agrupadas, señalando, en su caso, los datos de las escrituras públicas con las que acrediten las facultades de representación;</w:t>
      </w:r>
    </w:p>
    <w:p w14:paraId="7B4E7975" w14:textId="3FAEDED8"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ab/>
        <w:t xml:space="preserve">Designación de un representante común, otorgándole poder amplio y suficiente, para atender todo lo relacionado con la </w:t>
      </w:r>
      <w:r w:rsidR="006228B4"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w:t>
      </w:r>
      <w:r w:rsidR="006228B4"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y con el procedimiento de licitación pública;</w:t>
      </w:r>
    </w:p>
    <w:p w14:paraId="0C966D13" w14:textId="799AD0E3"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D)</w:t>
      </w:r>
      <w:r w:rsidRPr="00B33D02">
        <w:rPr>
          <w:rFonts w:ascii="Helvetica" w:hAnsi="Helvetica" w:cs="Arial"/>
          <w:color w:val="000000" w:themeColor="text1"/>
          <w:sz w:val="20"/>
          <w:szCs w:val="20"/>
        </w:rPr>
        <w:tab/>
        <w:t xml:space="preserve">Descripción de las partes objeto del </w:t>
      </w:r>
      <w:r w:rsidR="006228B4"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6228B4"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que corresponderá cumplir a cada persona integrante, así como la manera en que se exigirá el cumplimiento de las obligaciones; y</w:t>
      </w:r>
    </w:p>
    <w:p w14:paraId="01E33737" w14:textId="41453885"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E)</w:t>
      </w:r>
      <w:r w:rsidRPr="00B33D02">
        <w:rPr>
          <w:rFonts w:ascii="Helvetica" w:hAnsi="Helvetica" w:cs="Arial"/>
          <w:color w:val="000000" w:themeColor="text1"/>
          <w:sz w:val="20"/>
          <w:szCs w:val="20"/>
        </w:rPr>
        <w:tab/>
        <w:t xml:space="preserve">Estipulación expresa de que cada uno de los firmantes quedará obligado junto con los demás integrantes, ya sea en forma solidaria o mancomunada, según se convenga, para efectos del procedimiento de contratación y del </w:t>
      </w:r>
      <w:r w:rsidR="006228B4"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6228B4"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en caso de que se les adjudique el mismo; y</w:t>
      </w:r>
    </w:p>
    <w:p w14:paraId="04C9ED22" w14:textId="77777777" w:rsidR="00255B50" w:rsidRPr="00B33D02" w:rsidRDefault="00255B50" w:rsidP="00255B50">
      <w:pPr>
        <w:spacing w:after="0" w:line="276" w:lineRule="auto"/>
        <w:jc w:val="both"/>
        <w:rPr>
          <w:rFonts w:ascii="Helvetica" w:hAnsi="Helvetica" w:cs="Arial"/>
          <w:color w:val="000000" w:themeColor="text1"/>
          <w:sz w:val="20"/>
          <w:szCs w:val="20"/>
        </w:rPr>
      </w:pPr>
    </w:p>
    <w:p w14:paraId="519AF503" w14:textId="01549595"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III.</w:t>
      </w:r>
      <w:r w:rsidRPr="00B33D02">
        <w:rPr>
          <w:rFonts w:ascii="Helvetica" w:hAnsi="Helvetica" w:cs="Arial"/>
          <w:color w:val="000000" w:themeColor="text1"/>
          <w:sz w:val="20"/>
          <w:szCs w:val="20"/>
        </w:rPr>
        <w:tab/>
        <w:t xml:space="preserve">En el acto de presentación y apertura de proposiciones el representante común de la agrupación deberá señalar que la </w:t>
      </w:r>
      <w:r w:rsidR="006228B4"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w:t>
      </w:r>
      <w:r w:rsidR="006228B4"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se presenta en forma conjunta. El convenio a que hace referencia en el artículo 48 fracción VIII de</w:t>
      </w:r>
      <w:r w:rsidR="008837E1" w:rsidRPr="00B33D02">
        <w:rPr>
          <w:rFonts w:ascii="Helvetica" w:hAnsi="Helvetica" w:cs="Arial"/>
          <w:color w:val="000000" w:themeColor="text1"/>
          <w:sz w:val="20"/>
          <w:szCs w:val="20"/>
        </w:rPr>
        <w:t xml:space="preserve"> “El</w:t>
      </w:r>
      <w:r w:rsidRPr="00B33D02">
        <w:rPr>
          <w:rFonts w:ascii="Helvetica" w:hAnsi="Helvetica" w:cs="Arial"/>
          <w:color w:val="000000" w:themeColor="text1"/>
          <w:sz w:val="20"/>
          <w:szCs w:val="20"/>
        </w:rPr>
        <w:t xml:space="preserve"> Reglamento</w:t>
      </w:r>
      <w:r w:rsidR="008837E1"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se presentará con la proposición y, en caso de que a los </w:t>
      </w:r>
      <w:r w:rsidR="00391590" w:rsidRPr="00B33D02">
        <w:rPr>
          <w:rFonts w:ascii="Helvetica" w:hAnsi="Helvetica" w:cs="Arial"/>
          <w:color w:val="000000" w:themeColor="text1"/>
          <w:sz w:val="20"/>
          <w:szCs w:val="20"/>
        </w:rPr>
        <w:t>“Licitante(s)”</w:t>
      </w:r>
      <w:r w:rsidRPr="00B33D02">
        <w:rPr>
          <w:rFonts w:ascii="Helvetica" w:hAnsi="Helvetica" w:cs="Arial"/>
          <w:color w:val="000000" w:themeColor="text1"/>
          <w:sz w:val="20"/>
          <w:szCs w:val="20"/>
        </w:rPr>
        <w:t xml:space="preserve"> que la hubieren presentado se les adjudique el </w:t>
      </w:r>
      <w:r w:rsidR="001E49C9"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1E49C9"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dicho convenio, formará parte integrante del mismo como uno de sus anexos; y</w:t>
      </w:r>
    </w:p>
    <w:p w14:paraId="40B665BF" w14:textId="77777777" w:rsidR="00255B50" w:rsidRPr="00B33D02" w:rsidRDefault="00255B50" w:rsidP="00255B50">
      <w:pPr>
        <w:spacing w:after="0" w:line="276" w:lineRule="auto"/>
        <w:jc w:val="both"/>
        <w:rPr>
          <w:rFonts w:ascii="Helvetica" w:hAnsi="Helvetica" w:cs="Arial"/>
          <w:color w:val="000000" w:themeColor="text1"/>
          <w:sz w:val="20"/>
          <w:szCs w:val="20"/>
        </w:rPr>
      </w:pPr>
    </w:p>
    <w:p w14:paraId="306A2FFF" w14:textId="2B60D6EE"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En el supuesto de que se adjudique el </w:t>
      </w:r>
      <w:r w:rsidR="001E49C9"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1E49C9"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a los </w:t>
      </w:r>
      <w:r w:rsidR="00391590" w:rsidRPr="00B33D02">
        <w:rPr>
          <w:rFonts w:ascii="Helvetica" w:hAnsi="Helvetica" w:cs="Arial"/>
          <w:color w:val="000000" w:themeColor="text1"/>
          <w:sz w:val="20"/>
          <w:szCs w:val="20"/>
        </w:rPr>
        <w:t>“Licitante(s)”</w:t>
      </w:r>
      <w:r w:rsidRPr="00B33D02">
        <w:rPr>
          <w:rFonts w:ascii="Helvetica" w:hAnsi="Helvetica" w:cs="Arial"/>
          <w:color w:val="000000" w:themeColor="text1"/>
          <w:sz w:val="20"/>
          <w:szCs w:val="20"/>
        </w:rPr>
        <w:t xml:space="preserve"> que presentaron una </w:t>
      </w:r>
      <w:r w:rsidR="006228B4"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 conjunta</w:t>
      </w:r>
      <w:r w:rsidR="006228B4"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el convenio indicado en artículo 48 fracción VIII de</w:t>
      </w:r>
      <w:r w:rsidR="001E49C9" w:rsidRPr="00B33D02">
        <w:rPr>
          <w:rFonts w:ascii="Helvetica" w:hAnsi="Helvetica" w:cs="Arial"/>
          <w:color w:val="000000" w:themeColor="text1"/>
          <w:sz w:val="20"/>
          <w:szCs w:val="20"/>
        </w:rPr>
        <w:t xml:space="preserve"> “El</w:t>
      </w:r>
      <w:r w:rsidRPr="00B33D02">
        <w:rPr>
          <w:rFonts w:ascii="Helvetica" w:hAnsi="Helvetica" w:cs="Arial"/>
          <w:color w:val="000000" w:themeColor="text1"/>
          <w:sz w:val="20"/>
          <w:szCs w:val="20"/>
        </w:rPr>
        <w:t xml:space="preserve"> Reglamento</w:t>
      </w:r>
      <w:r w:rsidR="001E49C9"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y las facultades del apoderado legal de la agrupación que formalizará el </w:t>
      </w:r>
      <w:r w:rsidR="006228B4"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6228B4"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respectivo, deberán constar en escritura pública, salvo que el </w:t>
      </w:r>
      <w:r w:rsidR="006228B4"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6228B4"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sea firmado por todas las personas que integran la agrupación que formula la </w:t>
      </w:r>
      <w:r w:rsidR="006228B4"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 conjunta</w:t>
      </w:r>
      <w:r w:rsidR="006228B4"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o por sus representantes legales, quienes en lo individual, deberán acreditar su respectiva personalidad, o por el apoderado legal de la nueva sociedad que se constituya por las personas que integran la agrupación que formuló la </w:t>
      </w:r>
      <w:r w:rsidR="006228B4"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 conjunta</w:t>
      </w:r>
      <w:r w:rsidR="006228B4"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antes de la fecha fijada para la firma del </w:t>
      </w:r>
      <w:r w:rsidR="006228B4"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6228B4"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lo cual deberá comunicarse mediante escrito a </w:t>
      </w:r>
      <w:r w:rsidR="00D610D2"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 xml:space="preserve">a </w:t>
      </w:r>
      <w:r w:rsidR="00D610D2"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onvocante</w:t>
      </w:r>
      <w:r w:rsidR="00D610D2"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por dichas personas o por su apoderado legal, al momento de darse a conocer el fallo o a más tardar en las veinticuatro horas siguientes.</w:t>
      </w:r>
    </w:p>
    <w:p w14:paraId="74C01AC8" w14:textId="77777777" w:rsidR="00255B50" w:rsidRPr="00B33D02" w:rsidRDefault="00255B50" w:rsidP="00255B50">
      <w:pPr>
        <w:spacing w:after="0" w:line="276" w:lineRule="auto"/>
        <w:jc w:val="both"/>
        <w:rPr>
          <w:rFonts w:ascii="Helvetica" w:hAnsi="Helvetica" w:cs="Arial"/>
          <w:color w:val="000000" w:themeColor="text1"/>
          <w:sz w:val="20"/>
          <w:szCs w:val="20"/>
        </w:rPr>
      </w:pPr>
    </w:p>
    <w:p w14:paraId="08D05FFF" w14:textId="20F2DE88" w:rsidR="00255B50" w:rsidRPr="00B33D02" w:rsidRDefault="00255B50" w:rsidP="00255B50">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IV.</w:t>
      </w:r>
      <w:r w:rsidRPr="00B33D02">
        <w:rPr>
          <w:rFonts w:ascii="Helvetica" w:hAnsi="Helvetica" w:cs="Arial"/>
          <w:color w:val="000000" w:themeColor="text1"/>
          <w:sz w:val="20"/>
          <w:szCs w:val="20"/>
        </w:rPr>
        <w:tab/>
        <w:t xml:space="preserve">Los </w:t>
      </w:r>
      <w:r w:rsidR="00391590" w:rsidRPr="00B33D02">
        <w:rPr>
          <w:rFonts w:ascii="Helvetica" w:hAnsi="Helvetica" w:cs="Arial"/>
          <w:color w:val="000000" w:themeColor="text1"/>
          <w:sz w:val="20"/>
          <w:szCs w:val="20"/>
        </w:rPr>
        <w:t>“Licitante(s)”</w:t>
      </w:r>
      <w:r w:rsidRPr="00B33D02">
        <w:rPr>
          <w:rFonts w:ascii="Helvetica" w:hAnsi="Helvetica" w:cs="Arial"/>
          <w:color w:val="000000" w:themeColor="text1"/>
          <w:sz w:val="20"/>
          <w:szCs w:val="20"/>
        </w:rPr>
        <w:t xml:space="preserve"> </w:t>
      </w:r>
      <w:r w:rsidR="00976A78" w:rsidRPr="00B33D02">
        <w:rPr>
          <w:rFonts w:ascii="Helvetica" w:hAnsi="Helvetica" w:cs="Arial"/>
          <w:color w:val="000000" w:themeColor="text1"/>
          <w:sz w:val="20"/>
          <w:szCs w:val="20"/>
        </w:rPr>
        <w:t xml:space="preserve">que integren la </w:t>
      </w:r>
      <w:r w:rsidR="00AA1FBB" w:rsidRPr="00B33D02">
        <w:rPr>
          <w:rFonts w:ascii="Helvetica" w:hAnsi="Helvetica" w:cs="Arial"/>
          <w:color w:val="000000" w:themeColor="text1"/>
          <w:sz w:val="20"/>
          <w:szCs w:val="20"/>
        </w:rPr>
        <w:t>“P</w:t>
      </w:r>
      <w:r w:rsidR="00976A78" w:rsidRPr="00B33D02">
        <w:rPr>
          <w:rFonts w:ascii="Helvetica" w:hAnsi="Helvetica" w:cs="Arial"/>
          <w:color w:val="000000" w:themeColor="text1"/>
          <w:sz w:val="20"/>
          <w:szCs w:val="20"/>
        </w:rPr>
        <w:t>roposición conjunta</w:t>
      </w:r>
      <w:r w:rsidR="00AA1FBB" w:rsidRPr="00B33D02">
        <w:rPr>
          <w:rFonts w:ascii="Helvetica" w:hAnsi="Helvetica" w:cs="Arial"/>
          <w:color w:val="000000" w:themeColor="text1"/>
          <w:sz w:val="20"/>
          <w:szCs w:val="20"/>
        </w:rPr>
        <w:t>”</w:t>
      </w:r>
      <w:r w:rsidR="00976A78"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deberán exhibir en forma individual los escritos:</w:t>
      </w:r>
    </w:p>
    <w:p w14:paraId="69193E22" w14:textId="77777777" w:rsidR="00015315" w:rsidRPr="00B33D02" w:rsidRDefault="00015315"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Formato de acreditación anexo 2 de las bases</w:t>
      </w:r>
    </w:p>
    <w:p w14:paraId="08719557" w14:textId="02C37F57" w:rsidR="00015315" w:rsidRPr="00B33D02" w:rsidRDefault="00015315"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Escrito de no encontrarse en los supuestos del articulo 50 y 60 de </w:t>
      </w:r>
      <w:r w:rsidR="00AA1FBB"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AA1FBB"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anexo 3 de las bases.</w:t>
      </w:r>
    </w:p>
    <w:p w14:paraId="087AEF2B" w14:textId="03F8E6BD" w:rsidR="00015315" w:rsidRPr="00B33D02" w:rsidRDefault="00015315"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La declaración de integridad señalada en el anexo </w:t>
      </w:r>
      <w:r w:rsidR="00B673C3" w:rsidRPr="00B33D02">
        <w:rPr>
          <w:rFonts w:ascii="Helvetica" w:hAnsi="Helvetica" w:cs="Arial"/>
          <w:color w:val="000000" w:themeColor="text1"/>
          <w:sz w:val="20"/>
          <w:szCs w:val="20"/>
        </w:rPr>
        <w:t>4</w:t>
      </w:r>
      <w:r w:rsidRPr="00B33D02">
        <w:rPr>
          <w:rFonts w:ascii="Helvetica" w:hAnsi="Helvetica" w:cs="Arial"/>
          <w:color w:val="000000" w:themeColor="text1"/>
          <w:sz w:val="20"/>
          <w:szCs w:val="20"/>
        </w:rPr>
        <w:t xml:space="preserve"> de estas bases.</w:t>
      </w:r>
    </w:p>
    <w:p w14:paraId="6F35FFD0" w14:textId="09431DF6" w:rsidR="00015315" w:rsidRPr="00B33D02" w:rsidRDefault="00015315"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El manifiesto de no encontrarse inhabilitado prevista en el anexo </w:t>
      </w:r>
      <w:r w:rsidR="00B673C3" w:rsidRPr="00B33D02">
        <w:rPr>
          <w:rFonts w:ascii="Helvetica" w:hAnsi="Helvetica" w:cs="Arial"/>
          <w:color w:val="000000" w:themeColor="text1"/>
          <w:sz w:val="20"/>
          <w:szCs w:val="20"/>
        </w:rPr>
        <w:t>5</w:t>
      </w:r>
      <w:r w:rsidRPr="00B33D02">
        <w:rPr>
          <w:rFonts w:ascii="Helvetica" w:hAnsi="Helvetica" w:cs="Arial"/>
          <w:color w:val="000000" w:themeColor="text1"/>
          <w:sz w:val="20"/>
          <w:szCs w:val="20"/>
        </w:rPr>
        <w:t xml:space="preserve"> de las presentes bases.</w:t>
      </w:r>
    </w:p>
    <w:p w14:paraId="755A6850" w14:textId="77777777" w:rsidR="00015315" w:rsidRPr="00B33D02" w:rsidRDefault="00015315"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Escrito de interés por participar en la licitación anexo 6. </w:t>
      </w:r>
    </w:p>
    <w:p w14:paraId="2860C0D9" w14:textId="5F7F1B6C" w:rsidR="00015315" w:rsidRPr="00B33D02" w:rsidRDefault="00015315"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Manifiesto bajo protesta de no incurrir en violaciones en materia de derechos inherentes a la propiedad intelectual de acuerdo al anexo 7 de las bases</w:t>
      </w:r>
    </w:p>
    <w:p w14:paraId="12F43BB8" w14:textId="5F6A4627" w:rsidR="00015315" w:rsidRPr="00B33D02" w:rsidRDefault="00015315"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Presentar carta de manifiesto bajo protesta de decir verdad que los productos que oferta no son agresivos, ni perjudiciales al medio ambiente</w:t>
      </w:r>
    </w:p>
    <w:p w14:paraId="3EA3B9F7" w14:textId="77777777" w:rsidR="00015315" w:rsidRPr="00B33D02" w:rsidRDefault="00015315"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Presentar carta de manifiesto bajo protesta de decir verdad que su empresa y/o representada no cuenta con trabajadores menores de edad.</w:t>
      </w:r>
    </w:p>
    <w:p w14:paraId="2A221472" w14:textId="4E2CD9AF" w:rsidR="00015315" w:rsidRPr="00B33D02" w:rsidRDefault="00015315"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Manifiesten bajo protesta de decir verdad lo siguiente: que han presentado en tiempo y forma las declaraciones del ejercicio por impuestos federales, correspondientes a sus cuatro últimos ejercicios fiscales, así como que han presentado las declaraciones de pagos provisionales co</w:t>
      </w:r>
      <w:r w:rsidR="00265164" w:rsidRPr="00B33D02">
        <w:rPr>
          <w:rFonts w:ascii="Helvetica" w:hAnsi="Helvetica" w:cs="Arial"/>
          <w:color w:val="000000" w:themeColor="text1"/>
          <w:sz w:val="20"/>
          <w:szCs w:val="20"/>
        </w:rPr>
        <w:t xml:space="preserve">rrespondientes al ejercicio </w:t>
      </w:r>
      <w:r w:rsidR="000F4354" w:rsidRPr="00B33D02">
        <w:rPr>
          <w:rFonts w:ascii="Helvetica" w:hAnsi="Helvetica" w:cs="Arial"/>
          <w:color w:val="000000" w:themeColor="text1"/>
          <w:sz w:val="20"/>
          <w:szCs w:val="20"/>
        </w:rPr>
        <w:t>202</w:t>
      </w:r>
      <w:r w:rsidR="000B28EE" w:rsidRPr="00B33D02">
        <w:rPr>
          <w:rFonts w:ascii="Helvetica" w:hAnsi="Helvetica" w:cs="Arial"/>
          <w:color w:val="000000" w:themeColor="text1"/>
          <w:sz w:val="20"/>
          <w:szCs w:val="20"/>
        </w:rPr>
        <w:t>4</w:t>
      </w:r>
      <w:r w:rsidRPr="00B33D02">
        <w:rPr>
          <w:rFonts w:ascii="Helvetica" w:hAnsi="Helvetica" w:cs="Arial"/>
          <w:color w:val="000000" w:themeColor="text1"/>
          <w:sz w:val="20"/>
          <w:szCs w:val="20"/>
        </w:rPr>
        <w:t xml:space="preserve">, por los </w:t>
      </w:r>
      <w:r w:rsidRPr="00B33D02">
        <w:rPr>
          <w:rFonts w:ascii="Helvetica" w:hAnsi="Helvetica" w:cs="Arial"/>
          <w:color w:val="000000" w:themeColor="text1"/>
          <w:sz w:val="20"/>
          <w:szCs w:val="20"/>
        </w:rPr>
        <w:lastRenderedPageBreak/>
        <w:t>mismos impuestos, así como el cumplimiento de las obligaciones fiscales y última declaración fiscal anual.</w:t>
      </w:r>
    </w:p>
    <w:p w14:paraId="659D8360" w14:textId="79140012" w:rsidR="00725F84" w:rsidRPr="00B33D02" w:rsidRDefault="00725F84"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sz w:val="20"/>
          <w:szCs w:val="20"/>
          <w:shd w:val="clear" w:color="auto" w:fill="FFFFFF"/>
        </w:rPr>
        <w:t>Presentar Constancia de Situación Fiscal con fecha de expedición no mayor a 3 meses, para participar deberá contar el documento con activida</w:t>
      </w:r>
      <w:r w:rsidR="00743D14" w:rsidRPr="00B33D02">
        <w:rPr>
          <w:rFonts w:ascii="Helvetica" w:hAnsi="Helvetica" w:cs="Arial"/>
          <w:color w:val="000000"/>
          <w:sz w:val="20"/>
          <w:szCs w:val="20"/>
          <w:shd w:val="clear" w:color="auto" w:fill="FFFFFF"/>
        </w:rPr>
        <w:t xml:space="preserve">d económica preponderante a “El Servicio” </w:t>
      </w:r>
      <w:r w:rsidRPr="00B33D02">
        <w:rPr>
          <w:rFonts w:ascii="Helvetica" w:hAnsi="Helvetica" w:cs="Arial"/>
          <w:color w:val="000000"/>
          <w:sz w:val="20"/>
          <w:szCs w:val="20"/>
          <w:shd w:val="clear" w:color="auto" w:fill="FFFFFF"/>
        </w:rPr>
        <w:t>de la presente licitación de acuerdo a lo establecido en los artículos 32-D del Código Fiscal de la Federación y 45 de su Reglamento.</w:t>
      </w:r>
    </w:p>
    <w:p w14:paraId="0C1942C7" w14:textId="15833539" w:rsidR="00015315" w:rsidRPr="00B33D02" w:rsidRDefault="00015315"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Manifestación de participación de las micro, pequeñas y medianas empresas (anexo 10).</w:t>
      </w:r>
    </w:p>
    <w:p w14:paraId="40237DAC" w14:textId="544ACE6E" w:rsidR="00015315" w:rsidRPr="00B33D02" w:rsidRDefault="00015315"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Presentar carta de manifiesto bajo protesta de decir verdad que su empresa y/o representada conoce y acepta que se aplique el contenido de </w:t>
      </w:r>
      <w:r w:rsidR="00AA1FBB" w:rsidRPr="00B33D02">
        <w:rPr>
          <w:rFonts w:ascii="Helvetica" w:hAnsi="Helvetica" w:cs="Arial"/>
          <w:color w:val="000000" w:themeColor="text1"/>
          <w:sz w:val="20"/>
          <w:szCs w:val="20"/>
        </w:rPr>
        <w:t>“L</w:t>
      </w:r>
      <w:r w:rsidRPr="00B33D02">
        <w:rPr>
          <w:rFonts w:ascii="Helvetica" w:hAnsi="Helvetica" w:cs="Arial"/>
          <w:color w:val="000000" w:themeColor="text1"/>
          <w:sz w:val="20"/>
          <w:szCs w:val="20"/>
        </w:rPr>
        <w:t>a Ley</w:t>
      </w:r>
      <w:r w:rsidR="00AA1FBB" w:rsidRPr="00B33D02">
        <w:rPr>
          <w:rFonts w:ascii="Helvetica" w:hAnsi="Helvetica" w:cs="Arial"/>
          <w:color w:val="000000" w:themeColor="text1"/>
          <w:sz w:val="20"/>
          <w:szCs w:val="20"/>
        </w:rPr>
        <w:t>” y “El Reglamento”</w:t>
      </w:r>
      <w:r w:rsidRPr="00B33D02">
        <w:rPr>
          <w:rFonts w:ascii="Helvetica" w:hAnsi="Helvetica" w:cs="Arial"/>
          <w:color w:val="000000" w:themeColor="text1"/>
          <w:sz w:val="20"/>
          <w:szCs w:val="20"/>
        </w:rPr>
        <w:t>, así como demás disposiciones normativas en materia de adquisiciones vigentes (Anexo 11)</w:t>
      </w:r>
    </w:p>
    <w:p w14:paraId="35819146" w14:textId="0293E20F" w:rsidR="00CA2424" w:rsidRPr="00B33D02" w:rsidRDefault="00CA2424" w:rsidP="008909B1">
      <w:pPr>
        <w:pStyle w:val="Prrafodelista"/>
        <w:numPr>
          <w:ilvl w:val="0"/>
          <w:numId w:val="13"/>
        </w:num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Manifiesto bajo protesta de decir verdad que su empresa y/o representada cuenta con la capacidad y solvencia técnica, operativa y logística para presentar una </w:t>
      </w:r>
      <w:r w:rsidR="0042696F"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roposición</w:t>
      </w:r>
      <w:r w:rsidR="0042696F"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viable en el presente procedimiento (anexo 12).</w:t>
      </w:r>
    </w:p>
    <w:p w14:paraId="047CCFCE" w14:textId="7D532385" w:rsidR="0020005D" w:rsidRPr="00B33D02" w:rsidRDefault="00304C02" w:rsidP="008909B1">
      <w:pPr>
        <w:pStyle w:val="Prrafodelista"/>
        <w:numPr>
          <w:ilvl w:val="0"/>
          <w:numId w:val="13"/>
        </w:numPr>
        <w:spacing w:after="0" w:line="276" w:lineRule="auto"/>
        <w:jc w:val="both"/>
        <w:rPr>
          <w:rFonts w:ascii="Helvetica" w:eastAsia="Times New Roman" w:hAnsi="Helvetica" w:cs="Arial"/>
          <w:color w:val="000000"/>
          <w:sz w:val="20"/>
          <w:szCs w:val="20"/>
          <w:lang w:eastAsia="es-MX"/>
        </w:rPr>
      </w:pPr>
      <w:r w:rsidRPr="00B33D02">
        <w:rPr>
          <w:rFonts w:ascii="Helvetica" w:hAnsi="Helvetica" w:cs="Arial"/>
          <w:color w:val="000000" w:themeColor="text1"/>
          <w:sz w:val="20"/>
          <w:szCs w:val="20"/>
        </w:rPr>
        <w:t xml:space="preserve">Presentar copia de Registro de Prestadoras de Servicios Especializados u Obras Especializadas (REPSE) acorde al </w:t>
      </w:r>
      <w:r w:rsidR="00CC485F" w:rsidRPr="00B33D02">
        <w:rPr>
          <w:rFonts w:ascii="Helvetica" w:hAnsi="Helvetica" w:cs="Arial"/>
          <w:color w:val="000000" w:themeColor="text1"/>
          <w:sz w:val="20"/>
          <w:szCs w:val="20"/>
        </w:rPr>
        <w:t xml:space="preserve">Mantenimiento a </w:t>
      </w:r>
      <w:r w:rsidR="008B5D61" w:rsidRPr="00B33D02">
        <w:rPr>
          <w:rFonts w:ascii="Helvetica" w:hAnsi="Helvetica" w:cs="Arial"/>
          <w:color w:val="000000" w:themeColor="text1"/>
          <w:sz w:val="20"/>
          <w:szCs w:val="20"/>
        </w:rPr>
        <w:t>aires acondicionados</w:t>
      </w:r>
      <w:r w:rsidR="00CC485F" w:rsidRPr="00B33D02">
        <w:rPr>
          <w:rFonts w:ascii="Helvetica" w:hAnsi="Helvetica" w:cs="Arial"/>
          <w:color w:val="000000" w:themeColor="text1"/>
          <w:sz w:val="20"/>
          <w:szCs w:val="20"/>
        </w:rPr>
        <w:t xml:space="preserve"> </w:t>
      </w:r>
      <w:r w:rsidRPr="00B33D02">
        <w:rPr>
          <w:rFonts w:ascii="Helvetica" w:hAnsi="Helvetica" w:cs="Arial"/>
          <w:color w:val="000000" w:themeColor="text1"/>
          <w:sz w:val="20"/>
          <w:szCs w:val="20"/>
        </w:rPr>
        <w:t xml:space="preserve">(explicito), mismo que se cotejará en el Padrón Público de Contratistas de Servicios Especializados u Obras Especializadas o presentar carta de manifiesto bajo protesta de decir verdad que cuenta con dicho registro, donde deberá incluir número de folio, número de aviso de registro y la fecha de aviso de registro. </w:t>
      </w:r>
    </w:p>
    <w:p w14:paraId="150A757A" w14:textId="0E7584F8" w:rsidR="002359CE" w:rsidRPr="00B33D02" w:rsidRDefault="002359CE" w:rsidP="00874D18">
      <w:pPr>
        <w:spacing w:after="0" w:line="276" w:lineRule="auto"/>
        <w:jc w:val="both"/>
        <w:rPr>
          <w:rFonts w:ascii="Helvetica" w:hAnsi="Helvetica" w:cs="Arial"/>
          <w:b/>
          <w:color w:val="000000" w:themeColor="text1"/>
          <w:sz w:val="20"/>
          <w:szCs w:val="20"/>
        </w:rPr>
      </w:pPr>
    </w:p>
    <w:p w14:paraId="46B56532" w14:textId="733208E0" w:rsidR="000431A6" w:rsidRPr="00B33D02" w:rsidRDefault="000431A6" w:rsidP="00874D18">
      <w:pPr>
        <w:spacing w:after="0" w:line="276" w:lineRule="auto"/>
        <w:jc w:val="both"/>
        <w:rPr>
          <w:rFonts w:ascii="Helvetica" w:hAnsi="Helvetica" w:cs="Arial"/>
          <w:b/>
          <w:color w:val="000000" w:themeColor="text1"/>
          <w:sz w:val="20"/>
          <w:szCs w:val="20"/>
        </w:rPr>
      </w:pPr>
      <w:r w:rsidRPr="00B33D02">
        <w:rPr>
          <w:rFonts w:ascii="Helvetica" w:hAnsi="Helvetica" w:cs="Arial"/>
          <w:b/>
          <w:color w:val="000000" w:themeColor="text1"/>
          <w:sz w:val="20"/>
          <w:szCs w:val="20"/>
        </w:rPr>
        <w:t>Inconformidades</w:t>
      </w:r>
    </w:p>
    <w:p w14:paraId="70DC1DAA" w14:textId="77777777" w:rsidR="00874D18" w:rsidRPr="00B33D02" w:rsidRDefault="00874D18" w:rsidP="00874D18">
      <w:pPr>
        <w:spacing w:after="0" w:line="276" w:lineRule="auto"/>
        <w:jc w:val="both"/>
        <w:rPr>
          <w:rFonts w:ascii="Helvetica" w:hAnsi="Helvetica" w:cs="Arial"/>
          <w:b/>
          <w:color w:val="000000" w:themeColor="text1"/>
          <w:sz w:val="20"/>
          <w:szCs w:val="20"/>
        </w:rPr>
      </w:pPr>
    </w:p>
    <w:p w14:paraId="195C74C3" w14:textId="61DBC655" w:rsidR="00B86128" w:rsidRPr="00B33D02" w:rsidRDefault="000431A6" w:rsidP="00413B9A">
      <w:pPr>
        <w:pStyle w:val="Textoindependiente"/>
        <w:spacing w:line="276" w:lineRule="auto"/>
        <w:rPr>
          <w:rFonts w:ascii="Helvetica" w:hAnsi="Helvetica" w:cs="Arial"/>
          <w:color w:val="000000" w:themeColor="text1"/>
          <w:sz w:val="20"/>
        </w:rPr>
      </w:pPr>
      <w:r w:rsidRPr="00B33D02">
        <w:rPr>
          <w:rFonts w:ascii="Helvetica" w:hAnsi="Helvetica" w:cs="Arial"/>
          <w:color w:val="000000" w:themeColor="text1"/>
          <w:sz w:val="20"/>
        </w:rPr>
        <w:t>En caso de que exista inconformidad, esta deberá presentarse por escrito</w:t>
      </w:r>
      <w:r w:rsidR="00F827B1" w:rsidRPr="00B33D02">
        <w:rPr>
          <w:rFonts w:ascii="Helvetica" w:hAnsi="Helvetica" w:cs="Arial"/>
          <w:color w:val="000000" w:themeColor="text1"/>
          <w:sz w:val="20"/>
        </w:rPr>
        <w:t xml:space="preserve"> directamente en las </w:t>
      </w:r>
      <w:r w:rsidR="00B86128" w:rsidRPr="00B33D02">
        <w:rPr>
          <w:rFonts w:ascii="Helvetica" w:hAnsi="Helvetica" w:cs="Arial"/>
          <w:color w:val="000000" w:themeColor="text1"/>
          <w:sz w:val="20"/>
        </w:rPr>
        <w:t>oficinas de</w:t>
      </w:r>
      <w:r w:rsidR="00F827B1" w:rsidRPr="00B33D02">
        <w:rPr>
          <w:rFonts w:ascii="Helvetica" w:hAnsi="Helvetica" w:cs="Arial"/>
          <w:color w:val="000000" w:themeColor="text1"/>
          <w:sz w:val="20"/>
        </w:rPr>
        <w:t xml:space="preserve"> la </w:t>
      </w:r>
      <w:r w:rsidR="00413B9A" w:rsidRPr="00B33D02">
        <w:rPr>
          <w:rFonts w:ascii="Helvetica" w:hAnsi="Helvetica" w:cs="Arial"/>
          <w:color w:val="000000" w:themeColor="text1"/>
          <w:sz w:val="20"/>
        </w:rPr>
        <w:t xml:space="preserve">Secretaría de la Función Pública ubicadas en Insurgentes Sur 1735 Col. Guadalupe Inn C.P. 01020 Ciudad de México Teléfono: 5520003000 </w:t>
      </w:r>
      <w:r w:rsidR="001453EC" w:rsidRPr="00B33D02">
        <w:rPr>
          <w:rFonts w:ascii="Helvetica" w:hAnsi="Helvetica" w:cs="Arial"/>
          <w:color w:val="000000" w:themeColor="text1"/>
          <w:sz w:val="20"/>
        </w:rPr>
        <w:t xml:space="preserve">o a través de </w:t>
      </w:r>
      <w:r w:rsidR="00550540" w:rsidRPr="00B33D02">
        <w:rPr>
          <w:rFonts w:ascii="Helvetica" w:hAnsi="Helvetica" w:cs="Arial"/>
          <w:color w:val="000000" w:themeColor="text1"/>
          <w:sz w:val="20"/>
        </w:rPr>
        <w:t>“</w:t>
      </w:r>
      <w:r w:rsidR="001453EC" w:rsidRPr="00B33D02">
        <w:rPr>
          <w:rFonts w:ascii="Helvetica" w:hAnsi="Helvetica" w:cs="Arial"/>
          <w:color w:val="000000" w:themeColor="text1"/>
          <w:sz w:val="20"/>
        </w:rPr>
        <w:t>Compra</w:t>
      </w:r>
      <w:r w:rsidR="00B86128" w:rsidRPr="00B33D02">
        <w:rPr>
          <w:rFonts w:ascii="Helvetica" w:hAnsi="Helvetica" w:cs="Arial"/>
          <w:color w:val="000000" w:themeColor="text1"/>
          <w:sz w:val="20"/>
        </w:rPr>
        <w:t>Net</w:t>
      </w:r>
      <w:r w:rsidR="00550540" w:rsidRPr="00B33D02">
        <w:rPr>
          <w:rFonts w:ascii="Helvetica" w:hAnsi="Helvetica" w:cs="Arial"/>
          <w:color w:val="000000" w:themeColor="text1"/>
          <w:sz w:val="20"/>
        </w:rPr>
        <w:t>”</w:t>
      </w:r>
      <w:r w:rsidR="00B86128" w:rsidRPr="00B33D02">
        <w:rPr>
          <w:rFonts w:ascii="Helvetica" w:hAnsi="Helvetica" w:cs="Arial"/>
          <w:color w:val="000000" w:themeColor="text1"/>
          <w:sz w:val="20"/>
        </w:rPr>
        <w:t>, por cualquier acto del procedimien</w:t>
      </w:r>
      <w:r w:rsidR="00982207" w:rsidRPr="00B33D02">
        <w:rPr>
          <w:rFonts w:ascii="Helvetica" w:hAnsi="Helvetica" w:cs="Arial"/>
          <w:color w:val="000000" w:themeColor="text1"/>
          <w:sz w:val="20"/>
        </w:rPr>
        <w:t xml:space="preserve">to de contratación que contravenga </w:t>
      </w:r>
      <w:r w:rsidR="00B86128" w:rsidRPr="00B33D02">
        <w:rPr>
          <w:rFonts w:ascii="Helvetica" w:hAnsi="Helvetica" w:cs="Arial"/>
          <w:color w:val="000000" w:themeColor="text1"/>
          <w:sz w:val="20"/>
        </w:rPr>
        <w:t xml:space="preserve">las disposiciones que rigen las materias objeto de </w:t>
      </w:r>
      <w:r w:rsidR="00550540" w:rsidRPr="00B33D02">
        <w:rPr>
          <w:rFonts w:ascii="Helvetica" w:hAnsi="Helvetica" w:cs="Arial"/>
          <w:color w:val="000000" w:themeColor="text1"/>
          <w:sz w:val="20"/>
        </w:rPr>
        <w:t>“L</w:t>
      </w:r>
      <w:r w:rsidR="00B86128" w:rsidRPr="00B33D02">
        <w:rPr>
          <w:rFonts w:ascii="Helvetica" w:hAnsi="Helvetica" w:cs="Arial"/>
          <w:color w:val="000000" w:themeColor="text1"/>
          <w:sz w:val="20"/>
        </w:rPr>
        <w:t>a Ley</w:t>
      </w:r>
      <w:r w:rsidR="00550540" w:rsidRPr="00B33D02">
        <w:rPr>
          <w:rFonts w:ascii="Helvetica" w:hAnsi="Helvetica" w:cs="Arial"/>
          <w:color w:val="000000" w:themeColor="text1"/>
          <w:sz w:val="20"/>
        </w:rPr>
        <w:t>”</w:t>
      </w:r>
      <w:r w:rsidR="00B86128" w:rsidRPr="00B33D02">
        <w:rPr>
          <w:rFonts w:ascii="Helvetica" w:hAnsi="Helvetica" w:cs="Arial"/>
          <w:color w:val="000000" w:themeColor="text1"/>
          <w:sz w:val="20"/>
        </w:rPr>
        <w:t xml:space="preserve"> </w:t>
      </w:r>
      <w:r w:rsidR="00222193" w:rsidRPr="00B33D02">
        <w:rPr>
          <w:rFonts w:ascii="Helvetica" w:eastAsiaTheme="minorHAnsi" w:hAnsi="Helvetica" w:cs="Arial"/>
          <w:color w:val="000000" w:themeColor="text1"/>
          <w:sz w:val="20"/>
          <w:lang w:val="es-MX" w:eastAsia="en-US"/>
        </w:rPr>
        <w:t>en términos del título sexto, capítulo primero, así como</w:t>
      </w:r>
      <w:r w:rsidR="00222193" w:rsidRPr="00B33D02">
        <w:rPr>
          <w:rFonts w:ascii="Helvetica" w:hAnsi="Helvetica" w:cs="Arial"/>
          <w:color w:val="000000" w:themeColor="text1"/>
          <w:sz w:val="20"/>
        </w:rPr>
        <w:t xml:space="preserve"> con los artículos 65 y 66 de la misma</w:t>
      </w:r>
      <w:r w:rsidR="00B86128" w:rsidRPr="00B33D02">
        <w:rPr>
          <w:rFonts w:ascii="Helvetica" w:hAnsi="Helvetica" w:cs="Arial"/>
          <w:color w:val="000000" w:themeColor="text1"/>
          <w:sz w:val="20"/>
        </w:rPr>
        <w:t xml:space="preserve">. </w:t>
      </w:r>
      <w:r w:rsidR="00F827B1" w:rsidRPr="00B33D02">
        <w:rPr>
          <w:rFonts w:ascii="Helvetica" w:hAnsi="Helvetica" w:cs="Arial"/>
          <w:color w:val="000000" w:themeColor="text1"/>
          <w:sz w:val="20"/>
        </w:rPr>
        <w:t xml:space="preserve"> </w:t>
      </w:r>
    </w:p>
    <w:p w14:paraId="52CE410D" w14:textId="3655EF51" w:rsidR="000431A6" w:rsidRPr="00B33D02" w:rsidRDefault="000431A6" w:rsidP="008909B1">
      <w:pPr>
        <w:pStyle w:val="Ttulo1"/>
        <w:numPr>
          <w:ilvl w:val="1"/>
          <w:numId w:val="19"/>
        </w:numPr>
        <w:jc w:val="both"/>
        <w:rPr>
          <w:rFonts w:ascii="Helvetica" w:hAnsi="Helvetica" w:cs="Arial"/>
          <w:b/>
          <w:sz w:val="20"/>
          <w:szCs w:val="20"/>
        </w:rPr>
      </w:pPr>
      <w:bookmarkStart w:id="40" w:name="_Toc170483905"/>
      <w:r w:rsidRPr="00B33D02">
        <w:rPr>
          <w:rFonts w:ascii="Helvetica" w:hAnsi="Helvetica" w:cs="Arial"/>
          <w:b/>
          <w:sz w:val="20"/>
          <w:szCs w:val="20"/>
        </w:rPr>
        <w:t>Nota</w:t>
      </w:r>
      <w:bookmarkEnd w:id="40"/>
    </w:p>
    <w:p w14:paraId="6B41844D" w14:textId="77777777" w:rsidR="000431A6" w:rsidRPr="00B33D02" w:rsidRDefault="000431A6" w:rsidP="00427283">
      <w:pPr>
        <w:spacing w:after="0" w:line="276" w:lineRule="auto"/>
        <w:jc w:val="both"/>
        <w:rPr>
          <w:rFonts w:ascii="Helvetica" w:hAnsi="Helvetica" w:cs="Arial"/>
          <w:color w:val="000000" w:themeColor="text1"/>
          <w:sz w:val="20"/>
          <w:szCs w:val="20"/>
        </w:rPr>
      </w:pPr>
    </w:p>
    <w:p w14:paraId="3A95DFD7" w14:textId="2E8BAD93" w:rsidR="00B335EE" w:rsidRPr="00B33D02" w:rsidRDefault="00B335EE" w:rsidP="00427283">
      <w:pPr>
        <w:spacing w:after="0" w:line="276"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El </w:t>
      </w:r>
      <w:r w:rsidR="00391590" w:rsidRPr="00B33D02">
        <w:rPr>
          <w:rFonts w:ascii="Helvetica" w:hAnsi="Helvetica" w:cs="Arial"/>
          <w:color w:val="000000" w:themeColor="text1"/>
          <w:sz w:val="20"/>
          <w:szCs w:val="20"/>
        </w:rPr>
        <w:t>“Licitante(s</w:t>
      </w:r>
      <w:r w:rsidR="00550540" w:rsidRPr="00B33D02">
        <w:rPr>
          <w:rFonts w:ascii="Helvetica" w:hAnsi="Helvetica" w:cs="Arial"/>
          <w:color w:val="000000" w:themeColor="text1"/>
          <w:sz w:val="20"/>
          <w:szCs w:val="20"/>
        </w:rPr>
        <w:t>)” al</w:t>
      </w:r>
      <w:r w:rsidRPr="00B33D02">
        <w:rPr>
          <w:rFonts w:ascii="Helvetica" w:hAnsi="Helvetica" w:cs="Arial"/>
          <w:color w:val="000000" w:themeColor="text1"/>
          <w:sz w:val="20"/>
          <w:szCs w:val="20"/>
        </w:rPr>
        <w:t xml:space="preserve"> que se le adjudiquen las partidas, al momento de la firma del </w:t>
      </w:r>
      <w:r w:rsidR="00550540" w:rsidRPr="00B33D02">
        <w:rPr>
          <w:rFonts w:ascii="Helvetica" w:hAnsi="Helvetica" w:cs="Arial"/>
          <w:color w:val="000000" w:themeColor="text1"/>
          <w:sz w:val="20"/>
          <w:szCs w:val="20"/>
        </w:rPr>
        <w:t>“C</w:t>
      </w:r>
      <w:r w:rsidRPr="00B33D02">
        <w:rPr>
          <w:rFonts w:ascii="Helvetica" w:hAnsi="Helvetica" w:cs="Arial"/>
          <w:color w:val="000000" w:themeColor="text1"/>
          <w:sz w:val="20"/>
          <w:szCs w:val="20"/>
        </w:rPr>
        <w:t>ontrato</w:t>
      </w:r>
      <w:r w:rsidR="00550540" w:rsidRPr="00B33D02">
        <w:rPr>
          <w:rFonts w:ascii="Helvetica" w:hAnsi="Helvetica" w:cs="Arial"/>
          <w:color w:val="000000" w:themeColor="text1"/>
          <w:sz w:val="20"/>
          <w:szCs w:val="20"/>
        </w:rPr>
        <w:t>”</w:t>
      </w:r>
      <w:r w:rsidRPr="00B33D02">
        <w:rPr>
          <w:rFonts w:ascii="Helvetica" w:hAnsi="Helvetica" w:cs="Arial"/>
          <w:color w:val="000000" w:themeColor="text1"/>
          <w:sz w:val="20"/>
          <w:szCs w:val="20"/>
        </w:rPr>
        <w:t xml:space="preserve"> deberá presentar la opinión de cumplimiento de obligaciones fiscales vigente en sentido positivo conforme al artículo 32-D del Código Fiscal de la Federación</w:t>
      </w:r>
      <w:r w:rsidR="00290A9F" w:rsidRPr="00B33D02">
        <w:rPr>
          <w:rFonts w:ascii="Helvetica" w:hAnsi="Helvetica" w:cs="Arial"/>
          <w:color w:val="000000" w:themeColor="text1"/>
          <w:sz w:val="20"/>
          <w:szCs w:val="20"/>
        </w:rPr>
        <w:t>.</w:t>
      </w:r>
    </w:p>
    <w:p w14:paraId="2FE42AEB" w14:textId="77777777" w:rsidR="00B335EE" w:rsidRPr="00B33D02" w:rsidRDefault="00B335EE" w:rsidP="00427283">
      <w:pPr>
        <w:spacing w:after="0" w:line="276" w:lineRule="auto"/>
        <w:jc w:val="both"/>
        <w:rPr>
          <w:rFonts w:ascii="Helvetica" w:hAnsi="Helvetica" w:cs="Arial"/>
          <w:color w:val="000000" w:themeColor="text1"/>
          <w:sz w:val="20"/>
          <w:szCs w:val="20"/>
        </w:rPr>
      </w:pPr>
    </w:p>
    <w:p w14:paraId="79D645AB" w14:textId="355CCFA7" w:rsidR="00427283" w:rsidRPr="00B33D02" w:rsidRDefault="0023213F" w:rsidP="001E5417">
      <w:pPr>
        <w:jc w:val="center"/>
        <w:rPr>
          <w:rFonts w:ascii="Helvetica" w:hAnsi="Helvetica" w:cs="Arial"/>
          <w:bCs/>
          <w:color w:val="000000" w:themeColor="text1"/>
          <w:sz w:val="20"/>
          <w:szCs w:val="20"/>
        </w:rPr>
      </w:pPr>
      <w:r w:rsidRPr="00B33D02">
        <w:rPr>
          <w:rFonts w:ascii="Helvetica" w:hAnsi="Helvetica" w:cs="Arial"/>
          <w:bCs/>
          <w:color w:val="000000" w:themeColor="text1"/>
          <w:sz w:val="20"/>
          <w:szCs w:val="20"/>
        </w:rPr>
        <w:t xml:space="preserve">Pachuca de soto, Hidalgo., a </w:t>
      </w:r>
      <w:r w:rsidR="00E11AD5" w:rsidRPr="00B33D02">
        <w:rPr>
          <w:rFonts w:ascii="Helvetica" w:hAnsi="Helvetica" w:cs="Arial"/>
          <w:bCs/>
          <w:color w:val="000000" w:themeColor="text1"/>
          <w:sz w:val="20"/>
          <w:szCs w:val="20"/>
        </w:rPr>
        <w:t>29</w:t>
      </w:r>
      <w:r w:rsidR="00C97ACB" w:rsidRPr="00B33D02">
        <w:rPr>
          <w:rFonts w:ascii="Helvetica" w:hAnsi="Helvetica" w:cs="Arial"/>
          <w:bCs/>
          <w:color w:val="000000" w:themeColor="text1"/>
          <w:sz w:val="20"/>
          <w:szCs w:val="20"/>
        </w:rPr>
        <w:t xml:space="preserve"> de </w:t>
      </w:r>
      <w:r w:rsidR="00E11AD5" w:rsidRPr="00B33D02">
        <w:rPr>
          <w:rFonts w:ascii="Helvetica" w:hAnsi="Helvetica" w:cs="Arial"/>
          <w:bCs/>
          <w:color w:val="000000" w:themeColor="text1"/>
          <w:sz w:val="20"/>
          <w:szCs w:val="20"/>
        </w:rPr>
        <w:t>agosto</w:t>
      </w:r>
      <w:r w:rsidR="00934439" w:rsidRPr="00B33D02">
        <w:rPr>
          <w:rFonts w:ascii="Helvetica" w:hAnsi="Helvetica" w:cs="Arial"/>
          <w:bCs/>
          <w:color w:val="000000" w:themeColor="text1"/>
          <w:sz w:val="20"/>
          <w:szCs w:val="20"/>
        </w:rPr>
        <w:t xml:space="preserve"> </w:t>
      </w:r>
      <w:r w:rsidR="00196819" w:rsidRPr="00B33D02">
        <w:rPr>
          <w:rFonts w:ascii="Helvetica" w:hAnsi="Helvetica" w:cs="Arial"/>
          <w:bCs/>
          <w:color w:val="000000" w:themeColor="text1"/>
          <w:sz w:val="20"/>
          <w:szCs w:val="20"/>
        </w:rPr>
        <w:t xml:space="preserve">de </w:t>
      </w:r>
      <w:r w:rsidR="000F4354" w:rsidRPr="00B33D02">
        <w:rPr>
          <w:rFonts w:ascii="Helvetica" w:hAnsi="Helvetica" w:cs="Arial"/>
          <w:bCs/>
          <w:color w:val="000000" w:themeColor="text1"/>
          <w:sz w:val="20"/>
          <w:szCs w:val="20"/>
        </w:rPr>
        <w:t>2024</w:t>
      </w:r>
    </w:p>
    <w:p w14:paraId="5C7C2D82" w14:textId="77777777" w:rsidR="00EA4DC7" w:rsidRPr="00B33D02" w:rsidRDefault="00EA4DC7" w:rsidP="00EA4DC7">
      <w:pPr>
        <w:spacing w:after="0" w:line="240" w:lineRule="auto"/>
        <w:jc w:val="center"/>
        <w:rPr>
          <w:rFonts w:ascii="Helvetica" w:hAnsi="Helvetica" w:cs="Arial"/>
          <w:bCs/>
          <w:color w:val="000000" w:themeColor="text1"/>
          <w:sz w:val="20"/>
          <w:szCs w:val="20"/>
        </w:rPr>
      </w:pPr>
      <w:r w:rsidRPr="00B33D02">
        <w:rPr>
          <w:rFonts w:ascii="Helvetica" w:hAnsi="Helvetica" w:cs="Arial"/>
          <w:bCs/>
          <w:color w:val="000000" w:themeColor="text1"/>
          <w:sz w:val="20"/>
          <w:szCs w:val="20"/>
        </w:rPr>
        <w:t>Universidad Autónoma del Estado de Hidalgo</w:t>
      </w:r>
    </w:p>
    <w:p w14:paraId="22EABC9B" w14:textId="77777777" w:rsidR="00EA4DC7" w:rsidRPr="00B33D02" w:rsidRDefault="00EA4DC7" w:rsidP="00EA4DC7">
      <w:pPr>
        <w:spacing w:after="0" w:line="240" w:lineRule="auto"/>
        <w:jc w:val="center"/>
        <w:rPr>
          <w:rFonts w:ascii="Helvetica" w:hAnsi="Helvetica" w:cs="Arial"/>
          <w:bCs/>
          <w:color w:val="000000" w:themeColor="text1"/>
          <w:sz w:val="20"/>
          <w:szCs w:val="20"/>
        </w:rPr>
      </w:pPr>
      <w:r w:rsidRPr="00B33D02">
        <w:rPr>
          <w:rFonts w:ascii="Helvetica" w:hAnsi="Helvetica" w:cs="Arial"/>
          <w:bCs/>
          <w:color w:val="000000" w:themeColor="text1"/>
          <w:sz w:val="20"/>
          <w:szCs w:val="20"/>
        </w:rPr>
        <w:t>Comisión Gasto Financiamiento instalada como Comité de Adquisiciones, Arrendamientos y Servicios</w:t>
      </w:r>
    </w:p>
    <w:p w14:paraId="22523AC3" w14:textId="4222522C" w:rsidR="00EA4DC7" w:rsidRPr="00B33D02" w:rsidRDefault="00EA4DC7" w:rsidP="00EA4DC7">
      <w:pPr>
        <w:spacing w:after="0" w:line="240" w:lineRule="auto"/>
        <w:jc w:val="center"/>
        <w:rPr>
          <w:rFonts w:ascii="Helvetica" w:hAnsi="Helvetica" w:cs="Arial"/>
          <w:bCs/>
          <w:color w:val="000000" w:themeColor="text1"/>
          <w:sz w:val="20"/>
          <w:szCs w:val="20"/>
        </w:rPr>
      </w:pPr>
      <w:r w:rsidRPr="00B33D02">
        <w:rPr>
          <w:rFonts w:ascii="Helvetica" w:hAnsi="Helvetica" w:cs="Arial"/>
          <w:bCs/>
          <w:color w:val="000000" w:themeColor="text1"/>
          <w:sz w:val="20"/>
          <w:szCs w:val="20"/>
        </w:rPr>
        <w:t xml:space="preserve">Licitación Pública Nacional </w:t>
      </w:r>
      <w:r w:rsidR="00715DEA" w:rsidRPr="00B33D02">
        <w:rPr>
          <w:rFonts w:ascii="Helvetica" w:hAnsi="Helvetica" w:cs="Arial"/>
          <w:bCs/>
          <w:color w:val="000000" w:themeColor="text1"/>
          <w:sz w:val="20"/>
          <w:szCs w:val="20"/>
        </w:rPr>
        <w:t>LA-72-046-913014998-N-</w:t>
      </w:r>
      <w:r w:rsidR="00A9539F" w:rsidRPr="00B33D02">
        <w:rPr>
          <w:rFonts w:ascii="Helvetica" w:hAnsi="Helvetica" w:cs="Arial"/>
          <w:bCs/>
          <w:color w:val="000000" w:themeColor="text1"/>
          <w:sz w:val="20"/>
          <w:szCs w:val="20"/>
        </w:rPr>
        <w:t>17</w:t>
      </w:r>
      <w:r w:rsidR="00715DEA" w:rsidRPr="00B33D02">
        <w:rPr>
          <w:rFonts w:ascii="Helvetica" w:hAnsi="Helvetica" w:cs="Arial"/>
          <w:bCs/>
          <w:color w:val="000000" w:themeColor="text1"/>
          <w:sz w:val="20"/>
          <w:szCs w:val="20"/>
        </w:rPr>
        <w:t>-2024</w:t>
      </w:r>
    </w:p>
    <w:p w14:paraId="49D781AA" w14:textId="6FA5B83F" w:rsidR="00EA4DC7" w:rsidRPr="00B33D02" w:rsidRDefault="00CC485F" w:rsidP="001E5417">
      <w:pPr>
        <w:jc w:val="center"/>
        <w:rPr>
          <w:rFonts w:ascii="Helvetica" w:hAnsi="Helvetica" w:cs="Arial"/>
          <w:bCs/>
          <w:color w:val="000000" w:themeColor="text1"/>
          <w:sz w:val="20"/>
          <w:szCs w:val="20"/>
        </w:rPr>
      </w:pPr>
      <w:r w:rsidRPr="00B33D02">
        <w:rPr>
          <w:rFonts w:ascii="Helvetica" w:hAnsi="Helvetica" w:cs="Arial"/>
          <w:bCs/>
          <w:color w:val="000000" w:themeColor="text1"/>
          <w:sz w:val="20"/>
          <w:szCs w:val="20"/>
        </w:rPr>
        <w:t xml:space="preserve">Mantenimiento a </w:t>
      </w:r>
      <w:r w:rsidR="00A9539F" w:rsidRPr="00B33D02">
        <w:rPr>
          <w:rFonts w:ascii="Helvetica" w:hAnsi="Helvetica" w:cs="Arial"/>
          <w:bCs/>
          <w:color w:val="000000" w:themeColor="text1"/>
          <w:sz w:val="20"/>
          <w:szCs w:val="20"/>
        </w:rPr>
        <w:t>aires acondicionados</w:t>
      </w:r>
    </w:p>
    <w:p w14:paraId="6A0F559F" w14:textId="586D78AA" w:rsidR="00D508E0" w:rsidRPr="00B33D02" w:rsidRDefault="00D508E0" w:rsidP="001E5417">
      <w:pPr>
        <w:jc w:val="center"/>
        <w:rPr>
          <w:rFonts w:ascii="Helvetica" w:hAnsi="Helvetica" w:cs="Arial"/>
          <w:bCs/>
          <w:color w:val="000000" w:themeColor="text1"/>
          <w:sz w:val="20"/>
          <w:szCs w:val="20"/>
        </w:rPr>
      </w:pPr>
      <w:r w:rsidRPr="00B33D02">
        <w:rPr>
          <w:rFonts w:ascii="Helvetica" w:hAnsi="Helvetica" w:cs="Arial"/>
          <w:bCs/>
          <w:color w:val="000000" w:themeColor="text1"/>
          <w:sz w:val="20"/>
          <w:szCs w:val="20"/>
        </w:rPr>
        <w:t>Presidente</w:t>
      </w:r>
    </w:p>
    <w:p w14:paraId="7ABB0538" w14:textId="57F02952" w:rsidR="00D508E0" w:rsidRPr="00B33D02" w:rsidRDefault="00D508E0" w:rsidP="001E5417">
      <w:pPr>
        <w:jc w:val="center"/>
        <w:rPr>
          <w:rFonts w:ascii="Helvetica" w:hAnsi="Helvetica" w:cs="Arial"/>
          <w:bCs/>
          <w:color w:val="000000" w:themeColor="text1"/>
          <w:sz w:val="20"/>
          <w:szCs w:val="20"/>
        </w:rPr>
      </w:pPr>
      <w:r w:rsidRPr="00B33D02">
        <w:rPr>
          <w:rFonts w:ascii="Helvetica" w:hAnsi="Helvetica" w:cs="Arial"/>
          <w:bCs/>
          <w:color w:val="000000" w:themeColor="text1"/>
          <w:sz w:val="20"/>
          <w:szCs w:val="20"/>
        </w:rPr>
        <w:t>M. en C. Julio Cesar Leines Medecigo</w:t>
      </w:r>
    </w:p>
    <w:p w14:paraId="701E3117" w14:textId="77777777" w:rsidR="00B175C5" w:rsidRPr="00B33D02" w:rsidRDefault="00B175C5" w:rsidP="001E5417">
      <w:pPr>
        <w:jc w:val="center"/>
        <w:rPr>
          <w:rFonts w:ascii="Helvetica" w:hAnsi="Helvetica" w:cs="Arial"/>
          <w:bCs/>
          <w:color w:val="000000" w:themeColor="text1"/>
          <w:sz w:val="20"/>
          <w:szCs w:val="20"/>
        </w:rPr>
      </w:pPr>
    </w:p>
    <w:p w14:paraId="2EDB6707" w14:textId="5E1ACA5B" w:rsidR="00B175C5" w:rsidRPr="00B33D02" w:rsidRDefault="00B175C5" w:rsidP="001E5417">
      <w:pPr>
        <w:jc w:val="center"/>
        <w:rPr>
          <w:rFonts w:ascii="Helvetica" w:hAnsi="Helvetica" w:cs="Arial"/>
          <w:bCs/>
          <w:color w:val="000000" w:themeColor="text1"/>
          <w:sz w:val="20"/>
          <w:szCs w:val="20"/>
        </w:rPr>
      </w:pPr>
    </w:p>
    <w:p w14:paraId="44D1E471" w14:textId="36A5B1E4" w:rsidR="00D508E0" w:rsidRPr="00B33D02" w:rsidRDefault="00D508E0" w:rsidP="001E5417">
      <w:pPr>
        <w:jc w:val="center"/>
        <w:rPr>
          <w:rFonts w:ascii="Helvetica" w:hAnsi="Helvetica" w:cs="Arial"/>
          <w:bCs/>
          <w:color w:val="000000" w:themeColor="text1"/>
          <w:sz w:val="20"/>
          <w:szCs w:val="20"/>
        </w:rPr>
      </w:pPr>
    </w:p>
    <w:p w14:paraId="0DA6386B" w14:textId="793654EF" w:rsidR="00D508E0" w:rsidRPr="00B33D02" w:rsidRDefault="00D508E0" w:rsidP="001E5417">
      <w:pPr>
        <w:jc w:val="center"/>
        <w:rPr>
          <w:rFonts w:ascii="Helvetica" w:hAnsi="Helvetica" w:cs="Arial"/>
          <w:bCs/>
          <w:color w:val="000000" w:themeColor="text1"/>
          <w:sz w:val="20"/>
          <w:szCs w:val="20"/>
        </w:rPr>
      </w:pPr>
    </w:p>
    <w:p w14:paraId="346552EE" w14:textId="75B37A89" w:rsidR="00D508E0" w:rsidRPr="00B33D02" w:rsidRDefault="00D508E0" w:rsidP="001E5417">
      <w:pPr>
        <w:jc w:val="center"/>
        <w:rPr>
          <w:rFonts w:ascii="Helvetica" w:hAnsi="Helvetica" w:cs="Arial"/>
          <w:bCs/>
          <w:color w:val="000000" w:themeColor="text1"/>
          <w:sz w:val="20"/>
          <w:szCs w:val="20"/>
        </w:rPr>
      </w:pPr>
    </w:p>
    <w:p w14:paraId="0170DDCC" w14:textId="795CE2DC" w:rsidR="00D508E0" w:rsidRPr="00B33D02" w:rsidRDefault="00D508E0" w:rsidP="001E5417">
      <w:pPr>
        <w:jc w:val="center"/>
        <w:rPr>
          <w:rFonts w:ascii="Helvetica" w:hAnsi="Helvetica" w:cs="Arial"/>
          <w:bCs/>
          <w:color w:val="000000" w:themeColor="text1"/>
          <w:sz w:val="20"/>
          <w:szCs w:val="20"/>
        </w:rPr>
      </w:pPr>
    </w:p>
    <w:p w14:paraId="7B78053C" w14:textId="029DA317" w:rsidR="00D508E0" w:rsidRPr="00B33D02" w:rsidRDefault="00D508E0" w:rsidP="001E5417">
      <w:pPr>
        <w:jc w:val="center"/>
        <w:rPr>
          <w:rFonts w:ascii="Helvetica" w:hAnsi="Helvetica" w:cs="Arial"/>
          <w:bCs/>
          <w:color w:val="000000" w:themeColor="text1"/>
          <w:sz w:val="20"/>
          <w:szCs w:val="20"/>
        </w:rPr>
      </w:pPr>
    </w:p>
    <w:p w14:paraId="74865722" w14:textId="66C75B30" w:rsidR="00D508E0" w:rsidRPr="00B33D02" w:rsidRDefault="00D508E0" w:rsidP="001E5417">
      <w:pPr>
        <w:jc w:val="center"/>
        <w:rPr>
          <w:rFonts w:ascii="Helvetica" w:hAnsi="Helvetica" w:cs="Arial"/>
          <w:bCs/>
          <w:color w:val="000000" w:themeColor="text1"/>
          <w:sz w:val="20"/>
          <w:szCs w:val="20"/>
        </w:rPr>
      </w:pPr>
    </w:p>
    <w:p w14:paraId="7A422A81" w14:textId="5C0B2686" w:rsidR="00D508E0" w:rsidRPr="00B33D02" w:rsidRDefault="00D508E0" w:rsidP="00C07BCB">
      <w:pPr>
        <w:rPr>
          <w:rFonts w:ascii="Helvetica" w:hAnsi="Helvetica" w:cs="Arial"/>
          <w:bCs/>
          <w:color w:val="000000" w:themeColor="text1"/>
          <w:sz w:val="20"/>
          <w:szCs w:val="20"/>
        </w:rPr>
      </w:pPr>
    </w:p>
    <w:p w14:paraId="3B224682" w14:textId="77777777" w:rsidR="00D508E0" w:rsidRPr="00B33D02" w:rsidRDefault="00D508E0" w:rsidP="001E5417">
      <w:pPr>
        <w:jc w:val="center"/>
        <w:rPr>
          <w:rFonts w:ascii="Helvetica" w:hAnsi="Helvetica" w:cs="Arial"/>
          <w:bCs/>
          <w:color w:val="000000" w:themeColor="text1"/>
          <w:sz w:val="20"/>
          <w:szCs w:val="20"/>
        </w:rPr>
      </w:pPr>
    </w:p>
    <w:p w14:paraId="2C0B1317" w14:textId="4A9EA715" w:rsidR="008551C6" w:rsidRPr="00B33D02" w:rsidRDefault="008551C6" w:rsidP="001E5417">
      <w:pPr>
        <w:jc w:val="center"/>
        <w:rPr>
          <w:rFonts w:ascii="Helvetica" w:hAnsi="Helvetica" w:cs="Arial"/>
          <w:bCs/>
          <w:color w:val="000000" w:themeColor="text1"/>
          <w:sz w:val="20"/>
          <w:szCs w:val="20"/>
        </w:rPr>
      </w:pPr>
    </w:p>
    <w:p w14:paraId="24C8CEBE" w14:textId="4FBED7A3" w:rsidR="00B175C5" w:rsidRPr="00B33D02" w:rsidRDefault="00B175C5" w:rsidP="004D2C43">
      <w:pPr>
        <w:rPr>
          <w:rFonts w:ascii="Helvetica" w:hAnsi="Helvetica" w:cs="Arial"/>
          <w:bCs/>
          <w:color w:val="000000" w:themeColor="text1"/>
          <w:sz w:val="20"/>
          <w:szCs w:val="20"/>
        </w:rPr>
      </w:pPr>
    </w:p>
    <w:p w14:paraId="657B188D" w14:textId="77777777" w:rsidR="00CC485F" w:rsidRPr="00B33D02" w:rsidRDefault="00CC485F" w:rsidP="004D2C43">
      <w:pPr>
        <w:rPr>
          <w:rFonts w:ascii="Helvetica" w:hAnsi="Helvetica" w:cs="Arial"/>
          <w:bCs/>
          <w:color w:val="000000" w:themeColor="text1"/>
          <w:sz w:val="20"/>
          <w:szCs w:val="20"/>
        </w:rPr>
      </w:pPr>
    </w:p>
    <w:p w14:paraId="29850D3D" w14:textId="0CD23BDA" w:rsidR="00F852C4" w:rsidRPr="00B33D02" w:rsidRDefault="00F852C4" w:rsidP="00DF7D78">
      <w:pPr>
        <w:pStyle w:val="Ttulo1"/>
        <w:jc w:val="center"/>
        <w:rPr>
          <w:rFonts w:ascii="Helvetica" w:hAnsi="Helvetica" w:cs="Arial"/>
          <w:b/>
          <w:sz w:val="20"/>
          <w:szCs w:val="20"/>
        </w:rPr>
      </w:pPr>
      <w:bookmarkStart w:id="41" w:name="_Toc526157821"/>
      <w:bookmarkStart w:id="42" w:name="_Toc170483906"/>
      <w:r w:rsidRPr="00B33D02">
        <w:rPr>
          <w:rFonts w:ascii="Helvetica" w:hAnsi="Helvetica" w:cs="Arial"/>
          <w:b/>
          <w:sz w:val="20"/>
          <w:szCs w:val="20"/>
        </w:rPr>
        <w:t>ANEXO 1</w:t>
      </w:r>
      <w:bookmarkEnd w:id="41"/>
      <w:bookmarkEnd w:id="42"/>
    </w:p>
    <w:p w14:paraId="50C462B8" w14:textId="77777777" w:rsidR="00F852C4" w:rsidRPr="00B33D02" w:rsidRDefault="00F852C4" w:rsidP="00F852C4">
      <w:pPr>
        <w:spacing w:line="240" w:lineRule="auto"/>
        <w:jc w:val="center"/>
        <w:rPr>
          <w:rFonts w:ascii="Helvetica" w:hAnsi="Helvetica" w:cs="Arial"/>
          <w:b/>
          <w:color w:val="000000" w:themeColor="text1"/>
          <w:sz w:val="20"/>
          <w:szCs w:val="20"/>
        </w:rPr>
      </w:pPr>
      <w:bookmarkStart w:id="43" w:name="_Hlk156993416"/>
      <w:r w:rsidRPr="00B33D02">
        <w:rPr>
          <w:rFonts w:ascii="Helvetica" w:hAnsi="Helvetica" w:cs="Arial"/>
          <w:b/>
          <w:color w:val="000000" w:themeColor="text1"/>
          <w:sz w:val="20"/>
          <w:szCs w:val="20"/>
        </w:rPr>
        <w:t>Universidad Autónoma del Estado de Hidalgo</w:t>
      </w:r>
    </w:p>
    <w:p w14:paraId="190C1E4A" w14:textId="77777777" w:rsidR="00F852C4" w:rsidRPr="00B33D02" w:rsidRDefault="00F852C4" w:rsidP="00F852C4">
      <w:pPr>
        <w:spacing w:line="240" w:lineRule="auto"/>
        <w:jc w:val="center"/>
        <w:rPr>
          <w:rFonts w:ascii="Helvetica" w:hAnsi="Helvetica" w:cs="Arial"/>
          <w:b/>
          <w:color w:val="000000" w:themeColor="text1"/>
          <w:sz w:val="20"/>
          <w:szCs w:val="20"/>
        </w:rPr>
      </w:pPr>
      <w:bookmarkStart w:id="44" w:name="_Hlk156993395"/>
      <w:r w:rsidRPr="00B33D02">
        <w:rPr>
          <w:rFonts w:ascii="Helvetica" w:hAnsi="Helvetica" w:cs="Arial"/>
          <w:b/>
          <w:color w:val="000000" w:themeColor="text1"/>
          <w:sz w:val="20"/>
          <w:szCs w:val="20"/>
        </w:rPr>
        <w:t>Comisión Gasto Financiamiento instalada como Comité de Adquisiciones, Arrendamientos y Servicios</w:t>
      </w:r>
    </w:p>
    <w:bookmarkEnd w:id="44"/>
    <w:p w14:paraId="3D480FDE" w14:textId="6901A764" w:rsidR="0023213F" w:rsidRPr="00B33D02" w:rsidRDefault="00F0346A" w:rsidP="0023213F">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Nacional </w:t>
      </w:r>
      <w:r w:rsidR="00715DEA"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bookmarkEnd w:id="43"/>
    <w:p w14:paraId="625C7A75" w14:textId="55E3A811" w:rsidR="00CC485F" w:rsidRPr="00B33D02" w:rsidRDefault="00CC485F" w:rsidP="00F852C4">
      <w:pPr>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Mantenimiento a </w:t>
      </w:r>
      <w:r w:rsidR="00A9539F" w:rsidRPr="00B33D02">
        <w:rPr>
          <w:rFonts w:ascii="Helvetica" w:hAnsi="Helvetica" w:cs="Arial"/>
          <w:b/>
          <w:color w:val="000000" w:themeColor="text1"/>
          <w:sz w:val="20"/>
          <w:szCs w:val="20"/>
        </w:rPr>
        <w:t>aires acondicionados</w:t>
      </w:r>
    </w:p>
    <w:p w14:paraId="73EA8892" w14:textId="1968BE62" w:rsidR="00F852C4" w:rsidRPr="00B33D02" w:rsidRDefault="00F852C4" w:rsidP="00F852C4">
      <w:pPr>
        <w:jc w:val="center"/>
        <w:rPr>
          <w:rFonts w:ascii="Helvetica" w:hAnsi="Helvetica" w:cs="Arial"/>
          <w:color w:val="000000" w:themeColor="text1"/>
          <w:sz w:val="20"/>
          <w:szCs w:val="20"/>
        </w:rPr>
      </w:pPr>
      <w:r w:rsidRPr="00B33D02">
        <w:rPr>
          <w:rFonts w:ascii="Helvetica" w:hAnsi="Helvetica" w:cs="Arial"/>
          <w:color w:val="000000" w:themeColor="text1"/>
          <w:sz w:val="20"/>
          <w:szCs w:val="20"/>
        </w:rPr>
        <w:t>Documentación exigible para participar</w:t>
      </w:r>
    </w:p>
    <w:tbl>
      <w:tblPr>
        <w:tblW w:w="9880" w:type="dxa"/>
        <w:jc w:val="center"/>
        <w:tblCellMar>
          <w:left w:w="70" w:type="dxa"/>
          <w:right w:w="70" w:type="dxa"/>
        </w:tblCellMar>
        <w:tblLook w:val="04A0" w:firstRow="1" w:lastRow="0" w:firstColumn="1" w:lastColumn="0" w:noHBand="0" w:noVBand="1"/>
      </w:tblPr>
      <w:tblGrid>
        <w:gridCol w:w="6037"/>
        <w:gridCol w:w="1134"/>
        <w:gridCol w:w="1134"/>
        <w:gridCol w:w="1575"/>
      </w:tblGrid>
      <w:tr w:rsidR="008659FC" w:rsidRPr="00B33D02" w14:paraId="2B5052B3" w14:textId="77777777" w:rsidTr="002359CE">
        <w:trPr>
          <w:trHeight w:val="300"/>
          <w:jc w:val="center"/>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B0F7" w14:textId="77777777" w:rsidR="00F852C4" w:rsidRPr="00B33D02" w:rsidRDefault="00F852C4" w:rsidP="00F852C4">
            <w:pPr>
              <w:spacing w:after="0" w:line="240" w:lineRule="auto"/>
              <w:jc w:val="center"/>
              <w:rPr>
                <w:rFonts w:ascii="Helvetica" w:eastAsia="Times New Roman" w:hAnsi="Helvetica" w:cs="Arial"/>
                <w:b/>
                <w:bCs/>
                <w:color w:val="000000" w:themeColor="text1"/>
                <w:sz w:val="20"/>
                <w:szCs w:val="20"/>
                <w:lang w:eastAsia="es-MX"/>
              </w:rPr>
            </w:pPr>
            <w:r w:rsidRPr="00B33D02">
              <w:rPr>
                <w:rFonts w:ascii="Helvetica" w:eastAsia="Times New Roman" w:hAnsi="Helvetica" w:cs="Arial"/>
                <w:b/>
                <w:bCs/>
                <w:color w:val="000000" w:themeColor="text1"/>
                <w:sz w:val="20"/>
                <w:szCs w:val="20"/>
                <w:lang w:eastAsia="es-MX"/>
              </w:rPr>
              <w:t>Documento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E2CEC4" w14:textId="77777777" w:rsidR="00F852C4" w:rsidRPr="00B33D02" w:rsidRDefault="00F852C4" w:rsidP="00F852C4">
            <w:pPr>
              <w:spacing w:after="0" w:line="240" w:lineRule="auto"/>
              <w:jc w:val="center"/>
              <w:rPr>
                <w:rFonts w:ascii="Helvetica" w:eastAsia="Times New Roman" w:hAnsi="Helvetica" w:cs="Arial"/>
                <w:b/>
                <w:bCs/>
                <w:color w:val="000000" w:themeColor="text1"/>
                <w:sz w:val="20"/>
                <w:szCs w:val="20"/>
                <w:lang w:eastAsia="es-MX"/>
              </w:rPr>
            </w:pPr>
            <w:r w:rsidRPr="00B33D02">
              <w:rPr>
                <w:rFonts w:ascii="Helvetica" w:eastAsia="Times New Roman" w:hAnsi="Helvetica" w:cs="Arial"/>
                <w:b/>
                <w:bCs/>
                <w:color w:val="000000" w:themeColor="text1"/>
                <w:sz w:val="20"/>
                <w:szCs w:val="20"/>
                <w:lang w:eastAsia="es-MX"/>
              </w:rPr>
              <w:t>Si presenta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2329A5" w14:textId="77777777" w:rsidR="00F852C4" w:rsidRPr="00B33D02" w:rsidRDefault="00F852C4" w:rsidP="00F852C4">
            <w:pPr>
              <w:spacing w:after="0" w:line="240" w:lineRule="auto"/>
              <w:jc w:val="center"/>
              <w:rPr>
                <w:rFonts w:ascii="Helvetica" w:eastAsia="Times New Roman" w:hAnsi="Helvetica" w:cs="Arial"/>
                <w:b/>
                <w:bCs/>
                <w:color w:val="000000" w:themeColor="text1"/>
                <w:sz w:val="20"/>
                <w:szCs w:val="20"/>
                <w:lang w:eastAsia="es-MX"/>
              </w:rPr>
            </w:pPr>
            <w:r w:rsidRPr="00B33D02">
              <w:rPr>
                <w:rFonts w:ascii="Helvetica" w:eastAsia="Times New Roman" w:hAnsi="Helvetica" w:cs="Arial"/>
                <w:b/>
                <w:bCs/>
                <w:color w:val="000000" w:themeColor="text1"/>
                <w:sz w:val="20"/>
                <w:szCs w:val="20"/>
                <w:lang w:eastAsia="es-MX"/>
              </w:rPr>
              <w:t>No presenta</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0C015CC3" w14:textId="77777777" w:rsidR="00F852C4" w:rsidRPr="00B33D02" w:rsidRDefault="00F852C4" w:rsidP="00F852C4">
            <w:pPr>
              <w:spacing w:after="0" w:line="240" w:lineRule="auto"/>
              <w:jc w:val="center"/>
              <w:rPr>
                <w:rFonts w:ascii="Helvetica" w:eastAsia="Times New Roman" w:hAnsi="Helvetica" w:cs="Arial"/>
                <w:b/>
                <w:bCs/>
                <w:color w:val="000000" w:themeColor="text1"/>
                <w:sz w:val="20"/>
                <w:szCs w:val="20"/>
                <w:lang w:eastAsia="es-MX"/>
              </w:rPr>
            </w:pPr>
            <w:r w:rsidRPr="00B33D02">
              <w:rPr>
                <w:rFonts w:ascii="Helvetica" w:eastAsia="Times New Roman" w:hAnsi="Helvetica" w:cs="Arial"/>
                <w:b/>
                <w:bCs/>
                <w:color w:val="000000" w:themeColor="text1"/>
                <w:sz w:val="20"/>
                <w:szCs w:val="20"/>
                <w:lang w:eastAsia="es-MX"/>
              </w:rPr>
              <w:t>Observaciones</w:t>
            </w:r>
          </w:p>
        </w:tc>
      </w:tr>
      <w:tr w:rsidR="008659FC" w:rsidRPr="00B33D02" w14:paraId="59B19A02" w14:textId="77777777" w:rsidTr="002359CE">
        <w:trPr>
          <w:trHeight w:val="675"/>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38156CC" w14:textId="690073E2" w:rsidR="00F852C4" w:rsidRPr="00B33D02" w:rsidRDefault="00F852C4" w:rsidP="008909B1">
            <w:pPr>
              <w:pStyle w:val="Prrafodelista"/>
              <w:numPr>
                <w:ilvl w:val="0"/>
                <w:numId w:val="14"/>
              </w:numPr>
              <w:spacing w:after="0" w:line="240" w:lineRule="auto"/>
              <w:ind w:left="351" w:hanging="351"/>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 xml:space="preserve">Formato en el que se señalen los documentos requeridos para participar e integrar las proposiciones, relacionándolos con los puntos específicos de las bases en los que se solicitan. (anexo 1). </w:t>
            </w:r>
          </w:p>
        </w:tc>
        <w:tc>
          <w:tcPr>
            <w:tcW w:w="1134" w:type="dxa"/>
            <w:tcBorders>
              <w:top w:val="nil"/>
              <w:left w:val="nil"/>
              <w:bottom w:val="single" w:sz="4" w:space="0" w:color="auto"/>
              <w:right w:val="single" w:sz="4" w:space="0" w:color="auto"/>
            </w:tcBorders>
            <w:shd w:val="clear" w:color="auto" w:fill="auto"/>
            <w:noWrap/>
            <w:vAlign w:val="center"/>
            <w:hideMark/>
          </w:tcPr>
          <w:p w14:paraId="53EBABAC"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25BDFA"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nil"/>
              <w:left w:val="nil"/>
              <w:bottom w:val="single" w:sz="4" w:space="0" w:color="auto"/>
              <w:right w:val="single" w:sz="4" w:space="0" w:color="auto"/>
            </w:tcBorders>
            <w:shd w:val="clear" w:color="auto" w:fill="auto"/>
            <w:noWrap/>
            <w:vAlign w:val="center"/>
            <w:hideMark/>
          </w:tcPr>
          <w:p w14:paraId="29F5E727"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8659FC" w:rsidRPr="00B33D02" w14:paraId="3F795399" w14:textId="77777777" w:rsidTr="002359CE">
        <w:trPr>
          <w:trHeight w:val="45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D6E2C93" w14:textId="458D6023" w:rsidR="00F852C4" w:rsidRPr="00B33D02" w:rsidRDefault="00F852C4" w:rsidP="008909B1">
            <w:pPr>
              <w:pStyle w:val="Prrafodelista"/>
              <w:numPr>
                <w:ilvl w:val="0"/>
                <w:numId w:val="14"/>
              </w:numPr>
              <w:spacing w:after="0" w:line="240" w:lineRule="auto"/>
              <w:ind w:left="351" w:hanging="351"/>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Formato de acreditación (original y copia) (anexo 2)</w:t>
            </w:r>
          </w:p>
        </w:tc>
        <w:tc>
          <w:tcPr>
            <w:tcW w:w="1134" w:type="dxa"/>
            <w:tcBorders>
              <w:top w:val="nil"/>
              <w:left w:val="nil"/>
              <w:bottom w:val="single" w:sz="4" w:space="0" w:color="auto"/>
              <w:right w:val="single" w:sz="4" w:space="0" w:color="auto"/>
            </w:tcBorders>
            <w:shd w:val="clear" w:color="auto" w:fill="auto"/>
            <w:noWrap/>
            <w:vAlign w:val="center"/>
            <w:hideMark/>
          </w:tcPr>
          <w:p w14:paraId="56B0C1D1"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085487"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nil"/>
              <w:left w:val="nil"/>
              <w:bottom w:val="single" w:sz="4" w:space="0" w:color="auto"/>
              <w:right w:val="single" w:sz="4" w:space="0" w:color="auto"/>
            </w:tcBorders>
            <w:shd w:val="clear" w:color="auto" w:fill="auto"/>
            <w:noWrap/>
            <w:vAlign w:val="center"/>
            <w:hideMark/>
          </w:tcPr>
          <w:p w14:paraId="189FA493"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8659FC" w:rsidRPr="00B33D02" w14:paraId="45AFAE69" w14:textId="77777777" w:rsidTr="002359CE">
        <w:trPr>
          <w:trHeight w:val="675"/>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2C88F744" w14:textId="3333F680" w:rsidR="00F852C4" w:rsidRPr="00B33D02" w:rsidRDefault="00F852C4" w:rsidP="008909B1">
            <w:pPr>
              <w:pStyle w:val="Prrafodelista"/>
              <w:numPr>
                <w:ilvl w:val="0"/>
                <w:numId w:val="14"/>
              </w:numPr>
              <w:spacing w:after="0" w:line="240" w:lineRule="auto"/>
              <w:ind w:left="351" w:hanging="351"/>
              <w:rPr>
                <w:rFonts w:ascii="Helvetica" w:eastAsia="Times New Roman" w:hAnsi="Helvetica" w:cs="Arial"/>
                <w:color w:val="000000" w:themeColor="text1"/>
                <w:sz w:val="20"/>
                <w:szCs w:val="20"/>
                <w:lang w:eastAsia="es-MX"/>
              </w:rPr>
            </w:pPr>
            <w:bookmarkStart w:id="45" w:name="_Hlk513205616"/>
            <w:r w:rsidRPr="00B33D02">
              <w:rPr>
                <w:rFonts w:ascii="Helvetica" w:eastAsia="Times New Roman" w:hAnsi="Helvetica" w:cs="Arial"/>
                <w:color w:val="000000" w:themeColor="text1"/>
                <w:sz w:val="20"/>
                <w:szCs w:val="20"/>
                <w:lang w:eastAsia="es-MX"/>
              </w:rPr>
              <w:t xml:space="preserve">Escrito de manifestación de no encontrarse en los supuestos de los artículos 50 y 60 de la Ley de Adquisiciones, Arrendamientos y Servicios del Sector Público </w:t>
            </w:r>
            <w:bookmarkEnd w:id="45"/>
            <w:r w:rsidRPr="00B33D02">
              <w:rPr>
                <w:rFonts w:ascii="Helvetica" w:eastAsia="Times New Roman" w:hAnsi="Helvetica" w:cs="Arial"/>
                <w:color w:val="000000" w:themeColor="text1"/>
                <w:sz w:val="20"/>
                <w:szCs w:val="20"/>
                <w:lang w:eastAsia="es-MX"/>
              </w:rPr>
              <w:t>(anexo 3)</w:t>
            </w:r>
          </w:p>
        </w:tc>
        <w:tc>
          <w:tcPr>
            <w:tcW w:w="1134" w:type="dxa"/>
            <w:tcBorders>
              <w:top w:val="nil"/>
              <w:left w:val="nil"/>
              <w:bottom w:val="single" w:sz="4" w:space="0" w:color="auto"/>
              <w:right w:val="single" w:sz="4" w:space="0" w:color="auto"/>
            </w:tcBorders>
            <w:shd w:val="clear" w:color="auto" w:fill="auto"/>
            <w:noWrap/>
            <w:vAlign w:val="center"/>
            <w:hideMark/>
          </w:tcPr>
          <w:p w14:paraId="1D82A7A6"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664AC5"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nil"/>
              <w:left w:val="nil"/>
              <w:bottom w:val="single" w:sz="4" w:space="0" w:color="auto"/>
              <w:right w:val="single" w:sz="4" w:space="0" w:color="auto"/>
            </w:tcBorders>
            <w:shd w:val="clear" w:color="auto" w:fill="auto"/>
            <w:noWrap/>
            <w:vAlign w:val="center"/>
            <w:hideMark/>
          </w:tcPr>
          <w:p w14:paraId="474F3BA3"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8659FC" w:rsidRPr="00B33D02" w14:paraId="7D833707" w14:textId="77777777" w:rsidTr="002359CE">
        <w:trPr>
          <w:trHeight w:val="30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627B59F3" w14:textId="16E4B7CA" w:rsidR="00F852C4" w:rsidRPr="00B33D02" w:rsidRDefault="00F852C4" w:rsidP="008909B1">
            <w:pPr>
              <w:pStyle w:val="Prrafodelista"/>
              <w:numPr>
                <w:ilvl w:val="0"/>
                <w:numId w:val="14"/>
              </w:numPr>
              <w:spacing w:after="0" w:line="240" w:lineRule="auto"/>
              <w:ind w:left="351" w:hanging="351"/>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 xml:space="preserve">Declaración de </w:t>
            </w:r>
            <w:r w:rsidR="00CD22A4" w:rsidRPr="00B33D02">
              <w:rPr>
                <w:rFonts w:ascii="Helvetica" w:eastAsia="Times New Roman" w:hAnsi="Helvetica" w:cs="Arial"/>
                <w:color w:val="000000" w:themeColor="text1"/>
                <w:sz w:val="20"/>
                <w:szCs w:val="20"/>
                <w:lang w:eastAsia="es-MX"/>
              </w:rPr>
              <w:t>integridad (anexo 4</w:t>
            </w:r>
            <w:r w:rsidRPr="00B33D02">
              <w:rPr>
                <w:rFonts w:ascii="Helvetica" w:eastAsia="Times New Roman" w:hAnsi="Helvetica" w:cs="Arial"/>
                <w:color w:val="000000" w:themeColor="text1"/>
                <w:sz w:val="20"/>
                <w:szCs w:val="20"/>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14:paraId="3136AFF9"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099E21"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nil"/>
              <w:left w:val="nil"/>
              <w:bottom w:val="single" w:sz="4" w:space="0" w:color="auto"/>
              <w:right w:val="single" w:sz="4" w:space="0" w:color="auto"/>
            </w:tcBorders>
            <w:shd w:val="clear" w:color="auto" w:fill="auto"/>
            <w:noWrap/>
            <w:vAlign w:val="center"/>
            <w:hideMark/>
          </w:tcPr>
          <w:p w14:paraId="7E041414"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8659FC" w:rsidRPr="00B33D02" w14:paraId="609B5033" w14:textId="77777777" w:rsidTr="002359CE">
        <w:trPr>
          <w:trHeight w:val="1125"/>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2DE2F9CF" w14:textId="11F13244" w:rsidR="00F852C4" w:rsidRPr="00B33D02" w:rsidRDefault="00F852C4" w:rsidP="008909B1">
            <w:pPr>
              <w:pStyle w:val="Prrafodelista"/>
              <w:numPr>
                <w:ilvl w:val="0"/>
                <w:numId w:val="14"/>
              </w:numPr>
              <w:spacing w:after="0" w:line="240" w:lineRule="auto"/>
              <w:ind w:left="351" w:hanging="351"/>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Manifestación bajo protesta de decir verdad que, por su conducto, no participan en los procedimientos de contratación personas físicas o morales que se encuentran inhabilitadas en los términos del artículo 50 fracción IV de la de la Ley de Adquisiciones, Arrendamientos y Servic</w:t>
            </w:r>
            <w:r w:rsidR="00CD22A4" w:rsidRPr="00B33D02">
              <w:rPr>
                <w:rFonts w:ascii="Helvetica" w:eastAsia="Times New Roman" w:hAnsi="Helvetica" w:cs="Arial"/>
                <w:color w:val="000000" w:themeColor="text1"/>
                <w:sz w:val="20"/>
                <w:szCs w:val="20"/>
                <w:lang w:eastAsia="es-MX"/>
              </w:rPr>
              <w:t>ios del Sector Público. (anexo 5</w:t>
            </w:r>
            <w:r w:rsidRPr="00B33D02">
              <w:rPr>
                <w:rFonts w:ascii="Helvetica" w:eastAsia="Times New Roman" w:hAnsi="Helvetica" w:cs="Arial"/>
                <w:color w:val="000000" w:themeColor="text1"/>
                <w:sz w:val="20"/>
                <w:szCs w:val="20"/>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14:paraId="7796542F"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28950B"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nil"/>
              <w:left w:val="nil"/>
              <w:bottom w:val="single" w:sz="4" w:space="0" w:color="auto"/>
              <w:right w:val="single" w:sz="4" w:space="0" w:color="auto"/>
            </w:tcBorders>
            <w:shd w:val="clear" w:color="auto" w:fill="auto"/>
            <w:noWrap/>
            <w:vAlign w:val="center"/>
            <w:hideMark/>
          </w:tcPr>
          <w:p w14:paraId="78EABE81"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8659FC" w:rsidRPr="00B33D02" w14:paraId="4086F6DF" w14:textId="77777777" w:rsidTr="002359CE">
        <w:trPr>
          <w:trHeight w:val="45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ADD6C53" w14:textId="0A100FBC" w:rsidR="00F852C4" w:rsidRPr="00B33D02" w:rsidRDefault="00F852C4" w:rsidP="008909B1">
            <w:pPr>
              <w:pStyle w:val="Prrafodelista"/>
              <w:numPr>
                <w:ilvl w:val="0"/>
                <w:numId w:val="14"/>
              </w:numPr>
              <w:spacing w:after="0" w:line="240" w:lineRule="auto"/>
              <w:ind w:left="351" w:hanging="284"/>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Manifestación por escrito de su interés por part</w:t>
            </w:r>
            <w:r w:rsidR="00CD22A4" w:rsidRPr="00B33D02">
              <w:rPr>
                <w:rFonts w:ascii="Helvetica" w:eastAsia="Times New Roman" w:hAnsi="Helvetica" w:cs="Arial"/>
                <w:color w:val="000000" w:themeColor="text1"/>
                <w:sz w:val="20"/>
                <w:szCs w:val="20"/>
                <w:lang w:eastAsia="es-MX"/>
              </w:rPr>
              <w:t>icipar en la licitación (anexo 6</w:t>
            </w:r>
            <w:r w:rsidRPr="00B33D02">
              <w:rPr>
                <w:rFonts w:ascii="Helvetica" w:eastAsia="Times New Roman" w:hAnsi="Helvetica" w:cs="Arial"/>
                <w:color w:val="000000" w:themeColor="text1"/>
                <w:sz w:val="20"/>
                <w:szCs w:val="20"/>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14:paraId="6B917342"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FF9347"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nil"/>
              <w:left w:val="nil"/>
              <w:bottom w:val="single" w:sz="4" w:space="0" w:color="auto"/>
              <w:right w:val="single" w:sz="4" w:space="0" w:color="auto"/>
            </w:tcBorders>
            <w:shd w:val="clear" w:color="auto" w:fill="auto"/>
            <w:noWrap/>
            <w:vAlign w:val="center"/>
            <w:hideMark/>
          </w:tcPr>
          <w:p w14:paraId="78C1DEA2"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8659FC" w:rsidRPr="00B33D02" w14:paraId="77759E72" w14:textId="77777777" w:rsidTr="002359CE">
        <w:trPr>
          <w:trHeight w:val="675"/>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14B992F8" w14:textId="00AF22A7" w:rsidR="00F852C4" w:rsidRPr="00B33D02" w:rsidRDefault="00F852C4" w:rsidP="008909B1">
            <w:pPr>
              <w:pStyle w:val="Prrafodelista"/>
              <w:numPr>
                <w:ilvl w:val="0"/>
                <w:numId w:val="14"/>
              </w:numPr>
              <w:spacing w:after="0" w:line="240" w:lineRule="auto"/>
              <w:ind w:left="351" w:hanging="284"/>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lastRenderedPageBreak/>
              <w:t>Manifestación bajo protesta de decir verdad de que no han incurrido en violaciones en materia de derechos inherentes a l</w:t>
            </w:r>
            <w:r w:rsidR="00CD22A4" w:rsidRPr="00B33D02">
              <w:rPr>
                <w:rFonts w:ascii="Helvetica" w:eastAsia="Times New Roman" w:hAnsi="Helvetica" w:cs="Arial"/>
                <w:color w:val="000000" w:themeColor="text1"/>
                <w:sz w:val="20"/>
                <w:szCs w:val="20"/>
                <w:lang w:eastAsia="es-MX"/>
              </w:rPr>
              <w:t>a propiedad intelectual (anexo 7</w:t>
            </w:r>
            <w:r w:rsidRPr="00B33D02">
              <w:rPr>
                <w:rFonts w:ascii="Helvetica" w:eastAsia="Times New Roman" w:hAnsi="Helvetica" w:cs="Arial"/>
                <w:color w:val="000000" w:themeColor="text1"/>
                <w:sz w:val="20"/>
                <w:szCs w:val="20"/>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14:paraId="2E47F249"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26AB38"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nil"/>
              <w:left w:val="nil"/>
              <w:bottom w:val="single" w:sz="4" w:space="0" w:color="auto"/>
              <w:right w:val="single" w:sz="4" w:space="0" w:color="auto"/>
            </w:tcBorders>
            <w:shd w:val="clear" w:color="auto" w:fill="auto"/>
            <w:noWrap/>
            <w:vAlign w:val="center"/>
            <w:hideMark/>
          </w:tcPr>
          <w:p w14:paraId="7B834EDE"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8659FC" w:rsidRPr="00B33D02" w14:paraId="70496F35" w14:textId="77777777" w:rsidTr="002359CE">
        <w:trPr>
          <w:trHeight w:val="45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63E30330" w14:textId="22302748" w:rsidR="00F852C4" w:rsidRPr="00B33D02" w:rsidRDefault="00F852C4" w:rsidP="008909B1">
            <w:pPr>
              <w:pStyle w:val="Prrafodelista"/>
              <w:numPr>
                <w:ilvl w:val="0"/>
                <w:numId w:val="14"/>
              </w:numPr>
              <w:spacing w:after="0" w:line="240" w:lineRule="auto"/>
              <w:ind w:left="351" w:hanging="425"/>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Presentar carta de manifiesto bajo protesta de decir verdad que los productos que oferta no son agresivos, ni perjudiciales al medio ambiente</w:t>
            </w:r>
          </w:p>
        </w:tc>
        <w:tc>
          <w:tcPr>
            <w:tcW w:w="1134" w:type="dxa"/>
            <w:tcBorders>
              <w:top w:val="nil"/>
              <w:left w:val="nil"/>
              <w:bottom w:val="single" w:sz="4" w:space="0" w:color="auto"/>
              <w:right w:val="single" w:sz="4" w:space="0" w:color="auto"/>
            </w:tcBorders>
            <w:shd w:val="clear" w:color="auto" w:fill="auto"/>
            <w:noWrap/>
            <w:vAlign w:val="center"/>
            <w:hideMark/>
          </w:tcPr>
          <w:p w14:paraId="16FE2846"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5BC51F"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nil"/>
              <w:left w:val="nil"/>
              <w:bottom w:val="single" w:sz="4" w:space="0" w:color="auto"/>
              <w:right w:val="single" w:sz="4" w:space="0" w:color="auto"/>
            </w:tcBorders>
            <w:shd w:val="clear" w:color="auto" w:fill="auto"/>
            <w:noWrap/>
            <w:vAlign w:val="center"/>
            <w:hideMark/>
          </w:tcPr>
          <w:p w14:paraId="6EA5F8DF"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8659FC" w:rsidRPr="00B33D02" w14:paraId="74CD5B1A" w14:textId="77777777" w:rsidTr="002359CE">
        <w:trPr>
          <w:trHeight w:val="45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C3C292F" w14:textId="2F0B2E15" w:rsidR="00F852C4" w:rsidRPr="00B33D02" w:rsidRDefault="00F852C4" w:rsidP="008909B1">
            <w:pPr>
              <w:pStyle w:val="Prrafodelista"/>
              <w:numPr>
                <w:ilvl w:val="0"/>
                <w:numId w:val="14"/>
              </w:numPr>
              <w:spacing w:after="0" w:line="240" w:lineRule="auto"/>
              <w:ind w:left="351" w:hanging="425"/>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Presentar carta de manifiesto bajo protesta de decir verdad que su empresa y/o representada no cuenta con trabajadores menores de edad.</w:t>
            </w:r>
          </w:p>
        </w:tc>
        <w:tc>
          <w:tcPr>
            <w:tcW w:w="1134" w:type="dxa"/>
            <w:tcBorders>
              <w:top w:val="nil"/>
              <w:left w:val="nil"/>
              <w:bottom w:val="single" w:sz="4" w:space="0" w:color="auto"/>
              <w:right w:val="single" w:sz="4" w:space="0" w:color="auto"/>
            </w:tcBorders>
            <w:shd w:val="clear" w:color="auto" w:fill="auto"/>
            <w:noWrap/>
            <w:vAlign w:val="center"/>
            <w:hideMark/>
          </w:tcPr>
          <w:p w14:paraId="3B04BD53"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DFFD68"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nil"/>
              <w:left w:val="nil"/>
              <w:bottom w:val="single" w:sz="4" w:space="0" w:color="auto"/>
              <w:right w:val="single" w:sz="4" w:space="0" w:color="auto"/>
            </w:tcBorders>
            <w:shd w:val="clear" w:color="auto" w:fill="auto"/>
            <w:noWrap/>
            <w:vAlign w:val="center"/>
            <w:hideMark/>
          </w:tcPr>
          <w:p w14:paraId="0F0959F9"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8659FC" w:rsidRPr="00B33D02" w14:paraId="251AB2D5" w14:textId="77777777" w:rsidTr="002359CE">
        <w:trPr>
          <w:trHeight w:val="45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52CF6C0" w14:textId="4C93AE0C" w:rsidR="00F852C4" w:rsidRPr="00B33D02" w:rsidRDefault="00196819" w:rsidP="008909B1">
            <w:pPr>
              <w:pStyle w:val="Prrafodelista"/>
              <w:numPr>
                <w:ilvl w:val="0"/>
                <w:numId w:val="14"/>
              </w:numPr>
              <w:spacing w:after="0" w:line="240" w:lineRule="auto"/>
              <w:ind w:left="351"/>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 xml:space="preserve">Manifiesten bajo protesta de decir verdad lo siguiente: que han presentado en tiempo y forma las declaraciones del ejercicio por impuestos federales, correspondientes a sus cuatro últimos ejercicios fiscales, así como que han presentado las declaraciones de pagos provisionales correspondientes al ejercicio </w:t>
            </w:r>
            <w:r w:rsidR="000F4354" w:rsidRPr="00B33D02">
              <w:rPr>
                <w:rFonts w:ascii="Helvetica" w:eastAsia="Times New Roman" w:hAnsi="Helvetica" w:cs="Arial"/>
                <w:color w:val="000000" w:themeColor="text1"/>
                <w:sz w:val="20"/>
                <w:szCs w:val="20"/>
                <w:lang w:eastAsia="es-MX"/>
              </w:rPr>
              <w:t>202</w:t>
            </w:r>
            <w:r w:rsidR="000B28EE" w:rsidRPr="00B33D02">
              <w:rPr>
                <w:rFonts w:ascii="Helvetica" w:eastAsia="Times New Roman" w:hAnsi="Helvetica" w:cs="Arial"/>
                <w:color w:val="000000" w:themeColor="text1"/>
                <w:sz w:val="20"/>
                <w:szCs w:val="20"/>
                <w:lang w:eastAsia="es-MX"/>
              </w:rPr>
              <w:t>4</w:t>
            </w:r>
            <w:r w:rsidRPr="00B33D02">
              <w:rPr>
                <w:rFonts w:ascii="Helvetica" w:eastAsia="Times New Roman" w:hAnsi="Helvetica" w:cs="Arial"/>
                <w:color w:val="000000" w:themeColor="text1"/>
                <w:sz w:val="20"/>
                <w:szCs w:val="20"/>
                <w:lang w:eastAsia="es-MX"/>
              </w:rPr>
              <w:t>, por los mismos impuestos, así como el cumplimiento de las obligaciones fiscales y última declaración fiscal anual.</w:t>
            </w:r>
          </w:p>
        </w:tc>
        <w:tc>
          <w:tcPr>
            <w:tcW w:w="1134" w:type="dxa"/>
            <w:tcBorders>
              <w:top w:val="nil"/>
              <w:left w:val="nil"/>
              <w:bottom w:val="single" w:sz="4" w:space="0" w:color="auto"/>
              <w:right w:val="single" w:sz="4" w:space="0" w:color="auto"/>
            </w:tcBorders>
            <w:shd w:val="clear" w:color="auto" w:fill="auto"/>
            <w:noWrap/>
            <w:vAlign w:val="center"/>
            <w:hideMark/>
          </w:tcPr>
          <w:p w14:paraId="2902D26F"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4FA604"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nil"/>
              <w:left w:val="nil"/>
              <w:bottom w:val="single" w:sz="4" w:space="0" w:color="auto"/>
              <w:right w:val="single" w:sz="4" w:space="0" w:color="auto"/>
            </w:tcBorders>
            <w:shd w:val="clear" w:color="auto" w:fill="auto"/>
            <w:noWrap/>
            <w:vAlign w:val="center"/>
            <w:hideMark/>
          </w:tcPr>
          <w:p w14:paraId="46A0E269"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CD22A4" w:rsidRPr="00B33D02" w14:paraId="59F83681" w14:textId="77777777" w:rsidTr="002359CE">
        <w:trPr>
          <w:trHeight w:val="450"/>
          <w:jc w:val="center"/>
        </w:trPr>
        <w:tc>
          <w:tcPr>
            <w:tcW w:w="6091" w:type="dxa"/>
            <w:tcBorders>
              <w:top w:val="nil"/>
              <w:left w:val="single" w:sz="4" w:space="0" w:color="auto"/>
              <w:bottom w:val="single" w:sz="4" w:space="0" w:color="auto"/>
              <w:right w:val="single" w:sz="4" w:space="0" w:color="auto"/>
            </w:tcBorders>
            <w:shd w:val="clear" w:color="auto" w:fill="auto"/>
            <w:vAlign w:val="center"/>
          </w:tcPr>
          <w:p w14:paraId="6FE29D13" w14:textId="641B152E" w:rsidR="00CD22A4" w:rsidRPr="00B33D02" w:rsidRDefault="00725F84" w:rsidP="008909B1">
            <w:pPr>
              <w:pStyle w:val="Prrafodelista"/>
              <w:numPr>
                <w:ilvl w:val="0"/>
                <w:numId w:val="14"/>
              </w:numPr>
              <w:spacing w:after="0" w:line="240" w:lineRule="auto"/>
              <w:ind w:left="492" w:hanging="492"/>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Presentar Constancia de Situación Fiscal con fecha de expedición no mayor a 3 meses, para participar deberá contar el documento con actividad eco</w:t>
            </w:r>
            <w:r w:rsidR="00743D14" w:rsidRPr="00B33D02">
              <w:rPr>
                <w:rFonts w:ascii="Helvetica" w:eastAsia="Times New Roman" w:hAnsi="Helvetica" w:cs="Arial"/>
                <w:color w:val="000000" w:themeColor="text1"/>
                <w:sz w:val="20"/>
                <w:szCs w:val="20"/>
                <w:lang w:eastAsia="es-MX"/>
              </w:rPr>
              <w:t>nómica preponderante a “El Servicio”</w:t>
            </w:r>
            <w:r w:rsidRPr="00B33D02">
              <w:rPr>
                <w:rFonts w:ascii="Helvetica" w:eastAsia="Times New Roman" w:hAnsi="Helvetica" w:cs="Arial"/>
                <w:color w:val="000000" w:themeColor="text1"/>
                <w:sz w:val="20"/>
                <w:szCs w:val="20"/>
                <w:lang w:eastAsia="es-MX"/>
              </w:rPr>
              <w:t xml:space="preserve"> de la presente licitación de acuerdo a lo establecido en los artículos 32-D del Código Fiscal de la Federación y 45 de su Reglamento.</w:t>
            </w:r>
          </w:p>
        </w:tc>
        <w:tc>
          <w:tcPr>
            <w:tcW w:w="1134" w:type="dxa"/>
            <w:tcBorders>
              <w:top w:val="nil"/>
              <w:left w:val="nil"/>
              <w:bottom w:val="single" w:sz="4" w:space="0" w:color="auto"/>
              <w:right w:val="single" w:sz="4" w:space="0" w:color="auto"/>
            </w:tcBorders>
            <w:shd w:val="clear" w:color="auto" w:fill="auto"/>
            <w:noWrap/>
            <w:vAlign w:val="center"/>
          </w:tcPr>
          <w:p w14:paraId="63B0C3FB" w14:textId="77777777" w:rsidR="00CD22A4" w:rsidRPr="00B33D02" w:rsidRDefault="00CD22A4" w:rsidP="00F852C4">
            <w:pPr>
              <w:spacing w:after="0" w:line="240" w:lineRule="auto"/>
              <w:rPr>
                <w:rFonts w:ascii="Helvetica" w:eastAsia="Times New Roman" w:hAnsi="Helvetica" w:cs="Arial"/>
                <w:color w:val="000000" w:themeColor="text1"/>
                <w:sz w:val="20"/>
                <w:szCs w:val="2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0F5B6B8C" w14:textId="77777777" w:rsidR="00CD22A4" w:rsidRPr="00B33D02" w:rsidRDefault="00CD22A4" w:rsidP="00F852C4">
            <w:pPr>
              <w:spacing w:after="0" w:line="240" w:lineRule="auto"/>
              <w:rPr>
                <w:rFonts w:ascii="Helvetica" w:eastAsia="Times New Roman" w:hAnsi="Helvetica" w:cs="Arial"/>
                <w:color w:val="000000" w:themeColor="text1"/>
                <w:sz w:val="20"/>
                <w:szCs w:val="20"/>
                <w:lang w:eastAsia="es-MX"/>
              </w:rPr>
            </w:pPr>
          </w:p>
        </w:tc>
        <w:tc>
          <w:tcPr>
            <w:tcW w:w="1521" w:type="dxa"/>
            <w:tcBorders>
              <w:top w:val="nil"/>
              <w:left w:val="nil"/>
              <w:bottom w:val="single" w:sz="4" w:space="0" w:color="auto"/>
              <w:right w:val="single" w:sz="4" w:space="0" w:color="auto"/>
            </w:tcBorders>
            <w:shd w:val="clear" w:color="auto" w:fill="auto"/>
            <w:noWrap/>
            <w:vAlign w:val="center"/>
          </w:tcPr>
          <w:p w14:paraId="41399AE6" w14:textId="77777777" w:rsidR="00CD22A4" w:rsidRPr="00B33D02" w:rsidRDefault="00CD22A4" w:rsidP="00F852C4">
            <w:pPr>
              <w:spacing w:after="0" w:line="240" w:lineRule="auto"/>
              <w:rPr>
                <w:rFonts w:ascii="Helvetica" w:eastAsia="Times New Roman" w:hAnsi="Helvetica" w:cs="Arial"/>
                <w:color w:val="000000" w:themeColor="text1"/>
                <w:sz w:val="20"/>
                <w:szCs w:val="20"/>
                <w:lang w:eastAsia="es-MX"/>
              </w:rPr>
            </w:pPr>
          </w:p>
        </w:tc>
      </w:tr>
      <w:tr w:rsidR="008659FC" w:rsidRPr="00B33D02" w14:paraId="28C3DFBF" w14:textId="77777777" w:rsidTr="002359CE">
        <w:trPr>
          <w:trHeight w:val="45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C4B634F" w14:textId="04AAC80B" w:rsidR="00F852C4" w:rsidRPr="00B33D02" w:rsidRDefault="00F852C4" w:rsidP="008909B1">
            <w:pPr>
              <w:pStyle w:val="Prrafodelista"/>
              <w:numPr>
                <w:ilvl w:val="0"/>
                <w:numId w:val="14"/>
              </w:numPr>
              <w:spacing w:after="0" w:line="240" w:lineRule="auto"/>
              <w:ind w:left="492" w:hanging="425"/>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Manifestación de participación de las micro, pequeñ</w:t>
            </w:r>
            <w:r w:rsidR="00CD22A4" w:rsidRPr="00B33D02">
              <w:rPr>
                <w:rFonts w:ascii="Helvetica" w:eastAsia="Times New Roman" w:hAnsi="Helvetica" w:cs="Arial"/>
                <w:color w:val="000000" w:themeColor="text1"/>
                <w:sz w:val="20"/>
                <w:szCs w:val="20"/>
                <w:lang w:eastAsia="es-MX"/>
              </w:rPr>
              <w:t>as y medianas empresas (anexo 10</w:t>
            </w:r>
            <w:r w:rsidRPr="00B33D02">
              <w:rPr>
                <w:rFonts w:ascii="Helvetica" w:eastAsia="Times New Roman" w:hAnsi="Helvetica" w:cs="Arial"/>
                <w:color w:val="000000" w:themeColor="text1"/>
                <w:sz w:val="20"/>
                <w:szCs w:val="20"/>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14:paraId="432D7D94"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37733A"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nil"/>
              <w:left w:val="nil"/>
              <w:bottom w:val="single" w:sz="4" w:space="0" w:color="auto"/>
              <w:right w:val="single" w:sz="4" w:space="0" w:color="auto"/>
            </w:tcBorders>
            <w:shd w:val="clear" w:color="auto" w:fill="auto"/>
            <w:noWrap/>
            <w:vAlign w:val="center"/>
            <w:hideMark/>
          </w:tcPr>
          <w:p w14:paraId="414C5774"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8C147B" w:rsidRPr="00B33D02" w14:paraId="15E34F6A" w14:textId="77777777" w:rsidTr="002359CE">
        <w:trPr>
          <w:trHeight w:val="450"/>
          <w:jc w:val="center"/>
        </w:trPr>
        <w:tc>
          <w:tcPr>
            <w:tcW w:w="6091" w:type="dxa"/>
            <w:tcBorders>
              <w:top w:val="nil"/>
              <w:left w:val="single" w:sz="4" w:space="0" w:color="auto"/>
              <w:bottom w:val="single" w:sz="4" w:space="0" w:color="auto"/>
              <w:right w:val="single" w:sz="4" w:space="0" w:color="auto"/>
            </w:tcBorders>
            <w:shd w:val="clear" w:color="auto" w:fill="auto"/>
            <w:vAlign w:val="center"/>
          </w:tcPr>
          <w:p w14:paraId="47230E80" w14:textId="67605C5F" w:rsidR="008C147B" w:rsidRPr="00B33D02" w:rsidRDefault="0086001C" w:rsidP="008909B1">
            <w:pPr>
              <w:pStyle w:val="Prrafodelista"/>
              <w:numPr>
                <w:ilvl w:val="0"/>
                <w:numId w:val="14"/>
              </w:numPr>
              <w:spacing w:after="0" w:line="240" w:lineRule="auto"/>
              <w:ind w:left="492" w:hanging="425"/>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Presentar carta de manifiesto bajo protesta de decir verdad que su empresa y/o representada conoce y acepta que se aplique el contenido de la Ley de Adquisiciones, Arrendamientos y Servicios del Sector Público y su Reglamento, así como demás disposiciones normativas en materia de a</w:t>
            </w:r>
            <w:r w:rsidR="00CD22A4" w:rsidRPr="00B33D02">
              <w:rPr>
                <w:rFonts w:ascii="Helvetica" w:eastAsia="Times New Roman" w:hAnsi="Helvetica" w:cs="Arial"/>
                <w:color w:val="000000" w:themeColor="text1"/>
                <w:sz w:val="20"/>
                <w:szCs w:val="20"/>
                <w:lang w:eastAsia="es-MX"/>
              </w:rPr>
              <w:t>dquisiciones vigentes. (anexo 11</w:t>
            </w:r>
            <w:r w:rsidRPr="00B33D02">
              <w:rPr>
                <w:rFonts w:ascii="Helvetica" w:eastAsia="Times New Roman" w:hAnsi="Helvetica" w:cs="Arial"/>
                <w:color w:val="000000" w:themeColor="text1"/>
                <w:sz w:val="20"/>
                <w:szCs w:val="20"/>
                <w:lang w:eastAsia="es-MX"/>
              </w:rPr>
              <w:t>)</w:t>
            </w:r>
          </w:p>
        </w:tc>
        <w:tc>
          <w:tcPr>
            <w:tcW w:w="1134" w:type="dxa"/>
            <w:tcBorders>
              <w:top w:val="nil"/>
              <w:left w:val="nil"/>
              <w:bottom w:val="single" w:sz="4" w:space="0" w:color="auto"/>
              <w:right w:val="single" w:sz="4" w:space="0" w:color="auto"/>
            </w:tcBorders>
            <w:shd w:val="clear" w:color="auto" w:fill="auto"/>
            <w:noWrap/>
            <w:vAlign w:val="center"/>
          </w:tcPr>
          <w:p w14:paraId="26F03199" w14:textId="77777777" w:rsidR="008C147B" w:rsidRPr="00B33D02" w:rsidRDefault="008C147B" w:rsidP="00F852C4">
            <w:pPr>
              <w:spacing w:after="0" w:line="240" w:lineRule="auto"/>
              <w:rPr>
                <w:rFonts w:ascii="Helvetica" w:eastAsia="Times New Roman" w:hAnsi="Helvetica" w:cs="Arial"/>
                <w:color w:val="000000" w:themeColor="text1"/>
                <w:sz w:val="20"/>
                <w:szCs w:val="2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67AB800A" w14:textId="77777777" w:rsidR="008C147B" w:rsidRPr="00B33D02" w:rsidRDefault="008C147B" w:rsidP="00F852C4">
            <w:pPr>
              <w:spacing w:after="0" w:line="240" w:lineRule="auto"/>
              <w:rPr>
                <w:rFonts w:ascii="Helvetica" w:eastAsia="Times New Roman" w:hAnsi="Helvetica" w:cs="Arial"/>
                <w:color w:val="000000" w:themeColor="text1"/>
                <w:sz w:val="20"/>
                <w:szCs w:val="20"/>
                <w:lang w:eastAsia="es-MX"/>
              </w:rPr>
            </w:pPr>
          </w:p>
        </w:tc>
        <w:tc>
          <w:tcPr>
            <w:tcW w:w="1521" w:type="dxa"/>
            <w:tcBorders>
              <w:top w:val="nil"/>
              <w:left w:val="nil"/>
              <w:bottom w:val="single" w:sz="4" w:space="0" w:color="auto"/>
              <w:right w:val="single" w:sz="4" w:space="0" w:color="auto"/>
            </w:tcBorders>
            <w:shd w:val="clear" w:color="auto" w:fill="auto"/>
            <w:noWrap/>
            <w:vAlign w:val="center"/>
          </w:tcPr>
          <w:p w14:paraId="395BE815" w14:textId="77777777" w:rsidR="008C147B" w:rsidRPr="00B33D02" w:rsidRDefault="008C147B" w:rsidP="00F852C4">
            <w:pPr>
              <w:spacing w:after="0" w:line="240" w:lineRule="auto"/>
              <w:rPr>
                <w:rFonts w:ascii="Helvetica" w:eastAsia="Times New Roman" w:hAnsi="Helvetica" w:cs="Arial"/>
                <w:color w:val="000000" w:themeColor="text1"/>
                <w:sz w:val="20"/>
                <w:szCs w:val="20"/>
                <w:lang w:eastAsia="es-MX"/>
              </w:rPr>
            </w:pPr>
          </w:p>
        </w:tc>
      </w:tr>
      <w:tr w:rsidR="00CA2424" w:rsidRPr="00B33D02" w14:paraId="77E5B7A5" w14:textId="77777777" w:rsidTr="002359CE">
        <w:trPr>
          <w:trHeight w:val="450"/>
          <w:jc w:val="center"/>
        </w:trPr>
        <w:tc>
          <w:tcPr>
            <w:tcW w:w="6091" w:type="dxa"/>
            <w:tcBorders>
              <w:top w:val="nil"/>
              <w:left w:val="single" w:sz="4" w:space="0" w:color="auto"/>
              <w:bottom w:val="single" w:sz="4" w:space="0" w:color="auto"/>
              <w:right w:val="single" w:sz="4" w:space="0" w:color="auto"/>
            </w:tcBorders>
            <w:shd w:val="clear" w:color="auto" w:fill="auto"/>
            <w:vAlign w:val="center"/>
          </w:tcPr>
          <w:p w14:paraId="231398BD" w14:textId="6C0FFDC7" w:rsidR="00CA2424" w:rsidRPr="00B33D02" w:rsidRDefault="00CA2424" w:rsidP="008909B1">
            <w:pPr>
              <w:pStyle w:val="Prrafodelista"/>
              <w:numPr>
                <w:ilvl w:val="0"/>
                <w:numId w:val="14"/>
              </w:numPr>
              <w:spacing w:after="0" w:line="240" w:lineRule="auto"/>
              <w:ind w:left="492" w:hanging="425"/>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Manifiesto bajo protesta de decir verdad que su empresa y/o representada cuenta con la capacidad y solvencia técnica, operativa y logística para presentar una proposición viable en el presente procedimiento (anexo 12).</w:t>
            </w:r>
          </w:p>
        </w:tc>
        <w:tc>
          <w:tcPr>
            <w:tcW w:w="1134" w:type="dxa"/>
            <w:tcBorders>
              <w:top w:val="nil"/>
              <w:left w:val="nil"/>
              <w:bottom w:val="single" w:sz="4" w:space="0" w:color="auto"/>
              <w:right w:val="single" w:sz="4" w:space="0" w:color="auto"/>
            </w:tcBorders>
            <w:shd w:val="clear" w:color="auto" w:fill="auto"/>
            <w:noWrap/>
            <w:vAlign w:val="center"/>
          </w:tcPr>
          <w:p w14:paraId="41D73D29" w14:textId="77777777" w:rsidR="00CA2424" w:rsidRPr="00B33D02" w:rsidRDefault="00CA2424" w:rsidP="00F852C4">
            <w:pPr>
              <w:spacing w:after="0" w:line="240" w:lineRule="auto"/>
              <w:rPr>
                <w:rFonts w:ascii="Helvetica" w:eastAsia="Times New Roman" w:hAnsi="Helvetica" w:cs="Arial"/>
                <w:color w:val="000000" w:themeColor="text1"/>
                <w:sz w:val="20"/>
                <w:szCs w:val="2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79523811" w14:textId="77777777" w:rsidR="00CA2424" w:rsidRPr="00B33D02" w:rsidRDefault="00CA2424" w:rsidP="00F852C4">
            <w:pPr>
              <w:spacing w:after="0" w:line="240" w:lineRule="auto"/>
              <w:rPr>
                <w:rFonts w:ascii="Helvetica" w:eastAsia="Times New Roman" w:hAnsi="Helvetica" w:cs="Arial"/>
                <w:color w:val="000000" w:themeColor="text1"/>
                <w:sz w:val="20"/>
                <w:szCs w:val="20"/>
                <w:lang w:eastAsia="es-MX"/>
              </w:rPr>
            </w:pPr>
          </w:p>
        </w:tc>
        <w:tc>
          <w:tcPr>
            <w:tcW w:w="1521" w:type="dxa"/>
            <w:tcBorders>
              <w:top w:val="nil"/>
              <w:left w:val="nil"/>
              <w:bottom w:val="single" w:sz="4" w:space="0" w:color="auto"/>
              <w:right w:val="single" w:sz="4" w:space="0" w:color="auto"/>
            </w:tcBorders>
            <w:shd w:val="clear" w:color="auto" w:fill="auto"/>
            <w:noWrap/>
            <w:vAlign w:val="center"/>
          </w:tcPr>
          <w:p w14:paraId="623DCCC6" w14:textId="77777777" w:rsidR="00CA2424" w:rsidRPr="00B33D02" w:rsidRDefault="00CA2424" w:rsidP="00F852C4">
            <w:pPr>
              <w:spacing w:after="0" w:line="240" w:lineRule="auto"/>
              <w:rPr>
                <w:rFonts w:ascii="Helvetica" w:eastAsia="Times New Roman" w:hAnsi="Helvetica" w:cs="Arial"/>
                <w:color w:val="000000" w:themeColor="text1"/>
                <w:sz w:val="20"/>
                <w:szCs w:val="20"/>
                <w:lang w:eastAsia="es-MX"/>
              </w:rPr>
            </w:pPr>
          </w:p>
        </w:tc>
      </w:tr>
      <w:tr w:rsidR="00304C02" w:rsidRPr="00B33D02" w14:paraId="35F83E6E" w14:textId="77777777" w:rsidTr="002359CE">
        <w:trPr>
          <w:trHeight w:val="450"/>
          <w:jc w:val="center"/>
        </w:trPr>
        <w:tc>
          <w:tcPr>
            <w:tcW w:w="6091" w:type="dxa"/>
            <w:tcBorders>
              <w:top w:val="nil"/>
              <w:left w:val="single" w:sz="4" w:space="0" w:color="auto"/>
              <w:bottom w:val="single" w:sz="4" w:space="0" w:color="auto"/>
              <w:right w:val="single" w:sz="4" w:space="0" w:color="auto"/>
            </w:tcBorders>
            <w:shd w:val="clear" w:color="auto" w:fill="auto"/>
            <w:vAlign w:val="center"/>
          </w:tcPr>
          <w:p w14:paraId="57C73856" w14:textId="350F376B" w:rsidR="00304C02" w:rsidRPr="00B33D02" w:rsidRDefault="00304C02" w:rsidP="008B5D61">
            <w:pPr>
              <w:pStyle w:val="Prrafodelista"/>
              <w:numPr>
                <w:ilvl w:val="0"/>
                <w:numId w:val="14"/>
              </w:numPr>
              <w:spacing w:after="0" w:line="240" w:lineRule="auto"/>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 xml:space="preserve">Presentar copia de Registro de Prestadoras de Servicios Especializados u Obras Especializadas (REPSE) acorde al </w:t>
            </w:r>
            <w:r w:rsidR="00CC485F" w:rsidRPr="00B33D02">
              <w:rPr>
                <w:rFonts w:ascii="Helvetica" w:eastAsia="Times New Roman" w:hAnsi="Helvetica" w:cs="Arial"/>
                <w:color w:val="000000" w:themeColor="text1"/>
                <w:sz w:val="20"/>
                <w:szCs w:val="20"/>
                <w:lang w:eastAsia="es-MX"/>
              </w:rPr>
              <w:t xml:space="preserve">Mantenimiento a </w:t>
            </w:r>
            <w:r w:rsidR="008B5D61" w:rsidRPr="00B33D02">
              <w:rPr>
                <w:rFonts w:ascii="Helvetica" w:eastAsia="Times New Roman" w:hAnsi="Helvetica" w:cs="Arial"/>
                <w:color w:val="000000" w:themeColor="text1"/>
                <w:sz w:val="20"/>
                <w:szCs w:val="20"/>
                <w:lang w:eastAsia="es-MX"/>
              </w:rPr>
              <w:t>aires acondicionados</w:t>
            </w:r>
            <w:r w:rsidR="00CC485F" w:rsidRPr="00B33D02">
              <w:rPr>
                <w:rFonts w:ascii="Helvetica" w:eastAsia="Times New Roman" w:hAnsi="Helvetica" w:cs="Arial"/>
                <w:color w:val="000000" w:themeColor="text1"/>
                <w:sz w:val="20"/>
                <w:szCs w:val="20"/>
                <w:lang w:eastAsia="es-MX"/>
              </w:rPr>
              <w:t xml:space="preserve"> </w:t>
            </w:r>
            <w:r w:rsidRPr="00B33D02">
              <w:rPr>
                <w:rFonts w:ascii="Helvetica" w:eastAsia="Times New Roman" w:hAnsi="Helvetica" w:cs="Arial"/>
                <w:color w:val="000000" w:themeColor="text1"/>
                <w:sz w:val="20"/>
                <w:szCs w:val="20"/>
                <w:lang w:eastAsia="es-MX"/>
              </w:rPr>
              <w:t>(explicito), mismo que se cotejará en el Padrón Público de Contratistas de Servicios Especializados u Obras Especializadas o presentar carta de manifiesto bajo protesta de decir verdad que cuenta con dicho registro, donde deberá incluir número de folio, número de aviso de registro y la fecha de aviso de registro.</w:t>
            </w:r>
          </w:p>
        </w:tc>
        <w:tc>
          <w:tcPr>
            <w:tcW w:w="1134" w:type="dxa"/>
            <w:tcBorders>
              <w:top w:val="nil"/>
              <w:left w:val="nil"/>
              <w:bottom w:val="single" w:sz="4" w:space="0" w:color="auto"/>
              <w:right w:val="single" w:sz="4" w:space="0" w:color="auto"/>
            </w:tcBorders>
            <w:shd w:val="clear" w:color="auto" w:fill="auto"/>
            <w:noWrap/>
            <w:vAlign w:val="center"/>
          </w:tcPr>
          <w:p w14:paraId="10C9159C" w14:textId="77777777" w:rsidR="00304C02" w:rsidRPr="00B33D02" w:rsidRDefault="00304C02" w:rsidP="00F852C4">
            <w:pPr>
              <w:spacing w:after="0" w:line="240" w:lineRule="auto"/>
              <w:rPr>
                <w:rFonts w:ascii="Helvetica" w:eastAsia="Times New Roman" w:hAnsi="Helvetica" w:cs="Arial"/>
                <w:color w:val="000000" w:themeColor="text1"/>
                <w:sz w:val="20"/>
                <w:szCs w:val="2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0D4EB766" w14:textId="77777777" w:rsidR="00304C02" w:rsidRPr="00B33D02" w:rsidRDefault="00304C02" w:rsidP="00F852C4">
            <w:pPr>
              <w:spacing w:after="0" w:line="240" w:lineRule="auto"/>
              <w:rPr>
                <w:rFonts w:ascii="Helvetica" w:eastAsia="Times New Roman" w:hAnsi="Helvetica" w:cs="Arial"/>
                <w:color w:val="000000" w:themeColor="text1"/>
                <w:sz w:val="20"/>
                <w:szCs w:val="20"/>
                <w:lang w:eastAsia="es-MX"/>
              </w:rPr>
            </w:pPr>
          </w:p>
        </w:tc>
        <w:tc>
          <w:tcPr>
            <w:tcW w:w="1521" w:type="dxa"/>
            <w:tcBorders>
              <w:top w:val="nil"/>
              <w:left w:val="nil"/>
              <w:bottom w:val="single" w:sz="4" w:space="0" w:color="auto"/>
              <w:right w:val="single" w:sz="4" w:space="0" w:color="auto"/>
            </w:tcBorders>
            <w:shd w:val="clear" w:color="auto" w:fill="auto"/>
            <w:noWrap/>
            <w:vAlign w:val="center"/>
          </w:tcPr>
          <w:p w14:paraId="1FDE8099" w14:textId="77777777" w:rsidR="00304C02" w:rsidRPr="00B33D02" w:rsidRDefault="00304C02" w:rsidP="00F852C4">
            <w:pPr>
              <w:spacing w:after="0" w:line="240" w:lineRule="auto"/>
              <w:rPr>
                <w:rFonts w:ascii="Helvetica" w:eastAsia="Times New Roman" w:hAnsi="Helvetica" w:cs="Arial"/>
                <w:color w:val="000000" w:themeColor="text1"/>
                <w:sz w:val="20"/>
                <w:szCs w:val="20"/>
                <w:lang w:eastAsia="es-MX"/>
              </w:rPr>
            </w:pPr>
          </w:p>
        </w:tc>
      </w:tr>
      <w:tr w:rsidR="008659FC" w:rsidRPr="00B33D02" w14:paraId="396DB736" w14:textId="77777777" w:rsidTr="001664F7">
        <w:trPr>
          <w:trHeight w:val="450"/>
          <w:jc w:val="center"/>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7DB9" w14:textId="744F3C64" w:rsidR="00F852C4" w:rsidRPr="00B33D02" w:rsidRDefault="00F852C4" w:rsidP="008909B1">
            <w:pPr>
              <w:pStyle w:val="Prrafodelista"/>
              <w:numPr>
                <w:ilvl w:val="0"/>
                <w:numId w:val="14"/>
              </w:numPr>
              <w:spacing w:after="0" w:line="240" w:lineRule="auto"/>
              <w:ind w:left="492" w:hanging="425"/>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Presentación de la propuesta técnica (anexo 1</w:t>
            </w:r>
            <w:r w:rsidR="00CA2424" w:rsidRPr="00B33D02">
              <w:rPr>
                <w:rFonts w:ascii="Helvetica" w:eastAsia="Times New Roman" w:hAnsi="Helvetica" w:cs="Arial"/>
                <w:color w:val="000000" w:themeColor="text1"/>
                <w:sz w:val="20"/>
                <w:szCs w:val="20"/>
                <w:lang w:eastAsia="es-MX"/>
              </w:rPr>
              <w:t>3</w:t>
            </w:r>
            <w:r w:rsidRPr="00B33D02">
              <w:rPr>
                <w:rFonts w:ascii="Helvetica" w:eastAsia="Times New Roman" w:hAnsi="Helvetica" w:cs="Arial"/>
                <w:color w:val="000000" w:themeColor="text1"/>
                <w:sz w:val="20"/>
                <w:szCs w:val="20"/>
                <w:lang w:eastAsia="es-MX"/>
              </w:rPr>
              <w:t>) y económica (anexo 1</w:t>
            </w:r>
            <w:r w:rsidR="00CA2424" w:rsidRPr="00B33D02">
              <w:rPr>
                <w:rFonts w:ascii="Helvetica" w:eastAsia="Times New Roman" w:hAnsi="Helvetica" w:cs="Arial"/>
                <w:color w:val="000000" w:themeColor="text1"/>
                <w:sz w:val="20"/>
                <w:szCs w:val="20"/>
                <w:lang w:eastAsia="es-MX"/>
              </w:rPr>
              <w:t>4</w:t>
            </w:r>
            <w:r w:rsidRPr="00B33D02">
              <w:rPr>
                <w:rFonts w:ascii="Helvetica" w:eastAsia="Times New Roman" w:hAnsi="Helvetica" w:cs="Arial"/>
                <w:color w:val="000000" w:themeColor="text1"/>
                <w:sz w:val="20"/>
                <w:szCs w:val="20"/>
                <w:lang w:eastAsia="es-MX"/>
              </w:rPr>
              <w:t>) (original)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C30C28"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B62E61"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201DFC88" w14:textId="77777777" w:rsidR="00F852C4" w:rsidRPr="00B33D02" w:rsidRDefault="00F852C4" w:rsidP="00F852C4">
            <w:pPr>
              <w:spacing w:after="0" w:line="240" w:lineRule="auto"/>
              <w:rPr>
                <w:rFonts w:ascii="Helvetica" w:eastAsia="Times New Roman" w:hAnsi="Helvetica" w:cs="Arial"/>
                <w:color w:val="000000" w:themeColor="text1"/>
                <w:sz w:val="20"/>
                <w:szCs w:val="20"/>
                <w:lang w:eastAsia="es-MX"/>
              </w:rPr>
            </w:pPr>
            <w:r w:rsidRPr="00B33D02">
              <w:rPr>
                <w:rFonts w:ascii="Calibri" w:eastAsia="Times New Roman" w:hAnsi="Calibri" w:cs="Calibri"/>
                <w:color w:val="000000" w:themeColor="text1"/>
                <w:sz w:val="20"/>
                <w:szCs w:val="20"/>
                <w:lang w:eastAsia="es-MX"/>
              </w:rPr>
              <w:t> </w:t>
            </w:r>
          </w:p>
        </w:tc>
      </w:tr>
      <w:tr w:rsidR="001664F7" w:rsidRPr="00B33D02" w14:paraId="192EAE8C" w14:textId="77777777" w:rsidTr="001664F7">
        <w:trPr>
          <w:trHeight w:val="450"/>
          <w:jc w:val="center"/>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0221BB13" w14:textId="37B62B20" w:rsidR="001664F7" w:rsidRPr="00B33D02" w:rsidRDefault="001664F7" w:rsidP="008909B1">
            <w:pPr>
              <w:pStyle w:val="Prrafodelista"/>
              <w:numPr>
                <w:ilvl w:val="0"/>
                <w:numId w:val="14"/>
              </w:numPr>
              <w:spacing w:after="0" w:line="240" w:lineRule="auto"/>
              <w:ind w:left="492"/>
              <w:rPr>
                <w:rFonts w:ascii="Helvetica" w:eastAsia="Times New Roman" w:hAnsi="Helvetica" w:cs="Arial"/>
                <w:color w:val="000000" w:themeColor="text1"/>
                <w:sz w:val="20"/>
                <w:szCs w:val="20"/>
                <w:lang w:eastAsia="es-MX"/>
              </w:rPr>
            </w:pPr>
            <w:r w:rsidRPr="00B33D02">
              <w:rPr>
                <w:rFonts w:ascii="Helvetica" w:eastAsia="Times New Roman" w:hAnsi="Helvetica" w:cs="Arial"/>
                <w:color w:val="000000" w:themeColor="text1"/>
                <w:sz w:val="20"/>
                <w:szCs w:val="20"/>
                <w:lang w:eastAsia="es-MX"/>
              </w:rPr>
              <w:t>Los doc</w:t>
            </w:r>
            <w:r w:rsidR="006A76D6" w:rsidRPr="00B33D02">
              <w:rPr>
                <w:rFonts w:ascii="Helvetica" w:eastAsia="Times New Roman" w:hAnsi="Helvetica" w:cs="Arial"/>
                <w:color w:val="000000" w:themeColor="text1"/>
                <w:sz w:val="20"/>
                <w:szCs w:val="20"/>
                <w:lang w:eastAsia="es-MX"/>
              </w:rPr>
              <w:t>umentos requeridos del I al XV</w:t>
            </w:r>
            <w:r w:rsidR="0020005D" w:rsidRPr="00B33D02">
              <w:rPr>
                <w:rFonts w:ascii="Helvetica" w:eastAsia="Times New Roman" w:hAnsi="Helvetica" w:cs="Arial"/>
                <w:color w:val="000000" w:themeColor="text1"/>
                <w:sz w:val="20"/>
                <w:szCs w:val="20"/>
                <w:lang w:eastAsia="es-MX"/>
              </w:rPr>
              <w:t>I</w:t>
            </w:r>
            <w:r w:rsidRPr="00B33D02">
              <w:rPr>
                <w:rFonts w:ascii="Helvetica" w:eastAsia="Times New Roman" w:hAnsi="Helvetica" w:cs="Arial"/>
                <w:color w:val="000000" w:themeColor="text1"/>
                <w:sz w:val="20"/>
                <w:szCs w:val="20"/>
                <w:lang w:eastAsia="es-MX"/>
              </w:rPr>
              <w:t xml:space="preserve"> se deberán presentar digitalizados en formato PDF de forma individual (es decir, un archivo por cada documento) y estos se deberán entregar en el almacenamiento USB, </w:t>
            </w:r>
            <w:r w:rsidR="00CA2424" w:rsidRPr="00B33D02">
              <w:rPr>
                <w:rFonts w:ascii="Helvetica" w:eastAsia="Times New Roman" w:hAnsi="Helvetica" w:cs="Arial"/>
                <w:color w:val="000000" w:themeColor="text1"/>
                <w:sz w:val="20"/>
                <w:szCs w:val="20"/>
                <w:lang w:eastAsia="es-MX"/>
              </w:rPr>
              <w:t>s</w:t>
            </w:r>
            <w:r w:rsidR="00D61A9E" w:rsidRPr="00B33D02">
              <w:rPr>
                <w:rFonts w:ascii="Helvetica" w:eastAsia="Times New Roman" w:hAnsi="Helvetica" w:cs="Arial"/>
                <w:color w:val="000000" w:themeColor="text1"/>
                <w:sz w:val="20"/>
                <w:szCs w:val="20"/>
                <w:lang w:eastAsia="es-MX"/>
              </w:rPr>
              <w:t>e hace énfasis en los anexos 13</w:t>
            </w:r>
            <w:r w:rsidR="00D45D4D" w:rsidRPr="00B33D02">
              <w:rPr>
                <w:rFonts w:ascii="Helvetica" w:eastAsia="Times New Roman" w:hAnsi="Helvetica" w:cs="Arial"/>
                <w:color w:val="000000" w:themeColor="text1"/>
                <w:sz w:val="20"/>
                <w:szCs w:val="20"/>
                <w:lang w:eastAsia="es-MX"/>
              </w:rPr>
              <w:t xml:space="preserve"> </w:t>
            </w:r>
            <w:r w:rsidR="00CA2424" w:rsidRPr="00B33D02">
              <w:rPr>
                <w:rFonts w:ascii="Helvetica" w:eastAsia="Times New Roman" w:hAnsi="Helvetica" w:cs="Arial"/>
                <w:color w:val="000000" w:themeColor="text1"/>
                <w:sz w:val="20"/>
                <w:szCs w:val="20"/>
                <w:lang w:eastAsia="es-MX"/>
              </w:rPr>
              <w:t>y 14</w:t>
            </w:r>
            <w:r w:rsidRPr="00B33D02">
              <w:rPr>
                <w:rFonts w:ascii="Helvetica" w:eastAsia="Times New Roman" w:hAnsi="Helvetica" w:cs="Arial"/>
                <w:color w:val="000000" w:themeColor="text1"/>
                <w:sz w:val="20"/>
                <w:szCs w:val="20"/>
                <w:lang w:eastAsia="es-MX"/>
              </w:rPr>
              <w:t xml:space="preserve"> estos se deberán presentar en formato Excel y PDF.</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1284E4" w14:textId="77777777" w:rsidR="001664F7" w:rsidRPr="00B33D02" w:rsidRDefault="001664F7" w:rsidP="00F852C4">
            <w:pPr>
              <w:spacing w:after="0" w:line="240" w:lineRule="auto"/>
              <w:rPr>
                <w:rFonts w:ascii="Helvetica" w:eastAsia="Times New Roman" w:hAnsi="Helvetica" w:cs="Arial"/>
                <w:color w:val="000000" w:themeColor="text1"/>
                <w:sz w:val="20"/>
                <w:szCs w:val="20"/>
                <w:lang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81197D" w14:textId="77777777" w:rsidR="001664F7" w:rsidRPr="00B33D02" w:rsidRDefault="001664F7" w:rsidP="00F852C4">
            <w:pPr>
              <w:spacing w:after="0" w:line="240" w:lineRule="auto"/>
              <w:rPr>
                <w:rFonts w:ascii="Helvetica" w:eastAsia="Times New Roman" w:hAnsi="Helvetica" w:cs="Arial"/>
                <w:color w:val="000000" w:themeColor="text1"/>
                <w:sz w:val="20"/>
                <w:szCs w:val="20"/>
                <w:lang w:eastAsia="es-MX"/>
              </w:rPr>
            </w:pP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6BBBA826" w14:textId="77777777" w:rsidR="001664F7" w:rsidRPr="00B33D02" w:rsidRDefault="001664F7" w:rsidP="00F852C4">
            <w:pPr>
              <w:spacing w:after="0" w:line="240" w:lineRule="auto"/>
              <w:rPr>
                <w:rFonts w:ascii="Helvetica" w:eastAsia="Times New Roman" w:hAnsi="Helvetica" w:cs="Arial"/>
                <w:color w:val="000000" w:themeColor="text1"/>
                <w:sz w:val="20"/>
                <w:szCs w:val="20"/>
                <w:lang w:eastAsia="es-MX"/>
              </w:rPr>
            </w:pPr>
          </w:p>
        </w:tc>
      </w:tr>
    </w:tbl>
    <w:p w14:paraId="590AA68A" w14:textId="77777777" w:rsidR="00546DA4" w:rsidRPr="00B33D02" w:rsidRDefault="00546DA4" w:rsidP="00546DA4">
      <w:pPr>
        <w:spacing w:after="0" w:line="276" w:lineRule="auto"/>
        <w:jc w:val="both"/>
        <w:rPr>
          <w:rFonts w:ascii="Helvetica" w:hAnsi="Helvetica" w:cs="Arial"/>
          <w:b/>
          <w:color w:val="000000" w:themeColor="text1"/>
          <w:sz w:val="18"/>
          <w:szCs w:val="20"/>
          <w:u w:val="single"/>
        </w:rPr>
      </w:pPr>
    </w:p>
    <w:p w14:paraId="05408E1A" w14:textId="504371F0" w:rsidR="00D23470" w:rsidRPr="00B33D02" w:rsidRDefault="00D23470" w:rsidP="00D23470">
      <w:pPr>
        <w:jc w:val="center"/>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________________________ a </w:t>
      </w:r>
      <w:r w:rsidR="00FF7280" w:rsidRPr="00B33D02">
        <w:rPr>
          <w:rFonts w:ascii="Helvetica" w:hAnsi="Helvetica" w:cs="Arial"/>
          <w:color w:val="000000" w:themeColor="text1"/>
          <w:sz w:val="20"/>
          <w:szCs w:val="20"/>
        </w:rPr>
        <w:t xml:space="preserve">_________ de __________ del </w:t>
      </w:r>
      <w:r w:rsidR="000F4354" w:rsidRPr="00B33D02">
        <w:rPr>
          <w:rFonts w:ascii="Helvetica" w:hAnsi="Helvetica" w:cs="Arial"/>
          <w:color w:val="000000" w:themeColor="text1"/>
          <w:sz w:val="20"/>
          <w:szCs w:val="20"/>
        </w:rPr>
        <w:t>2024</w:t>
      </w:r>
    </w:p>
    <w:p w14:paraId="325B3395" w14:textId="77777777" w:rsidR="00F04D61" w:rsidRPr="00B33D02" w:rsidRDefault="00F04D61" w:rsidP="00D23470">
      <w:pPr>
        <w:spacing w:after="0" w:line="240" w:lineRule="auto"/>
        <w:jc w:val="center"/>
        <w:rPr>
          <w:rFonts w:ascii="Helvetica" w:hAnsi="Helvetica" w:cs="Arial"/>
          <w:color w:val="000000" w:themeColor="text1"/>
          <w:sz w:val="20"/>
          <w:szCs w:val="20"/>
        </w:rPr>
      </w:pPr>
    </w:p>
    <w:p w14:paraId="59FC048A" w14:textId="05BD3D6A" w:rsidR="00CA2424" w:rsidRPr="00B33D02" w:rsidRDefault="00CA2424" w:rsidP="00725F8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Atentamente</w:t>
      </w:r>
    </w:p>
    <w:p w14:paraId="34470723"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_________________________</w:t>
      </w:r>
    </w:p>
    <w:p w14:paraId="23E99DDD"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5459DA16"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Nombre y firma</w:t>
      </w:r>
    </w:p>
    <w:p w14:paraId="10CCC749" w14:textId="2E0A9B9D" w:rsidR="0055182B" w:rsidRPr="00B33D02" w:rsidRDefault="00CA2424" w:rsidP="0020005D">
      <w:pPr>
        <w:jc w:val="center"/>
        <w:rPr>
          <w:rFonts w:ascii="Helvetica" w:hAnsi="Helvetica" w:cs="Arial"/>
          <w:color w:val="000000" w:themeColor="text1"/>
          <w:sz w:val="20"/>
          <w:szCs w:val="20"/>
        </w:rPr>
      </w:pPr>
      <w:r w:rsidRPr="00B33D02">
        <w:rPr>
          <w:rFonts w:ascii="Helvetica" w:hAnsi="Helvetica" w:cs="Arial"/>
          <w:color w:val="000000" w:themeColor="text1"/>
          <w:sz w:val="20"/>
          <w:szCs w:val="20"/>
        </w:rPr>
        <w:t>Representante legal</w:t>
      </w:r>
    </w:p>
    <w:p w14:paraId="68009652" w14:textId="6C01F4FF" w:rsidR="008551C6" w:rsidRPr="00B33D02" w:rsidRDefault="008551C6" w:rsidP="0020005D">
      <w:pPr>
        <w:jc w:val="center"/>
        <w:rPr>
          <w:rFonts w:ascii="Helvetica" w:hAnsi="Helvetica" w:cs="Arial"/>
          <w:color w:val="000000" w:themeColor="text1"/>
          <w:sz w:val="20"/>
          <w:szCs w:val="20"/>
        </w:rPr>
      </w:pPr>
    </w:p>
    <w:p w14:paraId="2220BD2B" w14:textId="740FCA77" w:rsidR="008551C6" w:rsidRPr="00B33D02" w:rsidRDefault="008551C6" w:rsidP="0020005D">
      <w:pPr>
        <w:jc w:val="center"/>
        <w:rPr>
          <w:rFonts w:ascii="Helvetica" w:hAnsi="Helvetica" w:cs="Arial"/>
          <w:color w:val="000000" w:themeColor="text1"/>
          <w:sz w:val="20"/>
          <w:szCs w:val="20"/>
        </w:rPr>
      </w:pPr>
    </w:p>
    <w:p w14:paraId="1CD71CFC" w14:textId="4B4FD65E" w:rsidR="008551C6" w:rsidRPr="00B33D02" w:rsidRDefault="008551C6" w:rsidP="0020005D">
      <w:pPr>
        <w:jc w:val="center"/>
        <w:rPr>
          <w:rFonts w:ascii="Helvetica" w:hAnsi="Helvetica" w:cs="Arial"/>
          <w:color w:val="000000" w:themeColor="text1"/>
          <w:sz w:val="20"/>
          <w:szCs w:val="20"/>
        </w:rPr>
      </w:pPr>
    </w:p>
    <w:p w14:paraId="50DFC18B" w14:textId="35A35562" w:rsidR="008551C6" w:rsidRPr="00B33D02" w:rsidRDefault="008551C6" w:rsidP="0020005D">
      <w:pPr>
        <w:jc w:val="center"/>
        <w:rPr>
          <w:rFonts w:ascii="Helvetica" w:hAnsi="Helvetica" w:cs="Arial"/>
          <w:color w:val="000000" w:themeColor="text1"/>
          <w:sz w:val="20"/>
          <w:szCs w:val="20"/>
        </w:rPr>
      </w:pPr>
    </w:p>
    <w:p w14:paraId="560F7049" w14:textId="0FFE1411" w:rsidR="008551C6" w:rsidRPr="00B33D02" w:rsidRDefault="008551C6" w:rsidP="0020005D">
      <w:pPr>
        <w:jc w:val="center"/>
        <w:rPr>
          <w:rFonts w:ascii="Helvetica" w:hAnsi="Helvetica" w:cs="Arial"/>
          <w:color w:val="000000" w:themeColor="text1"/>
          <w:sz w:val="20"/>
          <w:szCs w:val="20"/>
        </w:rPr>
      </w:pPr>
    </w:p>
    <w:p w14:paraId="215498DC" w14:textId="1262A0A9" w:rsidR="008551C6" w:rsidRPr="00B33D02" w:rsidRDefault="008551C6" w:rsidP="0020005D">
      <w:pPr>
        <w:jc w:val="center"/>
        <w:rPr>
          <w:rFonts w:ascii="Helvetica" w:hAnsi="Helvetica" w:cs="Arial"/>
          <w:color w:val="000000" w:themeColor="text1"/>
          <w:sz w:val="20"/>
          <w:szCs w:val="20"/>
        </w:rPr>
      </w:pPr>
    </w:p>
    <w:p w14:paraId="6CBA27EB" w14:textId="77777777" w:rsidR="00977FE5" w:rsidRPr="00B33D02" w:rsidRDefault="00977FE5" w:rsidP="0020005D">
      <w:pPr>
        <w:jc w:val="center"/>
        <w:rPr>
          <w:rFonts w:ascii="Helvetica" w:hAnsi="Helvetica" w:cs="Arial"/>
          <w:color w:val="000000" w:themeColor="text1"/>
          <w:sz w:val="20"/>
          <w:szCs w:val="20"/>
        </w:rPr>
      </w:pPr>
    </w:p>
    <w:p w14:paraId="21E0141D" w14:textId="16EDE846" w:rsidR="008551C6" w:rsidRPr="00B33D02" w:rsidRDefault="008551C6" w:rsidP="0020005D">
      <w:pPr>
        <w:jc w:val="center"/>
        <w:rPr>
          <w:rFonts w:ascii="Helvetica" w:hAnsi="Helvetica" w:cs="Arial"/>
          <w:color w:val="000000" w:themeColor="text1"/>
          <w:sz w:val="20"/>
          <w:szCs w:val="20"/>
        </w:rPr>
      </w:pPr>
    </w:p>
    <w:p w14:paraId="611C1596" w14:textId="77777777" w:rsidR="00A873DC" w:rsidRPr="00B33D02" w:rsidRDefault="00A873DC" w:rsidP="00655819">
      <w:pPr>
        <w:rPr>
          <w:rFonts w:ascii="Helvetica" w:hAnsi="Helvetica" w:cs="Arial"/>
          <w:color w:val="000000" w:themeColor="text1"/>
          <w:sz w:val="20"/>
          <w:szCs w:val="20"/>
        </w:rPr>
      </w:pPr>
    </w:p>
    <w:p w14:paraId="6316D210" w14:textId="77777777" w:rsidR="008551C6" w:rsidRPr="00B33D02" w:rsidRDefault="008551C6" w:rsidP="0020005D">
      <w:pPr>
        <w:jc w:val="center"/>
        <w:rPr>
          <w:rFonts w:ascii="Helvetica" w:hAnsi="Helvetica" w:cs="Arial"/>
          <w:sz w:val="20"/>
          <w:szCs w:val="20"/>
        </w:rPr>
      </w:pPr>
    </w:p>
    <w:p w14:paraId="621D8660" w14:textId="492C5C98" w:rsidR="00D23470" w:rsidRPr="00B33D02" w:rsidRDefault="00D23470" w:rsidP="00E279DB">
      <w:pPr>
        <w:pStyle w:val="Ttulo1"/>
        <w:jc w:val="center"/>
        <w:rPr>
          <w:rFonts w:ascii="Helvetica" w:hAnsi="Helvetica" w:cs="Arial"/>
          <w:b/>
          <w:sz w:val="20"/>
          <w:szCs w:val="20"/>
        </w:rPr>
      </w:pPr>
      <w:bookmarkStart w:id="46" w:name="_Toc170483907"/>
      <w:r w:rsidRPr="00B33D02">
        <w:rPr>
          <w:rFonts w:ascii="Helvetica" w:hAnsi="Helvetica" w:cs="Arial"/>
          <w:b/>
          <w:sz w:val="20"/>
          <w:szCs w:val="20"/>
        </w:rPr>
        <w:t>ANEXO 2</w:t>
      </w:r>
      <w:bookmarkEnd w:id="46"/>
    </w:p>
    <w:p w14:paraId="45E8FEAC" w14:textId="26F3F0EC" w:rsidR="00D23470" w:rsidRPr="00B33D02" w:rsidRDefault="00D23470" w:rsidP="00E279DB">
      <w:pPr>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Formato de Acreditación (DOF, 11 abril 1997)</w:t>
      </w:r>
    </w:p>
    <w:p w14:paraId="5D975177" w14:textId="77777777" w:rsidR="00D23470" w:rsidRPr="00B33D02" w:rsidRDefault="00D23470" w:rsidP="00E279DB">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111D36BF" w14:textId="77777777" w:rsidR="00D23470" w:rsidRPr="00B33D02" w:rsidRDefault="00D23470" w:rsidP="00E279DB">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6C33C691" w14:textId="0F00D515" w:rsidR="00F0346A" w:rsidRPr="00B33D02" w:rsidRDefault="00F0346A" w:rsidP="00E279DB">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Nacional </w:t>
      </w:r>
      <w:r w:rsidR="00C97ACB"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52031B03" w14:textId="358CD5A1" w:rsidR="00CC485F" w:rsidRPr="00B33D02" w:rsidRDefault="00CC485F" w:rsidP="00CC485F">
      <w:pPr>
        <w:pStyle w:val="Ttulo4"/>
        <w:ind w:right="-943"/>
        <w:jc w:val="center"/>
        <w:rPr>
          <w:rFonts w:ascii="Helvetica" w:eastAsiaTheme="minorHAnsi" w:hAnsi="Helvetica" w:cs="Arial"/>
          <w:b/>
          <w:i w:val="0"/>
          <w:iCs w:val="0"/>
          <w:color w:val="auto"/>
          <w:sz w:val="20"/>
          <w:szCs w:val="20"/>
        </w:rPr>
      </w:pPr>
      <w:r w:rsidRPr="00B33D02">
        <w:rPr>
          <w:rFonts w:ascii="Helvetica" w:eastAsiaTheme="minorHAnsi" w:hAnsi="Helvetica" w:cs="Arial"/>
          <w:b/>
          <w:i w:val="0"/>
          <w:iCs w:val="0"/>
          <w:color w:val="auto"/>
          <w:sz w:val="20"/>
          <w:szCs w:val="20"/>
        </w:rPr>
        <w:t xml:space="preserve">Mantenimiento a </w:t>
      </w:r>
      <w:r w:rsidR="00A9539F" w:rsidRPr="00B33D02">
        <w:rPr>
          <w:rFonts w:ascii="Helvetica" w:eastAsiaTheme="minorHAnsi" w:hAnsi="Helvetica" w:cs="Arial"/>
          <w:b/>
          <w:i w:val="0"/>
          <w:iCs w:val="0"/>
          <w:color w:val="auto"/>
          <w:sz w:val="20"/>
          <w:szCs w:val="20"/>
        </w:rPr>
        <w:t>aires acondicionados</w:t>
      </w:r>
    </w:p>
    <w:p w14:paraId="403E6202" w14:textId="77777777" w:rsidR="00CC485F" w:rsidRPr="00B33D02" w:rsidRDefault="00CC485F" w:rsidP="00CC485F">
      <w:pPr>
        <w:rPr>
          <w:rFonts w:ascii="Helvetica" w:hAnsi="Helvetica"/>
        </w:rPr>
      </w:pPr>
    </w:p>
    <w:p w14:paraId="2B90597D" w14:textId="629039B7" w:rsidR="007F024B" w:rsidRPr="00B33D02" w:rsidRDefault="00D23470" w:rsidP="00C04AA7">
      <w:pPr>
        <w:pStyle w:val="Ttulo4"/>
        <w:ind w:right="-943"/>
        <w:jc w:val="both"/>
        <w:rPr>
          <w:rFonts w:ascii="Helvetica" w:hAnsi="Helvetica" w:cs="Arial"/>
          <w:bCs/>
          <w:i w:val="0"/>
          <w:color w:val="000000" w:themeColor="text1"/>
          <w:sz w:val="20"/>
          <w:szCs w:val="20"/>
        </w:rPr>
      </w:pPr>
      <w:r w:rsidRPr="00B33D02">
        <w:rPr>
          <w:rFonts w:ascii="Helvetica" w:hAnsi="Helvetica" w:cs="Arial"/>
          <w:i w:val="0"/>
          <w:color w:val="000000" w:themeColor="text1"/>
          <w:sz w:val="20"/>
          <w:szCs w:val="20"/>
          <w:u w:val="single"/>
        </w:rPr>
        <w:t xml:space="preserve">                 (Nombre)                </w:t>
      </w:r>
      <w:r w:rsidRPr="00B33D02">
        <w:rPr>
          <w:rFonts w:ascii="Helvetica" w:hAnsi="Helvetica" w:cs="Arial"/>
          <w:i w:val="0"/>
          <w:color w:val="000000" w:themeColor="text1"/>
          <w:sz w:val="20"/>
          <w:szCs w:val="20"/>
        </w:rPr>
        <w:t xml:space="preserve"> manifiesto bajo protesta de decir la verdad, que los datos aquí asentados, son ciertos y han sido debidamente verificados, así como que cuento con facultades suficientes para suscribir la propuesta en la presente Licitación Pública </w:t>
      </w:r>
      <w:r w:rsidR="003F28BA" w:rsidRPr="00B33D02">
        <w:rPr>
          <w:rFonts w:ascii="Helvetica" w:hAnsi="Helvetica" w:cs="Arial"/>
          <w:i w:val="0"/>
          <w:color w:val="000000" w:themeColor="text1"/>
          <w:sz w:val="20"/>
          <w:szCs w:val="20"/>
        </w:rPr>
        <w:t>N</w:t>
      </w:r>
      <w:r w:rsidRPr="00B33D02">
        <w:rPr>
          <w:rFonts w:ascii="Helvetica" w:hAnsi="Helvetica" w:cs="Arial"/>
          <w:i w:val="0"/>
          <w:color w:val="000000" w:themeColor="text1"/>
          <w:sz w:val="20"/>
          <w:szCs w:val="20"/>
        </w:rPr>
        <w:t xml:space="preserve">acional, a nombre y representación de </w:t>
      </w:r>
      <w:r w:rsidRPr="00B33D02">
        <w:rPr>
          <w:rFonts w:ascii="Helvetica" w:hAnsi="Helvetica" w:cs="Arial"/>
          <w:i w:val="0"/>
          <w:color w:val="000000" w:themeColor="text1"/>
          <w:sz w:val="20"/>
          <w:szCs w:val="20"/>
          <w:u w:val="words"/>
        </w:rPr>
        <w:t>(nombre de la persona física o moral)</w:t>
      </w:r>
      <w:r w:rsidRPr="00B33D02">
        <w:rPr>
          <w:rFonts w:ascii="Helvetica" w:hAnsi="Helvetica" w:cs="Arial"/>
          <w:i w:val="0"/>
          <w:color w:val="000000" w:themeColor="text1"/>
          <w:sz w:val="20"/>
          <w:szCs w:val="20"/>
        </w:rPr>
        <w:t xml:space="preserve"> y manifiesto que el domicilio para oír y recibir todo tipo de notificaciones </w:t>
      </w:r>
      <w:r w:rsidRPr="00B33D02">
        <w:rPr>
          <w:rFonts w:ascii="Helvetica" w:hAnsi="Helvetica" w:cs="Arial"/>
          <w:bCs/>
          <w:i w:val="0"/>
          <w:color w:val="000000" w:themeColor="text1"/>
          <w:sz w:val="20"/>
          <w:szCs w:val="20"/>
        </w:rPr>
        <w:t>y documentos que deriven de los actos del procedimiento de contratación y, en su caso, del contrato respectivo es el ubicado en: _________________________________________________________</w:t>
      </w:r>
      <w:r w:rsidR="007F024B" w:rsidRPr="00B33D02">
        <w:rPr>
          <w:rFonts w:ascii="Helvetica" w:hAnsi="Helvetica" w:cs="Arial"/>
          <w:bCs/>
          <w:i w:val="0"/>
          <w:color w:val="000000" w:themeColor="text1"/>
          <w:sz w:val="20"/>
          <w:szCs w:val="20"/>
        </w:rPr>
        <w:t>_____________________________</w:t>
      </w:r>
    </w:p>
    <w:p w14:paraId="6E1C897C" w14:textId="70CAB50B" w:rsidR="00D23470" w:rsidRPr="00B33D02" w:rsidRDefault="00D23470" w:rsidP="00C04AA7">
      <w:pPr>
        <w:pStyle w:val="Ttulo4"/>
        <w:ind w:right="-943"/>
        <w:jc w:val="both"/>
        <w:rPr>
          <w:rFonts w:ascii="Helvetica" w:hAnsi="Helvetica" w:cs="Arial"/>
          <w:bCs/>
          <w:i w:val="0"/>
          <w:color w:val="000000" w:themeColor="text1"/>
          <w:sz w:val="20"/>
          <w:szCs w:val="20"/>
        </w:rPr>
      </w:pPr>
      <w:r w:rsidRPr="00B33D02">
        <w:rPr>
          <w:rFonts w:ascii="Helvetica" w:hAnsi="Helvetica" w:cs="Arial"/>
          <w:i w:val="0"/>
          <w:color w:val="000000" w:themeColor="text1"/>
          <w:sz w:val="20"/>
          <w:szCs w:val="20"/>
        </w:rPr>
        <w:t>No. De Licitación</w:t>
      </w:r>
      <w:r w:rsidRPr="00B33D02">
        <w:rPr>
          <w:rFonts w:ascii="Helvetica" w:hAnsi="Helvetica" w:cs="Arial"/>
          <w:color w:val="000000" w:themeColor="text1"/>
          <w:sz w:val="20"/>
          <w:szCs w:val="20"/>
        </w:rPr>
        <w:t>: ____________________________________</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8659FC" w:rsidRPr="00B33D02" w14:paraId="6031D27A" w14:textId="77777777" w:rsidTr="00C45EE7">
        <w:tc>
          <w:tcPr>
            <w:tcW w:w="10009" w:type="dxa"/>
            <w:gridSpan w:val="3"/>
            <w:tcBorders>
              <w:top w:val="single" w:sz="6" w:space="0" w:color="auto"/>
              <w:left w:val="single" w:sz="6" w:space="0" w:color="auto"/>
              <w:right w:val="single" w:sz="6" w:space="0" w:color="auto"/>
            </w:tcBorders>
          </w:tcPr>
          <w:p w14:paraId="57D34CB0" w14:textId="5EE7CF7C"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Registro Federal de Contribuyentes:</w:t>
            </w:r>
            <w:r w:rsidR="004E0413" w:rsidRPr="00B33D02">
              <w:rPr>
                <w:rFonts w:ascii="Helvetica" w:hAnsi="Helvetica" w:cs="Arial"/>
                <w:color w:val="000000" w:themeColor="text1"/>
                <w:sz w:val="20"/>
                <w:szCs w:val="20"/>
              </w:rPr>
              <w:t xml:space="preserve">                </w:t>
            </w:r>
            <w:r w:rsidR="00D1074C" w:rsidRPr="00B33D02">
              <w:rPr>
                <w:rFonts w:ascii="Helvetica" w:hAnsi="Helvetica" w:cs="Arial"/>
                <w:color w:val="000000" w:themeColor="text1"/>
                <w:sz w:val="20"/>
                <w:szCs w:val="20"/>
              </w:rPr>
              <w:t xml:space="preserve">                     </w:t>
            </w:r>
            <w:r w:rsidR="004E0413" w:rsidRPr="00B33D02">
              <w:rPr>
                <w:rFonts w:ascii="Helvetica" w:hAnsi="Helvetica" w:cs="Arial"/>
                <w:color w:val="000000" w:themeColor="text1"/>
                <w:sz w:val="20"/>
                <w:szCs w:val="20"/>
              </w:rPr>
              <w:t xml:space="preserve"> </w:t>
            </w:r>
            <w:r w:rsidR="00D1074C" w:rsidRPr="00B33D02">
              <w:rPr>
                <w:rFonts w:ascii="Helvetica" w:hAnsi="Helvetica" w:cs="Arial"/>
                <w:color w:val="000000" w:themeColor="text1"/>
                <w:sz w:val="20"/>
                <w:szCs w:val="20"/>
              </w:rPr>
              <w:t>Régimen Fiscal:</w:t>
            </w:r>
          </w:p>
        </w:tc>
      </w:tr>
      <w:tr w:rsidR="008659FC" w:rsidRPr="00B33D02" w14:paraId="16281DEF" w14:textId="77777777" w:rsidTr="00C45EE7">
        <w:tc>
          <w:tcPr>
            <w:tcW w:w="10009" w:type="dxa"/>
            <w:gridSpan w:val="3"/>
            <w:tcBorders>
              <w:left w:val="single" w:sz="6" w:space="0" w:color="auto"/>
              <w:right w:val="single" w:sz="6" w:space="0" w:color="auto"/>
            </w:tcBorders>
          </w:tcPr>
          <w:p w14:paraId="72648AA7" w14:textId="77777777" w:rsidR="00D23470" w:rsidRPr="00B33D02" w:rsidRDefault="00D23470" w:rsidP="00C04AA7">
            <w:pPr>
              <w:spacing w:after="0"/>
              <w:jc w:val="both"/>
              <w:rPr>
                <w:rFonts w:ascii="Helvetica" w:hAnsi="Helvetica" w:cs="Arial"/>
                <w:color w:val="000000" w:themeColor="text1"/>
                <w:sz w:val="20"/>
                <w:szCs w:val="20"/>
              </w:rPr>
            </w:pPr>
          </w:p>
        </w:tc>
      </w:tr>
      <w:tr w:rsidR="008659FC" w:rsidRPr="00B33D02" w14:paraId="56C4C2CC" w14:textId="77777777" w:rsidTr="00C45EE7">
        <w:tc>
          <w:tcPr>
            <w:tcW w:w="10009" w:type="dxa"/>
            <w:gridSpan w:val="3"/>
            <w:tcBorders>
              <w:left w:val="single" w:sz="6" w:space="0" w:color="auto"/>
              <w:right w:val="single" w:sz="6" w:space="0" w:color="auto"/>
            </w:tcBorders>
          </w:tcPr>
          <w:p w14:paraId="1C1117A5"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Domicilio:</w:t>
            </w:r>
          </w:p>
        </w:tc>
      </w:tr>
      <w:tr w:rsidR="008659FC" w:rsidRPr="00B33D02" w14:paraId="0E80E217" w14:textId="77777777" w:rsidTr="00C45EE7">
        <w:tc>
          <w:tcPr>
            <w:tcW w:w="10009" w:type="dxa"/>
            <w:gridSpan w:val="3"/>
            <w:tcBorders>
              <w:left w:val="single" w:sz="6" w:space="0" w:color="auto"/>
              <w:right w:val="single" w:sz="6" w:space="0" w:color="auto"/>
            </w:tcBorders>
          </w:tcPr>
          <w:p w14:paraId="5571EC3E"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Calle                                                                                                    Número</w:t>
            </w:r>
          </w:p>
        </w:tc>
      </w:tr>
      <w:tr w:rsidR="008659FC" w:rsidRPr="00B33D02" w14:paraId="7D5FE260" w14:textId="77777777" w:rsidTr="00C45EE7">
        <w:tc>
          <w:tcPr>
            <w:tcW w:w="10009" w:type="dxa"/>
            <w:gridSpan w:val="3"/>
            <w:tcBorders>
              <w:left w:val="single" w:sz="6" w:space="0" w:color="auto"/>
              <w:right w:val="single" w:sz="6" w:space="0" w:color="auto"/>
            </w:tcBorders>
          </w:tcPr>
          <w:p w14:paraId="016E3E7D" w14:textId="77777777" w:rsidR="00D23470" w:rsidRPr="00B33D02" w:rsidRDefault="00D23470" w:rsidP="00C04AA7">
            <w:pPr>
              <w:spacing w:after="0"/>
              <w:jc w:val="both"/>
              <w:rPr>
                <w:rFonts w:ascii="Helvetica" w:hAnsi="Helvetica" w:cs="Arial"/>
                <w:color w:val="000000" w:themeColor="text1"/>
                <w:sz w:val="20"/>
                <w:szCs w:val="20"/>
              </w:rPr>
            </w:pPr>
          </w:p>
        </w:tc>
      </w:tr>
      <w:tr w:rsidR="008659FC" w:rsidRPr="00B33D02" w14:paraId="0E9385E9" w14:textId="77777777" w:rsidTr="00C45EE7">
        <w:tc>
          <w:tcPr>
            <w:tcW w:w="5083" w:type="dxa"/>
            <w:tcBorders>
              <w:left w:val="single" w:sz="6" w:space="0" w:color="auto"/>
            </w:tcBorders>
          </w:tcPr>
          <w:p w14:paraId="627C7A14"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Colonia:</w:t>
            </w:r>
          </w:p>
        </w:tc>
        <w:tc>
          <w:tcPr>
            <w:tcW w:w="4926" w:type="dxa"/>
            <w:gridSpan w:val="2"/>
            <w:tcBorders>
              <w:right w:val="single" w:sz="6" w:space="0" w:color="auto"/>
            </w:tcBorders>
          </w:tcPr>
          <w:p w14:paraId="5C644AB9" w14:textId="0E597E80"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Delegación o Municipio:</w:t>
            </w:r>
          </w:p>
        </w:tc>
      </w:tr>
      <w:tr w:rsidR="008659FC" w:rsidRPr="00B33D02" w14:paraId="41766275" w14:textId="77777777" w:rsidTr="00C45EE7">
        <w:tc>
          <w:tcPr>
            <w:tcW w:w="5083" w:type="dxa"/>
            <w:tcBorders>
              <w:left w:val="single" w:sz="6" w:space="0" w:color="auto"/>
            </w:tcBorders>
          </w:tcPr>
          <w:p w14:paraId="4C84E1EF"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Código Postal:</w:t>
            </w:r>
          </w:p>
        </w:tc>
        <w:tc>
          <w:tcPr>
            <w:tcW w:w="4926" w:type="dxa"/>
            <w:gridSpan w:val="2"/>
            <w:tcBorders>
              <w:right w:val="single" w:sz="6" w:space="0" w:color="auto"/>
            </w:tcBorders>
          </w:tcPr>
          <w:p w14:paraId="20DC60B2"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Entidad federativa:</w:t>
            </w:r>
          </w:p>
        </w:tc>
      </w:tr>
      <w:tr w:rsidR="008659FC" w:rsidRPr="00B33D02" w14:paraId="73CC193E" w14:textId="77777777" w:rsidTr="00C45EE7">
        <w:tc>
          <w:tcPr>
            <w:tcW w:w="5083" w:type="dxa"/>
            <w:tcBorders>
              <w:left w:val="single" w:sz="6" w:space="0" w:color="auto"/>
            </w:tcBorders>
          </w:tcPr>
          <w:p w14:paraId="75ABFB84"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Teléfonos:</w:t>
            </w:r>
          </w:p>
        </w:tc>
        <w:tc>
          <w:tcPr>
            <w:tcW w:w="4926" w:type="dxa"/>
            <w:gridSpan w:val="2"/>
            <w:tcBorders>
              <w:right w:val="single" w:sz="6" w:space="0" w:color="auto"/>
            </w:tcBorders>
          </w:tcPr>
          <w:p w14:paraId="61DCEF10"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Fax:</w:t>
            </w:r>
          </w:p>
        </w:tc>
      </w:tr>
      <w:tr w:rsidR="008659FC" w:rsidRPr="00B33D02" w14:paraId="00A1E387" w14:textId="77777777" w:rsidTr="00C45EE7">
        <w:tc>
          <w:tcPr>
            <w:tcW w:w="10009" w:type="dxa"/>
            <w:gridSpan w:val="3"/>
            <w:tcBorders>
              <w:left w:val="single" w:sz="6" w:space="0" w:color="auto"/>
              <w:right w:val="single" w:sz="6" w:space="0" w:color="auto"/>
            </w:tcBorders>
          </w:tcPr>
          <w:p w14:paraId="77F156F5" w14:textId="05A02DD5"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Correo electrónico:</w:t>
            </w:r>
            <w:r w:rsidR="008B46D6" w:rsidRPr="00B33D02">
              <w:rPr>
                <w:rFonts w:ascii="Helvetica" w:hAnsi="Helvetica" w:cs="Arial"/>
                <w:color w:val="000000" w:themeColor="text1"/>
                <w:sz w:val="20"/>
                <w:szCs w:val="20"/>
              </w:rPr>
              <w:t xml:space="preserve">                                                             Página web:</w:t>
            </w:r>
          </w:p>
        </w:tc>
      </w:tr>
      <w:tr w:rsidR="008659FC" w:rsidRPr="00B33D02" w14:paraId="5B83F323" w14:textId="77777777" w:rsidTr="00C45EE7">
        <w:tc>
          <w:tcPr>
            <w:tcW w:w="8511" w:type="dxa"/>
            <w:gridSpan w:val="2"/>
            <w:tcBorders>
              <w:left w:val="single" w:sz="6" w:space="0" w:color="auto"/>
            </w:tcBorders>
          </w:tcPr>
          <w:p w14:paraId="5DA26285" w14:textId="041E648E"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No. </w:t>
            </w:r>
            <w:r w:rsidR="00783266" w:rsidRPr="00B33D02">
              <w:rPr>
                <w:rFonts w:ascii="Helvetica" w:hAnsi="Helvetica" w:cs="Arial"/>
                <w:color w:val="000000" w:themeColor="text1"/>
                <w:sz w:val="20"/>
                <w:szCs w:val="20"/>
              </w:rPr>
              <w:t>d</w:t>
            </w:r>
            <w:r w:rsidRPr="00B33D02">
              <w:rPr>
                <w:rFonts w:ascii="Helvetica" w:hAnsi="Helvetica" w:cs="Arial"/>
                <w:color w:val="000000" w:themeColor="text1"/>
                <w:sz w:val="20"/>
                <w:szCs w:val="20"/>
              </w:rPr>
              <w:t xml:space="preserve">el </w:t>
            </w:r>
            <w:r w:rsidR="00783266" w:rsidRPr="00B33D02">
              <w:rPr>
                <w:rFonts w:ascii="Helvetica" w:hAnsi="Helvetica" w:cs="Arial"/>
                <w:color w:val="000000" w:themeColor="text1"/>
                <w:sz w:val="20"/>
                <w:szCs w:val="20"/>
              </w:rPr>
              <w:t>instrumento</w:t>
            </w:r>
            <w:r w:rsidRPr="00B33D02">
              <w:rPr>
                <w:rFonts w:ascii="Helvetica" w:hAnsi="Helvetica" w:cs="Arial"/>
                <w:color w:val="000000" w:themeColor="text1"/>
                <w:sz w:val="20"/>
                <w:szCs w:val="20"/>
              </w:rPr>
              <w:t xml:space="preserve"> públic</w:t>
            </w:r>
            <w:r w:rsidR="00783266" w:rsidRPr="00B33D02">
              <w:rPr>
                <w:rFonts w:ascii="Helvetica" w:hAnsi="Helvetica" w:cs="Arial"/>
                <w:color w:val="000000" w:themeColor="text1"/>
                <w:sz w:val="20"/>
                <w:szCs w:val="20"/>
              </w:rPr>
              <w:t>o</w:t>
            </w:r>
            <w:r w:rsidRPr="00B33D02">
              <w:rPr>
                <w:rFonts w:ascii="Helvetica" w:hAnsi="Helvetica" w:cs="Arial"/>
                <w:color w:val="000000" w:themeColor="text1"/>
                <w:sz w:val="20"/>
                <w:szCs w:val="20"/>
              </w:rPr>
              <w:t xml:space="preserve"> en la que consta su acta constitutiva:</w:t>
            </w:r>
          </w:p>
        </w:tc>
        <w:tc>
          <w:tcPr>
            <w:tcW w:w="1498" w:type="dxa"/>
            <w:tcBorders>
              <w:right w:val="single" w:sz="6" w:space="0" w:color="auto"/>
            </w:tcBorders>
          </w:tcPr>
          <w:p w14:paraId="39AA762A"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Fecha:</w:t>
            </w:r>
          </w:p>
        </w:tc>
      </w:tr>
      <w:tr w:rsidR="008659FC" w:rsidRPr="00B33D02" w14:paraId="32D555CB" w14:textId="77777777" w:rsidTr="00C45EE7">
        <w:tc>
          <w:tcPr>
            <w:tcW w:w="10009" w:type="dxa"/>
            <w:gridSpan w:val="3"/>
            <w:tcBorders>
              <w:left w:val="single" w:sz="6" w:space="0" w:color="auto"/>
              <w:right w:val="single" w:sz="6" w:space="0" w:color="auto"/>
            </w:tcBorders>
          </w:tcPr>
          <w:p w14:paraId="7013634C"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lastRenderedPageBreak/>
              <w:t>Nombre, número y lugar del Notario Público ante el cual se dio fe de la misma:</w:t>
            </w:r>
          </w:p>
        </w:tc>
      </w:tr>
      <w:tr w:rsidR="008659FC" w:rsidRPr="00B33D02" w14:paraId="3826B383" w14:textId="77777777" w:rsidTr="00C45EE7">
        <w:tc>
          <w:tcPr>
            <w:tcW w:w="10009" w:type="dxa"/>
            <w:gridSpan w:val="3"/>
            <w:tcBorders>
              <w:left w:val="single" w:sz="6" w:space="0" w:color="auto"/>
              <w:right w:val="single" w:sz="6" w:space="0" w:color="auto"/>
            </w:tcBorders>
          </w:tcPr>
          <w:p w14:paraId="3D4917E6" w14:textId="77777777" w:rsidR="00D23470" w:rsidRPr="00B33D02" w:rsidRDefault="00D23470" w:rsidP="00C04AA7">
            <w:pPr>
              <w:spacing w:after="0"/>
              <w:jc w:val="both"/>
              <w:rPr>
                <w:rFonts w:ascii="Helvetica" w:hAnsi="Helvetica" w:cs="Arial"/>
                <w:color w:val="000000" w:themeColor="text1"/>
                <w:sz w:val="20"/>
                <w:szCs w:val="20"/>
              </w:rPr>
            </w:pPr>
          </w:p>
        </w:tc>
      </w:tr>
      <w:tr w:rsidR="008659FC" w:rsidRPr="00B33D02" w14:paraId="7DF4C4C9" w14:textId="77777777" w:rsidTr="00C45EE7">
        <w:tc>
          <w:tcPr>
            <w:tcW w:w="10009" w:type="dxa"/>
            <w:gridSpan w:val="3"/>
            <w:tcBorders>
              <w:left w:val="single" w:sz="6" w:space="0" w:color="auto"/>
              <w:right w:val="single" w:sz="6" w:space="0" w:color="auto"/>
            </w:tcBorders>
          </w:tcPr>
          <w:p w14:paraId="3FC18414"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Relación de accionistas:</w:t>
            </w:r>
          </w:p>
        </w:tc>
      </w:tr>
      <w:tr w:rsidR="008659FC" w:rsidRPr="00B33D02" w14:paraId="34139C49" w14:textId="77777777" w:rsidTr="00C45EE7">
        <w:tc>
          <w:tcPr>
            <w:tcW w:w="10009" w:type="dxa"/>
            <w:gridSpan w:val="3"/>
            <w:tcBorders>
              <w:left w:val="single" w:sz="6" w:space="0" w:color="auto"/>
              <w:right w:val="single" w:sz="6" w:space="0" w:color="auto"/>
            </w:tcBorders>
          </w:tcPr>
          <w:p w14:paraId="322E44D6"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Apellido paterno                                 Apellido materno                             Nombre (s)</w:t>
            </w:r>
          </w:p>
        </w:tc>
      </w:tr>
      <w:tr w:rsidR="008659FC" w:rsidRPr="00B33D02" w14:paraId="3B1EA6AC" w14:textId="77777777" w:rsidTr="00C45EE7">
        <w:tc>
          <w:tcPr>
            <w:tcW w:w="10009" w:type="dxa"/>
            <w:gridSpan w:val="3"/>
            <w:tcBorders>
              <w:left w:val="single" w:sz="6" w:space="0" w:color="auto"/>
              <w:right w:val="single" w:sz="6" w:space="0" w:color="auto"/>
            </w:tcBorders>
          </w:tcPr>
          <w:p w14:paraId="6F5F6E7D" w14:textId="77777777" w:rsidR="00D23470" w:rsidRPr="00B33D02" w:rsidRDefault="00D23470" w:rsidP="00C04AA7">
            <w:pPr>
              <w:spacing w:after="0"/>
              <w:jc w:val="both"/>
              <w:rPr>
                <w:rFonts w:ascii="Helvetica" w:hAnsi="Helvetica" w:cs="Arial"/>
                <w:color w:val="000000" w:themeColor="text1"/>
                <w:sz w:val="20"/>
                <w:szCs w:val="20"/>
              </w:rPr>
            </w:pPr>
          </w:p>
        </w:tc>
      </w:tr>
      <w:tr w:rsidR="008659FC" w:rsidRPr="00B33D02" w14:paraId="1B0C65FB" w14:textId="77777777" w:rsidTr="00C45EE7">
        <w:tc>
          <w:tcPr>
            <w:tcW w:w="10009" w:type="dxa"/>
            <w:gridSpan w:val="3"/>
            <w:tcBorders>
              <w:left w:val="single" w:sz="6" w:space="0" w:color="auto"/>
              <w:right w:val="single" w:sz="6" w:space="0" w:color="auto"/>
            </w:tcBorders>
          </w:tcPr>
          <w:p w14:paraId="21ECF8AA"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Descripción del objeto social:</w:t>
            </w:r>
          </w:p>
        </w:tc>
      </w:tr>
      <w:tr w:rsidR="008659FC" w:rsidRPr="00B33D02" w14:paraId="338AF734" w14:textId="77777777" w:rsidTr="00803CF6">
        <w:tc>
          <w:tcPr>
            <w:tcW w:w="10009" w:type="dxa"/>
            <w:gridSpan w:val="3"/>
            <w:tcBorders>
              <w:left w:val="single" w:sz="6" w:space="0" w:color="auto"/>
              <w:bottom w:val="single" w:sz="6" w:space="0" w:color="auto"/>
              <w:right w:val="single" w:sz="6" w:space="0" w:color="auto"/>
            </w:tcBorders>
          </w:tcPr>
          <w:p w14:paraId="45B107F4"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Reformas al acta constitutiva:</w:t>
            </w:r>
          </w:p>
        </w:tc>
      </w:tr>
      <w:tr w:rsidR="008659FC" w:rsidRPr="00B33D02" w14:paraId="37118EBA" w14:textId="77777777" w:rsidTr="00C45EE7">
        <w:tc>
          <w:tcPr>
            <w:tcW w:w="10009" w:type="dxa"/>
            <w:gridSpan w:val="3"/>
            <w:tcBorders>
              <w:top w:val="single" w:sz="6" w:space="0" w:color="auto"/>
              <w:left w:val="single" w:sz="6" w:space="0" w:color="auto"/>
              <w:right w:val="single" w:sz="6" w:space="0" w:color="auto"/>
            </w:tcBorders>
          </w:tcPr>
          <w:p w14:paraId="0656034C"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Nombre del apoderado o representante:</w:t>
            </w:r>
          </w:p>
          <w:p w14:paraId="2ADE8E9B" w14:textId="3DE827C7" w:rsidR="00803CF6" w:rsidRPr="00B33D02" w:rsidRDefault="00007DCB"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Registro Federal de Contribuyentes:                                      </w:t>
            </w:r>
          </w:p>
        </w:tc>
      </w:tr>
      <w:tr w:rsidR="008659FC" w:rsidRPr="00B33D02" w14:paraId="1F0198AC" w14:textId="77777777" w:rsidTr="00C45EE7">
        <w:tc>
          <w:tcPr>
            <w:tcW w:w="10009" w:type="dxa"/>
            <w:gridSpan w:val="3"/>
            <w:tcBorders>
              <w:left w:val="single" w:sz="6" w:space="0" w:color="auto"/>
              <w:right w:val="single" w:sz="6" w:space="0" w:color="auto"/>
            </w:tcBorders>
          </w:tcPr>
          <w:p w14:paraId="04AA9422"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Datos del documento mediante el cual acredita su personalidad y facultades:</w:t>
            </w:r>
          </w:p>
        </w:tc>
      </w:tr>
      <w:tr w:rsidR="008659FC" w:rsidRPr="00B33D02" w14:paraId="641C4C51" w14:textId="77777777" w:rsidTr="00C45EE7">
        <w:tc>
          <w:tcPr>
            <w:tcW w:w="10009" w:type="dxa"/>
            <w:gridSpan w:val="3"/>
            <w:tcBorders>
              <w:left w:val="single" w:sz="6" w:space="0" w:color="auto"/>
              <w:right w:val="single" w:sz="6" w:space="0" w:color="auto"/>
            </w:tcBorders>
          </w:tcPr>
          <w:p w14:paraId="2A7BA2AB"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Escritura Pública número:</w:t>
            </w:r>
          </w:p>
        </w:tc>
      </w:tr>
      <w:tr w:rsidR="008659FC" w:rsidRPr="00B33D02" w14:paraId="26E704E6" w14:textId="77777777" w:rsidTr="00803CF6">
        <w:tc>
          <w:tcPr>
            <w:tcW w:w="10009" w:type="dxa"/>
            <w:gridSpan w:val="3"/>
            <w:tcBorders>
              <w:left w:val="single" w:sz="6" w:space="0" w:color="auto"/>
              <w:bottom w:val="single" w:sz="4" w:space="0" w:color="auto"/>
              <w:right w:val="single" w:sz="6" w:space="0" w:color="auto"/>
            </w:tcBorders>
          </w:tcPr>
          <w:p w14:paraId="57AD1AB9" w14:textId="77777777" w:rsidR="00D23470" w:rsidRPr="00B33D02" w:rsidRDefault="00D23470" w:rsidP="00C04AA7">
            <w:pPr>
              <w:spacing w:after="0"/>
              <w:jc w:val="both"/>
              <w:rPr>
                <w:rFonts w:ascii="Helvetica" w:hAnsi="Helvetica" w:cs="Arial"/>
                <w:color w:val="000000" w:themeColor="text1"/>
                <w:sz w:val="20"/>
                <w:szCs w:val="20"/>
              </w:rPr>
            </w:pPr>
            <w:r w:rsidRPr="00B33D02">
              <w:rPr>
                <w:rFonts w:ascii="Helvetica" w:hAnsi="Helvetica" w:cs="Arial"/>
                <w:color w:val="000000" w:themeColor="text1"/>
                <w:sz w:val="20"/>
                <w:szCs w:val="20"/>
              </w:rPr>
              <w:t>Nombre, número y lugar del Notario Público ante el cual se otorgó:</w:t>
            </w:r>
          </w:p>
        </w:tc>
      </w:tr>
    </w:tbl>
    <w:p w14:paraId="103592C3" w14:textId="22A632EF" w:rsidR="00D23470" w:rsidRPr="00B33D02" w:rsidRDefault="00D23470" w:rsidP="00803CF6">
      <w:pPr>
        <w:spacing w:after="0"/>
        <w:jc w:val="center"/>
        <w:rPr>
          <w:rFonts w:ascii="Helvetica" w:hAnsi="Helvetica" w:cs="Arial"/>
          <w:color w:val="000000" w:themeColor="text1"/>
          <w:sz w:val="20"/>
          <w:szCs w:val="20"/>
        </w:rPr>
      </w:pPr>
      <w:r w:rsidRPr="00B33D02">
        <w:rPr>
          <w:rFonts w:ascii="Helvetica" w:hAnsi="Helvetica" w:cs="Arial"/>
          <w:color w:val="000000" w:themeColor="text1"/>
          <w:sz w:val="20"/>
          <w:szCs w:val="20"/>
        </w:rPr>
        <w:t>(Lugar y fecha) Protesto lo Necesario</w:t>
      </w:r>
    </w:p>
    <w:p w14:paraId="576D6FBC" w14:textId="15A2DE55" w:rsidR="0082530C" w:rsidRPr="00B33D02" w:rsidRDefault="00D23470" w:rsidP="00803CF6">
      <w:pPr>
        <w:spacing w:after="0"/>
        <w:jc w:val="center"/>
        <w:rPr>
          <w:rFonts w:ascii="Helvetica" w:hAnsi="Helvetica" w:cs="Arial"/>
          <w:color w:val="000000" w:themeColor="text1"/>
          <w:sz w:val="20"/>
          <w:szCs w:val="20"/>
        </w:rPr>
      </w:pPr>
      <w:r w:rsidRPr="00B33D02">
        <w:rPr>
          <w:rFonts w:ascii="Helvetica" w:hAnsi="Helvetica" w:cs="Arial"/>
          <w:color w:val="000000" w:themeColor="text1"/>
          <w:sz w:val="20"/>
          <w:szCs w:val="20"/>
        </w:rPr>
        <w:t>(Firma)</w:t>
      </w:r>
    </w:p>
    <w:p w14:paraId="2E365D60" w14:textId="5B18D3FC" w:rsidR="006025DE" w:rsidRPr="00B33D02" w:rsidRDefault="00D23470" w:rsidP="00C04AA7">
      <w:pPr>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Nota: El presente formato podrá ser reproducido por cada participante en el modo que estime conveniente, debiendo respetar su contenido, preferentemente, en el orden indicado. </w:t>
      </w:r>
      <w:r w:rsidR="006025DE" w:rsidRPr="00B33D02">
        <w:rPr>
          <w:rFonts w:ascii="Helvetica" w:hAnsi="Helvetica" w:cs="Arial"/>
          <w:b/>
          <w:color w:val="000000" w:themeColor="text1"/>
          <w:sz w:val="20"/>
          <w:szCs w:val="20"/>
        </w:rPr>
        <w:br w:type="page"/>
      </w:r>
    </w:p>
    <w:p w14:paraId="7371E64E" w14:textId="67C290B5" w:rsidR="002D6DEC" w:rsidRPr="00B33D02" w:rsidRDefault="002D6DEC" w:rsidP="002D6DEC">
      <w:pPr>
        <w:pStyle w:val="Ttulo1"/>
        <w:jc w:val="center"/>
        <w:rPr>
          <w:rFonts w:ascii="Helvetica" w:hAnsi="Helvetica" w:cs="Arial"/>
          <w:b/>
          <w:sz w:val="20"/>
          <w:szCs w:val="20"/>
        </w:rPr>
      </w:pPr>
      <w:bookmarkStart w:id="47" w:name="_Toc170483908"/>
      <w:r w:rsidRPr="00B33D02">
        <w:rPr>
          <w:rFonts w:ascii="Helvetica" w:hAnsi="Helvetica" w:cs="Arial"/>
          <w:b/>
          <w:sz w:val="20"/>
          <w:szCs w:val="20"/>
        </w:rPr>
        <w:lastRenderedPageBreak/>
        <w:t>ANEXO 3</w:t>
      </w:r>
      <w:bookmarkEnd w:id="47"/>
    </w:p>
    <w:p w14:paraId="6C199609" w14:textId="77777777" w:rsidR="002D6DEC" w:rsidRPr="00B33D02" w:rsidRDefault="002D6DEC" w:rsidP="002D6DEC">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2C9DD5DD" w14:textId="77777777" w:rsidR="002D6DEC" w:rsidRPr="00B33D02" w:rsidRDefault="002D6DEC" w:rsidP="002D6DEC">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48BF2808" w14:textId="5FF06B65" w:rsidR="002D0E37" w:rsidRPr="00B33D02" w:rsidRDefault="002D0E37" w:rsidP="002D0E37">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Nacional </w:t>
      </w:r>
      <w:r w:rsidR="00C97ACB"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35B06F0C" w14:textId="713A869D" w:rsidR="007278FB" w:rsidRPr="00B33D02" w:rsidRDefault="00CC485F" w:rsidP="002D6DEC">
      <w:pPr>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Mantenimiento a </w:t>
      </w:r>
      <w:r w:rsidR="00A9539F" w:rsidRPr="00B33D02">
        <w:rPr>
          <w:rFonts w:ascii="Helvetica" w:hAnsi="Helvetica" w:cs="Arial"/>
          <w:b/>
          <w:color w:val="000000" w:themeColor="text1"/>
          <w:sz w:val="20"/>
          <w:szCs w:val="20"/>
        </w:rPr>
        <w:t>aires acondicionados</w:t>
      </w:r>
      <w:r w:rsidRPr="00B33D02">
        <w:rPr>
          <w:rFonts w:ascii="Helvetica" w:hAnsi="Helvetica" w:cs="Arial"/>
          <w:b/>
          <w:color w:val="000000" w:themeColor="text1"/>
          <w:sz w:val="20"/>
          <w:szCs w:val="20"/>
        </w:rPr>
        <w:t xml:space="preserve"> </w:t>
      </w:r>
    </w:p>
    <w:p w14:paraId="52DBD55C" w14:textId="77777777" w:rsidR="007278FB" w:rsidRPr="00B33D02" w:rsidRDefault="007278FB" w:rsidP="002D6DEC">
      <w:pPr>
        <w:jc w:val="center"/>
        <w:rPr>
          <w:rFonts w:ascii="Helvetica" w:hAnsi="Helvetica" w:cs="Arial"/>
          <w:b/>
          <w:color w:val="000000" w:themeColor="text1"/>
          <w:sz w:val="20"/>
          <w:szCs w:val="20"/>
        </w:rPr>
      </w:pPr>
    </w:p>
    <w:p w14:paraId="5A24360B" w14:textId="4CA0E0C5" w:rsidR="002D6DEC" w:rsidRPr="00B33D02" w:rsidRDefault="002D6DEC" w:rsidP="002D6DEC">
      <w:pPr>
        <w:jc w:val="center"/>
        <w:rPr>
          <w:rFonts w:ascii="Helvetica" w:hAnsi="Helvetica" w:cs="Arial"/>
          <w:color w:val="000000" w:themeColor="text1"/>
          <w:sz w:val="20"/>
          <w:szCs w:val="20"/>
        </w:rPr>
      </w:pPr>
      <w:r w:rsidRPr="00B33D02">
        <w:rPr>
          <w:rFonts w:ascii="Helvetica" w:hAnsi="Helvetica" w:cs="Arial"/>
          <w:color w:val="000000" w:themeColor="text1"/>
          <w:sz w:val="20"/>
          <w:szCs w:val="20"/>
        </w:rPr>
        <w:t>(Escrito de manifestación de no encontrarse en los supuestos de los artículos 50 y 60 de la Ley de Adquisiciones, Arrendamientos y Servicios del Sector Público)</w:t>
      </w:r>
    </w:p>
    <w:p w14:paraId="470FF56C" w14:textId="6CCCC815" w:rsidR="002D6DEC" w:rsidRPr="00B33D02" w:rsidRDefault="002D6DEC" w:rsidP="002D6DEC">
      <w:pPr>
        <w:jc w:val="center"/>
        <w:rPr>
          <w:rFonts w:ascii="Helvetica" w:hAnsi="Helvetica" w:cs="Arial"/>
          <w:color w:val="000000" w:themeColor="text1"/>
          <w:sz w:val="20"/>
          <w:szCs w:val="20"/>
        </w:rPr>
      </w:pPr>
      <w:r w:rsidRPr="00B33D02">
        <w:rPr>
          <w:rFonts w:ascii="Helvetica" w:hAnsi="Helvetica" w:cs="Arial"/>
          <w:color w:val="000000" w:themeColor="text1"/>
          <w:sz w:val="20"/>
          <w:szCs w:val="20"/>
        </w:rPr>
        <w:t>(Aplica para personas físicas y morales)</w:t>
      </w:r>
    </w:p>
    <w:p w14:paraId="300D0610" w14:textId="77777777" w:rsidR="002D6DEC" w:rsidRPr="00B33D02" w:rsidRDefault="002D6DEC" w:rsidP="002D6DEC">
      <w:pPr>
        <w:jc w:val="both"/>
        <w:rPr>
          <w:rFonts w:ascii="Helvetica" w:hAnsi="Helvetica" w:cs="Arial"/>
          <w:color w:val="000000" w:themeColor="text1"/>
          <w:sz w:val="20"/>
          <w:szCs w:val="20"/>
        </w:rPr>
      </w:pPr>
    </w:p>
    <w:p w14:paraId="2713977E" w14:textId="4F66A677" w:rsidR="002D6DEC" w:rsidRPr="00B33D02" w:rsidRDefault="002D6DEC" w:rsidP="002D6DEC">
      <w:pPr>
        <w:jc w:val="both"/>
        <w:rPr>
          <w:rFonts w:ascii="Helvetica" w:hAnsi="Helvetica" w:cs="Arial"/>
          <w:color w:val="000000" w:themeColor="text1"/>
          <w:sz w:val="20"/>
          <w:szCs w:val="20"/>
        </w:rPr>
      </w:pPr>
      <w:r w:rsidRPr="00B33D02">
        <w:rPr>
          <w:rFonts w:ascii="Helvetica" w:hAnsi="Helvetica" w:cs="Arial"/>
          <w:color w:val="000000" w:themeColor="text1"/>
          <w:sz w:val="20"/>
          <w:szCs w:val="20"/>
        </w:rPr>
        <w:t>(Membrete de la persona física o moral)</w:t>
      </w:r>
    </w:p>
    <w:p w14:paraId="78A03E56" w14:textId="19D1533B" w:rsidR="002D6DEC" w:rsidRPr="00B33D02" w:rsidRDefault="002D6DEC" w:rsidP="002D6DEC">
      <w:pPr>
        <w:jc w:val="both"/>
        <w:rPr>
          <w:rFonts w:ascii="Helvetica" w:hAnsi="Helvetica" w:cs="Arial"/>
          <w:color w:val="000000" w:themeColor="text1"/>
          <w:sz w:val="20"/>
          <w:szCs w:val="20"/>
        </w:rPr>
      </w:pPr>
    </w:p>
    <w:p w14:paraId="0CEE58DB" w14:textId="4A900AA2" w:rsidR="002D6DEC" w:rsidRPr="00B33D02" w:rsidRDefault="002C5DE9" w:rsidP="002D6DEC">
      <w:pPr>
        <w:jc w:val="both"/>
        <w:rPr>
          <w:rFonts w:ascii="Helvetica" w:hAnsi="Helvetica" w:cs="Arial"/>
          <w:color w:val="000000" w:themeColor="text1"/>
          <w:sz w:val="20"/>
          <w:szCs w:val="20"/>
        </w:rPr>
      </w:pPr>
      <w:r w:rsidRPr="00B33D02">
        <w:rPr>
          <w:rFonts w:ascii="Helvetica" w:hAnsi="Helvetica" w:cs="Arial"/>
          <w:color w:val="000000" w:themeColor="text1"/>
          <w:sz w:val="20"/>
          <w:szCs w:val="20"/>
        </w:rPr>
        <w:t>Universidad Autónoma del Estado de Hidalgo</w:t>
      </w:r>
    </w:p>
    <w:p w14:paraId="2ED38CD8" w14:textId="77777777" w:rsidR="002D6DEC" w:rsidRPr="00B33D02" w:rsidRDefault="002D6DEC" w:rsidP="002D6DEC">
      <w:pPr>
        <w:tabs>
          <w:tab w:val="left" w:pos="5760"/>
        </w:tabs>
        <w:ind w:left="5760"/>
        <w:jc w:val="both"/>
        <w:rPr>
          <w:rFonts w:ascii="Helvetica" w:hAnsi="Helvetica" w:cs="Arial"/>
          <w:color w:val="000000" w:themeColor="text1"/>
          <w:sz w:val="20"/>
          <w:szCs w:val="20"/>
        </w:rPr>
      </w:pPr>
      <w:r w:rsidRPr="00B33D02">
        <w:rPr>
          <w:rFonts w:ascii="Helvetica" w:hAnsi="Helvetica" w:cs="Arial"/>
          <w:color w:val="000000" w:themeColor="text1"/>
          <w:sz w:val="20"/>
          <w:szCs w:val="20"/>
        </w:rPr>
        <w:t>Fecha:</w:t>
      </w:r>
      <w:r w:rsidRPr="00B33D02">
        <w:rPr>
          <w:rFonts w:ascii="Helvetica" w:hAnsi="Helvetica" w:cs="Arial"/>
          <w:color w:val="000000" w:themeColor="text1"/>
          <w:sz w:val="20"/>
          <w:szCs w:val="20"/>
        </w:rPr>
        <w:tab/>
      </w:r>
      <w:r w:rsidRPr="00B33D02">
        <w:rPr>
          <w:rFonts w:ascii="Helvetica" w:hAnsi="Helvetica" w:cs="Arial"/>
          <w:color w:val="000000" w:themeColor="text1"/>
          <w:sz w:val="20"/>
          <w:szCs w:val="20"/>
        </w:rPr>
        <w:tab/>
      </w:r>
      <w:r w:rsidRPr="00B33D02">
        <w:rPr>
          <w:rFonts w:ascii="Helvetica" w:hAnsi="Helvetica" w:cs="Arial"/>
          <w:color w:val="000000" w:themeColor="text1"/>
          <w:sz w:val="20"/>
          <w:szCs w:val="20"/>
        </w:rPr>
        <w:tab/>
      </w:r>
    </w:p>
    <w:p w14:paraId="04CF18A8" w14:textId="77777777" w:rsidR="002D6DEC" w:rsidRPr="00B33D02" w:rsidRDefault="002D6DEC" w:rsidP="002D6DEC">
      <w:pPr>
        <w:jc w:val="both"/>
        <w:rPr>
          <w:rFonts w:ascii="Helvetica" w:hAnsi="Helvetica" w:cs="Arial"/>
          <w:color w:val="000000" w:themeColor="text1"/>
          <w:sz w:val="20"/>
          <w:szCs w:val="20"/>
        </w:rPr>
      </w:pPr>
    </w:p>
    <w:p w14:paraId="17F1A4DF" w14:textId="67C11654" w:rsidR="002D6DEC" w:rsidRPr="00B33D02" w:rsidRDefault="002D6DEC" w:rsidP="002D6DEC">
      <w:pPr>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En relación a la convocatoria de fecha ____________________________ emitida por _____________, a través de __________________________ relativa a la Publicación de la Licitación Pública </w:t>
      </w:r>
      <w:r w:rsidR="00304FF7" w:rsidRPr="00B33D02">
        <w:rPr>
          <w:rFonts w:ascii="Helvetica" w:hAnsi="Helvetica" w:cs="Arial"/>
          <w:color w:val="000000" w:themeColor="text1"/>
          <w:sz w:val="20"/>
          <w:szCs w:val="20"/>
        </w:rPr>
        <w:t>N</w:t>
      </w:r>
      <w:r w:rsidRPr="00B33D02">
        <w:rPr>
          <w:rFonts w:ascii="Helvetica" w:hAnsi="Helvetica" w:cs="Arial"/>
          <w:color w:val="000000" w:themeColor="text1"/>
          <w:sz w:val="20"/>
          <w:szCs w:val="20"/>
        </w:rPr>
        <w:t>acional No. ______________________</w:t>
      </w:r>
      <w:r w:rsidRPr="00B33D02">
        <w:rPr>
          <w:rFonts w:ascii="Helvetica" w:hAnsi="Helvetica" w:cs="Arial"/>
          <w:b/>
          <w:color w:val="000000" w:themeColor="text1"/>
          <w:sz w:val="20"/>
          <w:szCs w:val="20"/>
        </w:rPr>
        <w:t xml:space="preserve"> </w:t>
      </w:r>
      <w:r w:rsidRPr="00B33D02">
        <w:rPr>
          <w:rFonts w:ascii="Helvetica" w:hAnsi="Helvetica" w:cs="Arial"/>
          <w:color w:val="000000" w:themeColor="text1"/>
          <w:sz w:val="20"/>
          <w:szCs w:val="20"/>
        </w:rPr>
        <w:t>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C4ECF90" w14:textId="77777777" w:rsidR="002D6DEC" w:rsidRPr="00B33D02" w:rsidRDefault="002D6DEC" w:rsidP="002D6DEC">
      <w:pPr>
        <w:jc w:val="both"/>
        <w:rPr>
          <w:rFonts w:ascii="Helvetica" w:hAnsi="Helvetica" w:cs="Arial"/>
          <w:color w:val="000000" w:themeColor="text1"/>
          <w:sz w:val="20"/>
          <w:szCs w:val="20"/>
        </w:rPr>
      </w:pPr>
    </w:p>
    <w:p w14:paraId="78607798" w14:textId="382C4775" w:rsidR="002D6DEC" w:rsidRPr="00B33D02" w:rsidRDefault="002D6DEC" w:rsidP="00CA2424">
      <w:pPr>
        <w:pStyle w:val="Textoindependiente3"/>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Declaro bajo protesta de decir verdad y con la representación legal que ostento, que </w:t>
      </w:r>
      <w:r w:rsidR="00446B1B" w:rsidRPr="00B33D02">
        <w:rPr>
          <w:rFonts w:ascii="Helvetica" w:hAnsi="Helvetica" w:cs="Arial"/>
          <w:color w:val="000000" w:themeColor="text1"/>
          <w:sz w:val="20"/>
          <w:szCs w:val="20"/>
        </w:rPr>
        <w:t>é</w:t>
      </w:r>
      <w:r w:rsidRPr="00B33D02">
        <w:rPr>
          <w:rFonts w:ascii="Helvetica" w:hAnsi="Helvetica" w:cs="Arial"/>
          <w:color w:val="000000" w:themeColor="text1"/>
          <w:sz w:val="20"/>
          <w:szCs w:val="20"/>
        </w:rPr>
        <w:t>st</w:t>
      </w:r>
      <w:r w:rsidR="00446B1B" w:rsidRPr="00B33D02">
        <w:rPr>
          <w:rFonts w:ascii="Helvetica" w:hAnsi="Helvetica" w:cs="Arial"/>
          <w:color w:val="000000" w:themeColor="text1"/>
          <w:sz w:val="20"/>
          <w:szCs w:val="20"/>
        </w:rPr>
        <w:t>a</w:t>
      </w:r>
      <w:r w:rsidRPr="00B33D02">
        <w:rPr>
          <w:rFonts w:ascii="Helvetica" w:hAnsi="Helvetica" w:cs="Arial"/>
          <w:color w:val="000000" w:themeColor="text1"/>
          <w:sz w:val="20"/>
          <w:szCs w:val="20"/>
        </w:rPr>
        <w:t xml:space="preserve"> </w:t>
      </w:r>
      <w:r w:rsidR="00446B1B" w:rsidRPr="00B33D02">
        <w:rPr>
          <w:rFonts w:ascii="Helvetica" w:hAnsi="Helvetica" w:cs="Arial"/>
          <w:color w:val="000000" w:themeColor="text1"/>
          <w:sz w:val="20"/>
          <w:szCs w:val="20"/>
        </w:rPr>
        <w:t>__________________</w:t>
      </w:r>
      <w:r w:rsidRPr="00B33D02">
        <w:rPr>
          <w:rFonts w:ascii="Helvetica" w:hAnsi="Helvetica" w:cs="Arial"/>
          <w:color w:val="000000" w:themeColor="text1"/>
          <w:sz w:val="20"/>
          <w:szCs w:val="20"/>
        </w:rPr>
        <w:t xml:space="preserve"> al igual que sus asociados no se encuentran dentro de ninguno de los supuestos comprendidos en los artículos 50 y 60 de la Ley de Adquisiciones, Arrendamientos y Servicios del Sector Público.</w:t>
      </w:r>
    </w:p>
    <w:p w14:paraId="2C4B966F"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Atentamente</w:t>
      </w:r>
    </w:p>
    <w:p w14:paraId="6AD6F178"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52FA7DEE"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6EBDFEAE"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_________________________</w:t>
      </w:r>
    </w:p>
    <w:p w14:paraId="09E056A5"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7E68AE1C"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Nombre y firma</w:t>
      </w:r>
    </w:p>
    <w:p w14:paraId="7BF16986" w14:textId="0AE7F0D2" w:rsidR="00304FF7" w:rsidRPr="00B33D02" w:rsidRDefault="00CA2424" w:rsidP="00CA2424">
      <w:pPr>
        <w:jc w:val="center"/>
        <w:rPr>
          <w:rFonts w:ascii="Helvetica" w:hAnsi="Helvetica" w:cs="Arial"/>
          <w:sz w:val="20"/>
          <w:szCs w:val="20"/>
        </w:rPr>
      </w:pPr>
      <w:r w:rsidRPr="00B33D02">
        <w:rPr>
          <w:rFonts w:ascii="Helvetica" w:hAnsi="Helvetica" w:cs="Arial"/>
          <w:color w:val="000000" w:themeColor="text1"/>
          <w:sz w:val="20"/>
          <w:szCs w:val="20"/>
        </w:rPr>
        <w:t>Representante legal</w:t>
      </w:r>
    </w:p>
    <w:p w14:paraId="6576BCFE" w14:textId="71E0D31C" w:rsidR="00E95BD6" w:rsidRPr="00B33D02" w:rsidRDefault="00E8342D" w:rsidP="009A3BF2">
      <w:pPr>
        <w:rPr>
          <w:rFonts w:ascii="Helvetica" w:hAnsi="Helvetica" w:cs="Arial"/>
          <w:color w:val="000000" w:themeColor="text1"/>
          <w:sz w:val="20"/>
          <w:szCs w:val="20"/>
        </w:rPr>
      </w:pPr>
      <w:r w:rsidRPr="00B33D02">
        <w:rPr>
          <w:rFonts w:ascii="Helvetica" w:hAnsi="Helvetica" w:cs="Arial"/>
          <w:color w:val="000000" w:themeColor="text1"/>
          <w:sz w:val="20"/>
          <w:szCs w:val="20"/>
        </w:rPr>
        <w:br w:type="page"/>
      </w:r>
    </w:p>
    <w:p w14:paraId="0E6527B6" w14:textId="15A997B1" w:rsidR="00C90B44" w:rsidRPr="00B33D02" w:rsidRDefault="00827311" w:rsidP="00694222">
      <w:pPr>
        <w:pStyle w:val="Ttulo1"/>
        <w:jc w:val="center"/>
        <w:rPr>
          <w:rFonts w:ascii="Helvetica" w:hAnsi="Helvetica" w:cs="Arial"/>
          <w:b/>
          <w:sz w:val="20"/>
          <w:szCs w:val="20"/>
        </w:rPr>
      </w:pPr>
      <w:bookmarkStart w:id="48" w:name="_Toc170483909"/>
      <w:r w:rsidRPr="00B33D02">
        <w:rPr>
          <w:rFonts w:ascii="Helvetica" w:hAnsi="Helvetica" w:cs="Arial"/>
          <w:b/>
          <w:sz w:val="20"/>
          <w:szCs w:val="20"/>
        </w:rPr>
        <w:lastRenderedPageBreak/>
        <w:t>ANEXO 4</w:t>
      </w:r>
      <w:bookmarkEnd w:id="48"/>
    </w:p>
    <w:p w14:paraId="59B12B56" w14:textId="0812550D" w:rsidR="00C90B44" w:rsidRPr="00B33D02" w:rsidRDefault="00C90B44" w:rsidP="00C90B44">
      <w:pPr>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Declaración de Integridad</w:t>
      </w:r>
    </w:p>
    <w:p w14:paraId="7CD8613F" w14:textId="77777777" w:rsidR="00C90B44" w:rsidRPr="00B33D02" w:rsidRDefault="00C90B44" w:rsidP="00C90B44">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1417BA61" w14:textId="77777777" w:rsidR="00C90B44" w:rsidRPr="00B33D02" w:rsidRDefault="00C90B44" w:rsidP="00C90B44">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26E3993B" w14:textId="005F1A79" w:rsidR="00934439" w:rsidRPr="00B33D02" w:rsidRDefault="002D0E37" w:rsidP="00934439">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Nacional </w:t>
      </w:r>
      <w:r w:rsidR="00715DEA"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5695048F" w14:textId="187DD274" w:rsidR="007278FB" w:rsidRPr="00B33D02" w:rsidRDefault="007278FB" w:rsidP="007278FB">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Mantenimiento a </w:t>
      </w:r>
      <w:r w:rsidR="00A9539F" w:rsidRPr="00B33D02">
        <w:rPr>
          <w:rFonts w:ascii="Helvetica" w:hAnsi="Helvetica" w:cs="Arial"/>
          <w:b/>
          <w:color w:val="000000" w:themeColor="text1"/>
          <w:sz w:val="20"/>
          <w:szCs w:val="20"/>
        </w:rPr>
        <w:t>aires acondicionados</w:t>
      </w:r>
    </w:p>
    <w:p w14:paraId="4269F6D3" w14:textId="09257AD0" w:rsidR="00C90B44" w:rsidRPr="00B33D02" w:rsidRDefault="00C90B44" w:rsidP="00934439">
      <w:pPr>
        <w:spacing w:line="240" w:lineRule="auto"/>
        <w:jc w:val="right"/>
        <w:rPr>
          <w:rFonts w:ascii="Helvetica" w:hAnsi="Helvetica" w:cs="Arial"/>
          <w:b/>
          <w:iCs/>
          <w:color w:val="000000" w:themeColor="text1"/>
          <w:sz w:val="20"/>
          <w:szCs w:val="20"/>
        </w:rPr>
      </w:pPr>
      <w:r w:rsidRPr="00B33D02">
        <w:rPr>
          <w:rFonts w:ascii="Helvetica" w:hAnsi="Helvetica" w:cs="Arial"/>
          <w:iCs/>
          <w:color w:val="000000" w:themeColor="text1"/>
          <w:sz w:val="20"/>
          <w:szCs w:val="20"/>
        </w:rPr>
        <w:t>Lugar y fecha</w:t>
      </w:r>
    </w:p>
    <w:p w14:paraId="79D22E84" w14:textId="77777777" w:rsidR="00C90B44" w:rsidRPr="00B33D02" w:rsidRDefault="00C90B44" w:rsidP="00C90B44">
      <w:pPr>
        <w:pStyle w:val="Textoindependiente"/>
        <w:rPr>
          <w:rFonts w:ascii="Helvetica" w:hAnsi="Helvetica" w:cs="Arial"/>
          <w:color w:val="000000" w:themeColor="text1"/>
          <w:sz w:val="20"/>
        </w:rPr>
      </w:pPr>
      <w:r w:rsidRPr="00B33D02">
        <w:rPr>
          <w:rFonts w:ascii="Helvetica" w:hAnsi="Helvetica" w:cs="Arial"/>
          <w:color w:val="000000" w:themeColor="text1"/>
          <w:sz w:val="20"/>
        </w:rPr>
        <w:t>Universidad Autónoma del Estado de Hidalgo</w:t>
      </w:r>
    </w:p>
    <w:p w14:paraId="41B69F30" w14:textId="77777777" w:rsidR="00C90B44" w:rsidRPr="00B33D02" w:rsidRDefault="00C90B44" w:rsidP="00C90B44">
      <w:pPr>
        <w:pStyle w:val="Textoindependiente"/>
        <w:rPr>
          <w:rFonts w:ascii="Helvetica" w:hAnsi="Helvetica" w:cs="Arial"/>
          <w:color w:val="000000" w:themeColor="text1"/>
          <w:sz w:val="20"/>
        </w:rPr>
      </w:pPr>
    </w:p>
    <w:p w14:paraId="1605BD45" w14:textId="77777777" w:rsidR="00C90B44" w:rsidRPr="00B33D02" w:rsidRDefault="00C90B44" w:rsidP="00C90B44">
      <w:pPr>
        <w:pStyle w:val="Textoindependiente"/>
        <w:rPr>
          <w:rFonts w:ascii="Helvetica" w:hAnsi="Helvetica" w:cs="Arial"/>
          <w:color w:val="000000" w:themeColor="text1"/>
          <w:sz w:val="20"/>
        </w:rPr>
      </w:pPr>
    </w:p>
    <w:p w14:paraId="753AC8D2" w14:textId="77777777" w:rsidR="00C90B44" w:rsidRPr="00B33D02" w:rsidRDefault="00C90B44" w:rsidP="00C90B44">
      <w:pPr>
        <w:pStyle w:val="Textoindependiente"/>
        <w:rPr>
          <w:rFonts w:ascii="Helvetica" w:hAnsi="Helvetica" w:cs="Arial"/>
          <w:color w:val="000000" w:themeColor="text1"/>
          <w:sz w:val="20"/>
        </w:rPr>
      </w:pPr>
    </w:p>
    <w:p w14:paraId="6B370870" w14:textId="32F6247C" w:rsidR="00C90B44" w:rsidRPr="00B33D02" w:rsidRDefault="00C90B44" w:rsidP="00C90B44">
      <w:pPr>
        <w:pStyle w:val="Textoindependiente"/>
        <w:spacing w:line="480" w:lineRule="auto"/>
        <w:rPr>
          <w:rFonts w:ascii="Helvetica" w:hAnsi="Helvetica" w:cs="Arial"/>
          <w:color w:val="000000" w:themeColor="text1"/>
          <w:sz w:val="20"/>
        </w:rPr>
      </w:pPr>
      <w:r w:rsidRPr="00B33D02">
        <w:rPr>
          <w:rFonts w:ascii="Helvetica" w:hAnsi="Helvetica" w:cs="Arial"/>
          <w:color w:val="000000" w:themeColor="text1"/>
          <w:sz w:val="20"/>
        </w:rPr>
        <w:tab/>
        <w:t xml:space="preserve">______________________, en mi carácter de representante legal de _______________________, por medio del presente y bajo protesta de decir verdad manifiesto que la empresa a la cual represento se abstendrá de adoptar conductas por sí </w:t>
      </w:r>
      <w:r w:rsidR="00230F98" w:rsidRPr="00B33D02">
        <w:rPr>
          <w:rFonts w:ascii="Helvetica" w:hAnsi="Helvetica" w:cs="Arial"/>
          <w:color w:val="000000" w:themeColor="text1"/>
          <w:sz w:val="20"/>
        </w:rPr>
        <w:t>mismo,</w:t>
      </w:r>
      <w:r w:rsidRPr="00B33D02">
        <w:rPr>
          <w:rFonts w:ascii="Helvetica" w:hAnsi="Helvetica" w:cs="Arial"/>
          <w:color w:val="000000" w:themeColor="text1"/>
          <w:sz w:val="20"/>
        </w:rPr>
        <w:t xml:space="preserve"> para que </w:t>
      </w:r>
      <w:r w:rsidR="001B09DD" w:rsidRPr="00B33D02">
        <w:rPr>
          <w:rFonts w:ascii="Helvetica" w:hAnsi="Helvetica" w:cs="Arial"/>
          <w:color w:val="000000" w:themeColor="text1"/>
          <w:sz w:val="20"/>
        </w:rPr>
        <w:t xml:space="preserve">el personal de </w:t>
      </w:r>
      <w:r w:rsidR="009F05B1" w:rsidRPr="00B33D02">
        <w:rPr>
          <w:rFonts w:ascii="Helvetica" w:hAnsi="Helvetica" w:cs="Arial"/>
          <w:color w:val="000000" w:themeColor="text1"/>
          <w:sz w:val="20"/>
        </w:rPr>
        <w:t xml:space="preserve">la Universidad </w:t>
      </w:r>
      <w:r w:rsidR="001B09DD" w:rsidRPr="00B33D02">
        <w:rPr>
          <w:rFonts w:ascii="Helvetica" w:hAnsi="Helvetica" w:cs="Arial"/>
          <w:color w:val="000000" w:themeColor="text1"/>
          <w:sz w:val="20"/>
        </w:rPr>
        <w:t>induzca</w:t>
      </w:r>
      <w:r w:rsidRPr="00B33D02">
        <w:rPr>
          <w:rFonts w:ascii="Helvetica" w:hAnsi="Helvetica" w:cs="Arial"/>
          <w:color w:val="000000" w:themeColor="text1"/>
          <w:sz w:val="20"/>
        </w:rPr>
        <w:t xml:space="preserve"> o altere las evaluaciones de las propuestas, el resultado del procedimiento, u otros aspectos que le otorguen condiciones más ventajosas con relación a los demás participantes.</w:t>
      </w:r>
    </w:p>
    <w:p w14:paraId="394B9D1C" w14:textId="77777777" w:rsidR="00C90B44" w:rsidRPr="00B33D02" w:rsidRDefault="00C90B44" w:rsidP="00C90B44">
      <w:pPr>
        <w:pStyle w:val="Textoindependiente"/>
        <w:rPr>
          <w:rFonts w:ascii="Helvetica" w:hAnsi="Helvetica" w:cs="Arial"/>
          <w:color w:val="000000" w:themeColor="text1"/>
          <w:sz w:val="20"/>
        </w:rPr>
      </w:pPr>
    </w:p>
    <w:p w14:paraId="24D70EB8" w14:textId="77777777" w:rsidR="00C90B44" w:rsidRPr="00B33D02" w:rsidRDefault="00C90B44" w:rsidP="00C90B44">
      <w:pPr>
        <w:pStyle w:val="Textoindependiente"/>
        <w:rPr>
          <w:rFonts w:ascii="Helvetica" w:hAnsi="Helvetica" w:cs="Arial"/>
          <w:color w:val="000000" w:themeColor="text1"/>
          <w:sz w:val="20"/>
        </w:rPr>
      </w:pPr>
    </w:p>
    <w:p w14:paraId="695C709F" w14:textId="77777777" w:rsidR="00C90B44" w:rsidRPr="00B33D02" w:rsidRDefault="00C90B44" w:rsidP="00C90B44">
      <w:pPr>
        <w:spacing w:line="480"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ab/>
        <w:t>Sin otro particular, le reitero la seguridad de mi más alta y distinguida consideración.</w:t>
      </w:r>
    </w:p>
    <w:p w14:paraId="1A59846B" w14:textId="77777777" w:rsidR="00C90B44" w:rsidRPr="00B33D02" w:rsidRDefault="00C90B44" w:rsidP="00C90B44">
      <w:pPr>
        <w:pStyle w:val="Textoindependiente"/>
        <w:rPr>
          <w:rFonts w:ascii="Helvetica" w:hAnsi="Helvetica" w:cs="Arial"/>
          <w:color w:val="000000" w:themeColor="text1"/>
          <w:sz w:val="20"/>
        </w:rPr>
      </w:pPr>
    </w:p>
    <w:p w14:paraId="7739ABA0" w14:textId="77777777" w:rsidR="00C90B44" w:rsidRPr="00B33D02" w:rsidRDefault="00C90B44" w:rsidP="00C90B44">
      <w:pPr>
        <w:pStyle w:val="Textoindependiente"/>
        <w:rPr>
          <w:rFonts w:ascii="Helvetica" w:hAnsi="Helvetica" w:cs="Arial"/>
          <w:color w:val="000000" w:themeColor="text1"/>
          <w:sz w:val="20"/>
        </w:rPr>
      </w:pPr>
    </w:p>
    <w:p w14:paraId="17E3073C"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Atentamente</w:t>
      </w:r>
    </w:p>
    <w:p w14:paraId="7B9957CE"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44CA7B93"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26F390B1"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_________________________</w:t>
      </w:r>
    </w:p>
    <w:p w14:paraId="6902AB6B"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26770EE6"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Nombre y firma</w:t>
      </w:r>
    </w:p>
    <w:p w14:paraId="40835E07" w14:textId="77777777" w:rsidR="00CA2424" w:rsidRPr="00B33D02" w:rsidRDefault="00CA2424" w:rsidP="00CA2424">
      <w:pPr>
        <w:jc w:val="center"/>
        <w:rPr>
          <w:rFonts w:ascii="Helvetica" w:hAnsi="Helvetica" w:cs="Arial"/>
          <w:sz w:val="20"/>
          <w:szCs w:val="20"/>
        </w:rPr>
      </w:pPr>
      <w:r w:rsidRPr="00B33D02">
        <w:rPr>
          <w:rFonts w:ascii="Helvetica" w:hAnsi="Helvetica" w:cs="Arial"/>
          <w:color w:val="000000" w:themeColor="text1"/>
          <w:sz w:val="20"/>
          <w:szCs w:val="20"/>
        </w:rPr>
        <w:t>Representante legal</w:t>
      </w:r>
    </w:p>
    <w:p w14:paraId="7BC225B6" w14:textId="06B1ADB6" w:rsidR="00D23470" w:rsidRPr="00B33D02" w:rsidRDefault="00D23470" w:rsidP="00D23470">
      <w:pPr>
        <w:jc w:val="center"/>
        <w:rPr>
          <w:rFonts w:ascii="Helvetica" w:hAnsi="Helvetica" w:cs="Arial"/>
          <w:color w:val="000000" w:themeColor="text1"/>
          <w:sz w:val="20"/>
          <w:szCs w:val="20"/>
        </w:rPr>
      </w:pPr>
    </w:p>
    <w:p w14:paraId="6961E52C" w14:textId="5FCB98C8" w:rsidR="00E8342D" w:rsidRPr="00B33D02" w:rsidRDefault="00E8342D">
      <w:pPr>
        <w:rPr>
          <w:rFonts w:ascii="Helvetica" w:hAnsi="Helvetica" w:cs="Arial"/>
          <w:color w:val="000000" w:themeColor="text1"/>
          <w:sz w:val="20"/>
          <w:szCs w:val="20"/>
        </w:rPr>
      </w:pPr>
      <w:r w:rsidRPr="00B33D02">
        <w:rPr>
          <w:rFonts w:ascii="Helvetica" w:hAnsi="Helvetica" w:cs="Arial"/>
          <w:color w:val="000000" w:themeColor="text1"/>
          <w:sz w:val="20"/>
          <w:szCs w:val="20"/>
        </w:rPr>
        <w:br w:type="page"/>
      </w:r>
    </w:p>
    <w:p w14:paraId="2C45E576" w14:textId="571BEADB" w:rsidR="00C90B44" w:rsidRPr="00B33D02" w:rsidRDefault="00C90B44" w:rsidP="00C90B44">
      <w:pPr>
        <w:pStyle w:val="Ttulo1"/>
        <w:jc w:val="center"/>
        <w:rPr>
          <w:rFonts w:ascii="Helvetica" w:hAnsi="Helvetica" w:cs="Arial"/>
          <w:b/>
          <w:sz w:val="20"/>
          <w:szCs w:val="20"/>
        </w:rPr>
      </w:pPr>
      <w:bookmarkStart w:id="49" w:name="_Toc170483910"/>
      <w:r w:rsidRPr="00B33D02">
        <w:rPr>
          <w:rFonts w:ascii="Helvetica" w:hAnsi="Helvetica" w:cs="Arial"/>
          <w:b/>
          <w:sz w:val="20"/>
          <w:szCs w:val="20"/>
        </w:rPr>
        <w:lastRenderedPageBreak/>
        <w:t xml:space="preserve">ANEXO </w:t>
      </w:r>
      <w:r w:rsidR="00827311" w:rsidRPr="00B33D02">
        <w:rPr>
          <w:rFonts w:ascii="Helvetica" w:hAnsi="Helvetica" w:cs="Arial"/>
          <w:b/>
          <w:sz w:val="20"/>
          <w:szCs w:val="20"/>
        </w:rPr>
        <w:t>5</w:t>
      </w:r>
      <w:bookmarkEnd w:id="49"/>
    </w:p>
    <w:p w14:paraId="31D4CF4B" w14:textId="77777777" w:rsidR="00C90B44" w:rsidRPr="00B33D02" w:rsidRDefault="00C90B44" w:rsidP="00C90B44">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4C21478A" w14:textId="77777777" w:rsidR="00C90B44" w:rsidRPr="00B33D02" w:rsidRDefault="00C90B44" w:rsidP="00C90B44">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476AAB76" w14:textId="42B9A069" w:rsidR="00E04107" w:rsidRPr="00B33D02" w:rsidRDefault="00E04107" w:rsidP="00E04107">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Licitación Pública N</w:t>
      </w:r>
      <w:r w:rsidR="00803CF6" w:rsidRPr="00B33D02">
        <w:rPr>
          <w:rFonts w:ascii="Helvetica" w:hAnsi="Helvetica" w:cs="Arial"/>
          <w:b/>
          <w:color w:val="000000" w:themeColor="text1"/>
          <w:sz w:val="20"/>
          <w:szCs w:val="20"/>
        </w:rPr>
        <w:t xml:space="preserve">acional </w:t>
      </w:r>
      <w:r w:rsidR="00715DEA"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15E992CF"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493270F5" w14:textId="77777777" w:rsidR="00934439" w:rsidRPr="00B33D02" w:rsidRDefault="00934439" w:rsidP="002D0E37">
      <w:pPr>
        <w:pStyle w:val="Textodebloque"/>
        <w:rPr>
          <w:rFonts w:ascii="Helvetica" w:eastAsiaTheme="minorHAnsi" w:hAnsi="Helvetica"/>
          <w:color w:val="000000" w:themeColor="text1"/>
          <w:szCs w:val="20"/>
          <w:lang w:val="es-MX" w:eastAsia="en-US"/>
        </w:rPr>
      </w:pPr>
    </w:p>
    <w:p w14:paraId="511C3DE6" w14:textId="7B83BB5C" w:rsidR="00C90B44" w:rsidRPr="00B33D02" w:rsidRDefault="00C90B44" w:rsidP="002D0E37">
      <w:pPr>
        <w:pStyle w:val="Textodebloque"/>
        <w:rPr>
          <w:rFonts w:ascii="Helvetica" w:eastAsiaTheme="minorHAnsi" w:hAnsi="Helvetica"/>
          <w:color w:val="000000" w:themeColor="text1"/>
          <w:szCs w:val="20"/>
          <w:lang w:val="es-MX" w:eastAsia="en-US"/>
        </w:rPr>
      </w:pPr>
      <w:r w:rsidRPr="00B33D02">
        <w:rPr>
          <w:rFonts w:ascii="Helvetica" w:eastAsiaTheme="minorHAnsi" w:hAnsi="Helvetica"/>
          <w:color w:val="000000" w:themeColor="text1"/>
          <w:szCs w:val="20"/>
          <w:lang w:val="es-MX" w:eastAsia="en-US"/>
        </w:rPr>
        <w:t>Carta de manifestación relativa a la participación de personas físicas o morales que se encuentren inhabilitadas.</w:t>
      </w:r>
    </w:p>
    <w:p w14:paraId="437F7333" w14:textId="77777777" w:rsidR="00C90B44" w:rsidRPr="00B33D02" w:rsidRDefault="00C90B44" w:rsidP="00C90B44">
      <w:pPr>
        <w:ind w:left="300" w:right="338"/>
        <w:jc w:val="center"/>
        <w:rPr>
          <w:rFonts w:ascii="Helvetica" w:hAnsi="Helvetica" w:cs="Arial"/>
          <w:b/>
          <w:color w:val="000000" w:themeColor="text1"/>
          <w:sz w:val="20"/>
          <w:szCs w:val="20"/>
        </w:rPr>
      </w:pPr>
    </w:p>
    <w:p w14:paraId="33353062" w14:textId="23411DD4" w:rsidR="00C90B44" w:rsidRPr="00B33D02" w:rsidRDefault="00C90B44" w:rsidP="00E279DB">
      <w:pPr>
        <w:ind w:left="300" w:right="338"/>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Persona Moral</w:t>
      </w:r>
    </w:p>
    <w:p w14:paraId="639759F9" w14:textId="5E46EBA8" w:rsidR="00C90B44" w:rsidRPr="00B33D02" w:rsidRDefault="00C90B44" w:rsidP="00C90B44">
      <w:pPr>
        <w:jc w:val="both"/>
        <w:rPr>
          <w:rFonts w:ascii="Helvetica" w:hAnsi="Helvetica" w:cs="Arial"/>
          <w:color w:val="000000" w:themeColor="text1"/>
          <w:sz w:val="20"/>
          <w:szCs w:val="20"/>
        </w:rPr>
      </w:pPr>
      <w:r w:rsidRPr="00B33D02">
        <w:rPr>
          <w:rFonts w:ascii="Helvetica" w:hAnsi="Helvetica" w:cs="Arial"/>
          <w:color w:val="000000" w:themeColor="text1"/>
          <w:sz w:val="20"/>
          <w:szCs w:val="20"/>
        </w:rPr>
        <w:t>(Membrete de la persona física o moral)</w:t>
      </w:r>
    </w:p>
    <w:p w14:paraId="60262966" w14:textId="77777777" w:rsidR="00C90B44" w:rsidRPr="00B33D02" w:rsidRDefault="00C90B44" w:rsidP="00C90B44">
      <w:pPr>
        <w:pStyle w:val="Textoindependiente"/>
        <w:rPr>
          <w:rFonts w:ascii="Helvetica" w:hAnsi="Helvetica" w:cs="Arial"/>
          <w:color w:val="000000" w:themeColor="text1"/>
          <w:sz w:val="20"/>
        </w:rPr>
      </w:pPr>
      <w:r w:rsidRPr="00B33D02">
        <w:rPr>
          <w:rFonts w:ascii="Helvetica" w:hAnsi="Helvetica" w:cs="Arial"/>
          <w:color w:val="000000" w:themeColor="text1"/>
          <w:sz w:val="20"/>
        </w:rPr>
        <w:t>Universidad Autónoma del Estado de Hidalgo</w:t>
      </w:r>
    </w:p>
    <w:p w14:paraId="3686CBDF" w14:textId="77777777" w:rsidR="00C90B44" w:rsidRPr="00B33D02" w:rsidRDefault="00C90B44" w:rsidP="00C90B44">
      <w:pPr>
        <w:tabs>
          <w:tab w:val="left" w:pos="6480"/>
        </w:tabs>
        <w:jc w:val="both"/>
        <w:rPr>
          <w:rFonts w:ascii="Helvetica" w:hAnsi="Helvetica" w:cs="Arial"/>
          <w:color w:val="000000" w:themeColor="text1"/>
          <w:sz w:val="20"/>
          <w:szCs w:val="20"/>
        </w:rPr>
      </w:pPr>
    </w:p>
    <w:p w14:paraId="5B3D36B7" w14:textId="56D61419" w:rsidR="00C90B44" w:rsidRPr="00B33D02" w:rsidRDefault="00CA2424" w:rsidP="00C90B44">
      <w:pPr>
        <w:tabs>
          <w:tab w:val="left" w:pos="6480"/>
        </w:tabs>
        <w:jc w:val="right"/>
        <w:rPr>
          <w:rFonts w:ascii="Helvetica" w:hAnsi="Helvetica" w:cs="Arial"/>
          <w:color w:val="000000" w:themeColor="text1"/>
          <w:sz w:val="20"/>
          <w:szCs w:val="20"/>
        </w:rPr>
      </w:pPr>
      <w:r w:rsidRPr="00B33D02">
        <w:rPr>
          <w:rFonts w:ascii="Helvetica" w:hAnsi="Helvetica" w:cs="Arial"/>
          <w:color w:val="000000" w:themeColor="text1"/>
          <w:sz w:val="20"/>
          <w:szCs w:val="20"/>
        </w:rPr>
        <w:tab/>
      </w:r>
      <w:r w:rsidRPr="00B33D02">
        <w:rPr>
          <w:rFonts w:ascii="Helvetica" w:hAnsi="Helvetica" w:cs="Arial"/>
          <w:color w:val="000000" w:themeColor="text1"/>
          <w:sz w:val="20"/>
          <w:szCs w:val="20"/>
        </w:rPr>
        <w:tab/>
      </w:r>
      <w:r w:rsidRPr="00B33D02">
        <w:rPr>
          <w:rFonts w:ascii="Helvetica" w:hAnsi="Helvetica" w:cs="Arial"/>
          <w:color w:val="000000" w:themeColor="text1"/>
          <w:sz w:val="20"/>
          <w:szCs w:val="20"/>
        </w:rPr>
        <w:tab/>
        <w:t>Fecha:</w:t>
      </w:r>
      <w:r w:rsidR="00C90B44" w:rsidRPr="00B33D02">
        <w:rPr>
          <w:rFonts w:ascii="Helvetica" w:hAnsi="Helvetica" w:cs="Arial"/>
          <w:color w:val="000000" w:themeColor="text1"/>
          <w:sz w:val="20"/>
          <w:szCs w:val="20"/>
        </w:rPr>
        <w:tab/>
      </w:r>
    </w:p>
    <w:p w14:paraId="5668E3A5" w14:textId="77777777" w:rsidR="00C90B44" w:rsidRPr="00B33D02" w:rsidRDefault="00C90B44" w:rsidP="00C90B44">
      <w:pPr>
        <w:jc w:val="both"/>
        <w:rPr>
          <w:rFonts w:ascii="Helvetica" w:hAnsi="Helvetica" w:cs="Arial"/>
          <w:iCs/>
          <w:color w:val="000000" w:themeColor="text1"/>
          <w:sz w:val="20"/>
          <w:szCs w:val="20"/>
        </w:rPr>
      </w:pPr>
      <w:r w:rsidRPr="00B33D02">
        <w:rPr>
          <w:rFonts w:ascii="Helvetica" w:hAnsi="Helvetica" w:cs="Arial"/>
          <w:iCs/>
          <w:color w:val="000000" w:themeColor="text1"/>
          <w:sz w:val="20"/>
          <w:szCs w:val="20"/>
        </w:rPr>
        <w:t>En mi carácter de representante o apoderado legal de la empresa (nombre o razón social).</w:t>
      </w:r>
    </w:p>
    <w:p w14:paraId="10F210A1" w14:textId="43C2F693" w:rsidR="00C90B44" w:rsidRPr="00B33D02" w:rsidRDefault="00C90B44" w:rsidP="00C90B44">
      <w:pPr>
        <w:pStyle w:val="Textoindependiente"/>
        <w:rPr>
          <w:rFonts w:ascii="Helvetica" w:hAnsi="Helvetica" w:cs="Arial"/>
          <w:iCs/>
          <w:color w:val="000000" w:themeColor="text1"/>
          <w:sz w:val="20"/>
        </w:rPr>
      </w:pPr>
      <w:r w:rsidRPr="00B33D02">
        <w:rPr>
          <w:rFonts w:ascii="Helvetica" w:hAnsi="Helvetica" w:cs="Arial"/>
          <w:iCs/>
          <w:color w:val="000000" w:themeColor="text1"/>
          <w:sz w:val="20"/>
        </w:rPr>
        <w:t>Declaro bajo protesta de decir verdad que mi representada o por su conducto, no participan en este procedimiento de contratación, personas físicas o morales que se encuentren inhabilitadas por resolución de la Secretaría de la Función Pública</w:t>
      </w:r>
      <w:r w:rsidR="0075360D" w:rsidRPr="00B33D02">
        <w:rPr>
          <w:rFonts w:ascii="Helvetica" w:hAnsi="Helvetica" w:cs="Arial"/>
          <w:iCs/>
          <w:color w:val="000000" w:themeColor="text1"/>
          <w:sz w:val="20"/>
        </w:rPr>
        <w:t>,</w:t>
      </w:r>
      <w:r w:rsidRPr="00B33D02">
        <w:rPr>
          <w:rFonts w:ascii="Helvetica" w:hAnsi="Helvetica" w:cs="Arial"/>
          <w:iCs/>
          <w:color w:val="000000" w:themeColor="text1"/>
          <w:sz w:val="20"/>
        </w:rPr>
        <w:t xml:space="preserve"> en términos de la Ley en la materia, con el propósito de evadir los efectos de la inhabilitación y tomando en consideración entre otros, los supuestos siguientes:</w:t>
      </w:r>
    </w:p>
    <w:p w14:paraId="3174A23E" w14:textId="77777777" w:rsidR="00C90B44" w:rsidRPr="00B33D02" w:rsidRDefault="00C90B44" w:rsidP="00C90B44">
      <w:pPr>
        <w:ind w:left="500" w:right="638"/>
        <w:jc w:val="both"/>
        <w:rPr>
          <w:rFonts w:ascii="Helvetica" w:hAnsi="Helvetica" w:cs="Arial"/>
          <w:iCs/>
          <w:color w:val="000000" w:themeColor="text1"/>
          <w:sz w:val="20"/>
          <w:szCs w:val="20"/>
        </w:rPr>
      </w:pPr>
    </w:p>
    <w:p w14:paraId="6280EF60" w14:textId="77777777" w:rsidR="00C90B44" w:rsidRPr="00B33D02" w:rsidRDefault="00C90B44" w:rsidP="008909B1">
      <w:pPr>
        <w:numPr>
          <w:ilvl w:val="0"/>
          <w:numId w:val="6"/>
        </w:numPr>
        <w:spacing w:after="200" w:line="240" w:lineRule="auto"/>
        <w:ind w:left="369" w:right="641" w:hanging="227"/>
        <w:jc w:val="both"/>
        <w:rPr>
          <w:rFonts w:ascii="Helvetica" w:hAnsi="Helvetica" w:cs="Arial"/>
          <w:iCs/>
          <w:color w:val="000000" w:themeColor="text1"/>
          <w:sz w:val="20"/>
          <w:szCs w:val="20"/>
        </w:rPr>
      </w:pPr>
      <w:r w:rsidRPr="00B33D02">
        <w:rPr>
          <w:rFonts w:ascii="Helvetica" w:hAnsi="Helvetica" w:cs="Arial"/>
          <w:iCs/>
          <w:color w:val="000000" w:themeColor="text1"/>
          <w:sz w:val="20"/>
          <w:szCs w:val="20"/>
        </w:rPr>
        <w:t>Personas morales en cuyo capital social participen personas físicas o morales que se encuentren inhabilitadas.</w:t>
      </w:r>
    </w:p>
    <w:p w14:paraId="076C2153" w14:textId="77777777" w:rsidR="00C90B44" w:rsidRPr="00B33D02" w:rsidRDefault="00C90B44" w:rsidP="008909B1">
      <w:pPr>
        <w:numPr>
          <w:ilvl w:val="0"/>
          <w:numId w:val="6"/>
        </w:numPr>
        <w:spacing w:after="200" w:line="240" w:lineRule="auto"/>
        <w:ind w:left="369" w:right="641" w:hanging="227"/>
        <w:jc w:val="both"/>
        <w:rPr>
          <w:rFonts w:ascii="Helvetica" w:hAnsi="Helvetica" w:cs="Arial"/>
          <w:iCs/>
          <w:color w:val="000000" w:themeColor="text1"/>
          <w:sz w:val="20"/>
          <w:szCs w:val="20"/>
        </w:rPr>
      </w:pPr>
      <w:r w:rsidRPr="00B33D02">
        <w:rPr>
          <w:rFonts w:ascii="Helvetica" w:hAnsi="Helvetica" w:cs="Arial"/>
          <w:iCs/>
          <w:color w:val="000000" w:themeColor="text1"/>
          <w:sz w:val="20"/>
          <w:szCs w:val="20"/>
        </w:rPr>
        <w:t>Personas morales que en su capital social participen personas morales en cuyo capital social, a su vez, participen personas físicas o morales que se encuentren inhabilitadas.</w:t>
      </w:r>
    </w:p>
    <w:p w14:paraId="5A4732C2" w14:textId="77777777" w:rsidR="00C90B44" w:rsidRPr="00B33D02" w:rsidRDefault="00C90B44" w:rsidP="008909B1">
      <w:pPr>
        <w:numPr>
          <w:ilvl w:val="0"/>
          <w:numId w:val="6"/>
        </w:numPr>
        <w:spacing w:after="200" w:line="240" w:lineRule="auto"/>
        <w:ind w:left="369" w:right="641" w:hanging="227"/>
        <w:jc w:val="both"/>
        <w:rPr>
          <w:rFonts w:ascii="Helvetica" w:hAnsi="Helvetica" w:cs="Arial"/>
          <w:iCs/>
          <w:color w:val="000000" w:themeColor="text1"/>
          <w:sz w:val="20"/>
          <w:szCs w:val="20"/>
        </w:rPr>
      </w:pPr>
      <w:r w:rsidRPr="00B33D02">
        <w:rPr>
          <w:rFonts w:ascii="Helvetica" w:hAnsi="Helvetica" w:cs="Arial"/>
          <w:iCs/>
          <w:color w:val="000000" w:themeColor="text1"/>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6EF35C08" w14:textId="031EF7D2"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Atentamente</w:t>
      </w:r>
    </w:p>
    <w:p w14:paraId="091E96A5"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7585F59B" w14:textId="40919AC3"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________________________</w:t>
      </w:r>
    </w:p>
    <w:p w14:paraId="2F2C27F5"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4C05A42A"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Nombre y firma</w:t>
      </w:r>
    </w:p>
    <w:p w14:paraId="46ABC059" w14:textId="4534D9DE" w:rsidR="00514A05" w:rsidRPr="00B33D02" w:rsidRDefault="00CA2424" w:rsidP="009F05B1">
      <w:pPr>
        <w:jc w:val="center"/>
        <w:rPr>
          <w:rFonts w:ascii="Helvetica" w:hAnsi="Helvetica" w:cs="Arial"/>
          <w:sz w:val="20"/>
          <w:szCs w:val="20"/>
        </w:rPr>
      </w:pPr>
      <w:r w:rsidRPr="00B33D02">
        <w:rPr>
          <w:rFonts w:ascii="Helvetica" w:hAnsi="Helvetica" w:cs="Arial"/>
          <w:color w:val="000000" w:themeColor="text1"/>
          <w:sz w:val="20"/>
          <w:szCs w:val="20"/>
        </w:rPr>
        <w:t>Representante legal</w:t>
      </w:r>
    </w:p>
    <w:p w14:paraId="5EE360A0" w14:textId="4966C478" w:rsidR="00514A05" w:rsidRPr="00B33D02" w:rsidRDefault="00514A05" w:rsidP="00C45950">
      <w:pPr>
        <w:jc w:val="both"/>
        <w:rPr>
          <w:rFonts w:ascii="Helvetica" w:hAnsi="Helvetica" w:cs="Arial"/>
          <w:color w:val="000000" w:themeColor="text1"/>
          <w:sz w:val="20"/>
          <w:szCs w:val="20"/>
        </w:rPr>
      </w:pPr>
    </w:p>
    <w:p w14:paraId="068C004C" w14:textId="120F7FC4" w:rsidR="008551C6" w:rsidRPr="00B33D02" w:rsidRDefault="008551C6" w:rsidP="00C45950">
      <w:pPr>
        <w:jc w:val="both"/>
        <w:rPr>
          <w:rFonts w:ascii="Helvetica" w:hAnsi="Helvetica" w:cs="Arial"/>
          <w:color w:val="000000" w:themeColor="text1"/>
          <w:sz w:val="20"/>
          <w:szCs w:val="20"/>
        </w:rPr>
      </w:pPr>
    </w:p>
    <w:p w14:paraId="77A544E3" w14:textId="6CB2ECCF" w:rsidR="008551C6" w:rsidRPr="00B33D02" w:rsidRDefault="008551C6" w:rsidP="00C45950">
      <w:pPr>
        <w:jc w:val="both"/>
        <w:rPr>
          <w:rFonts w:ascii="Helvetica" w:hAnsi="Helvetica" w:cs="Arial"/>
          <w:color w:val="000000" w:themeColor="text1"/>
          <w:sz w:val="20"/>
          <w:szCs w:val="20"/>
        </w:rPr>
      </w:pPr>
    </w:p>
    <w:p w14:paraId="2733A023" w14:textId="6B0D4DC1" w:rsidR="008551C6" w:rsidRPr="00B33D02" w:rsidRDefault="008551C6" w:rsidP="00C45950">
      <w:pPr>
        <w:jc w:val="both"/>
        <w:rPr>
          <w:rFonts w:ascii="Helvetica" w:hAnsi="Helvetica" w:cs="Arial"/>
          <w:color w:val="000000" w:themeColor="text1"/>
          <w:sz w:val="20"/>
          <w:szCs w:val="20"/>
        </w:rPr>
      </w:pPr>
    </w:p>
    <w:p w14:paraId="786CCF95" w14:textId="77777777" w:rsidR="008551C6" w:rsidRPr="00B33D02" w:rsidRDefault="008551C6" w:rsidP="00C45950">
      <w:pPr>
        <w:jc w:val="both"/>
        <w:rPr>
          <w:rFonts w:ascii="Helvetica" w:hAnsi="Helvetica" w:cs="Arial"/>
          <w:color w:val="000000" w:themeColor="text1"/>
          <w:sz w:val="20"/>
          <w:szCs w:val="20"/>
        </w:rPr>
      </w:pPr>
    </w:p>
    <w:p w14:paraId="67EC5C7C" w14:textId="3C221151" w:rsidR="00C45950" w:rsidRPr="00B33D02" w:rsidRDefault="00C45950" w:rsidP="005A2D7F">
      <w:pPr>
        <w:pStyle w:val="Ttulo1"/>
        <w:jc w:val="center"/>
        <w:rPr>
          <w:rFonts w:ascii="Helvetica" w:hAnsi="Helvetica" w:cs="Arial"/>
          <w:b/>
          <w:sz w:val="20"/>
          <w:szCs w:val="20"/>
        </w:rPr>
      </w:pPr>
      <w:bookmarkStart w:id="50" w:name="_Toc170483911"/>
      <w:r w:rsidRPr="00B33D02">
        <w:rPr>
          <w:rFonts w:ascii="Helvetica" w:hAnsi="Helvetica" w:cs="Arial"/>
          <w:b/>
          <w:sz w:val="20"/>
          <w:szCs w:val="20"/>
        </w:rPr>
        <w:lastRenderedPageBreak/>
        <w:t xml:space="preserve">ANEXO </w:t>
      </w:r>
      <w:r w:rsidR="004A5926" w:rsidRPr="00B33D02">
        <w:rPr>
          <w:rFonts w:ascii="Helvetica" w:hAnsi="Helvetica" w:cs="Arial"/>
          <w:b/>
          <w:sz w:val="20"/>
          <w:szCs w:val="20"/>
        </w:rPr>
        <w:t>6</w:t>
      </w:r>
      <w:bookmarkEnd w:id="50"/>
    </w:p>
    <w:p w14:paraId="71A4FB8D" w14:textId="77777777" w:rsidR="00C45950" w:rsidRPr="00B33D02" w:rsidRDefault="00C45950" w:rsidP="00C45950">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61534FC0" w14:textId="77777777" w:rsidR="00C45950" w:rsidRPr="00B33D02" w:rsidRDefault="00C45950" w:rsidP="00C45950">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16BB4631" w14:textId="374C4AAA" w:rsidR="00E04107" w:rsidRPr="00B33D02" w:rsidRDefault="00E04107" w:rsidP="00E04107">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Licitación Pública N</w:t>
      </w:r>
      <w:r w:rsidR="00803CF6" w:rsidRPr="00B33D02">
        <w:rPr>
          <w:rFonts w:ascii="Helvetica" w:hAnsi="Helvetica" w:cs="Arial"/>
          <w:b/>
          <w:color w:val="000000" w:themeColor="text1"/>
          <w:sz w:val="20"/>
          <w:szCs w:val="20"/>
        </w:rPr>
        <w:t xml:space="preserve">acional </w:t>
      </w:r>
      <w:r w:rsidR="00C97ACB"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0A7D3284"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4247ACED" w14:textId="3C53F09C" w:rsidR="00C45950" w:rsidRPr="00B33D02" w:rsidRDefault="00C45950" w:rsidP="002D0E37">
      <w:pPr>
        <w:pStyle w:val="Textoindependiente"/>
        <w:jc w:val="right"/>
        <w:rPr>
          <w:rFonts w:ascii="Helvetica" w:hAnsi="Helvetica" w:cs="Arial"/>
          <w:color w:val="000000" w:themeColor="text1"/>
          <w:sz w:val="20"/>
        </w:rPr>
      </w:pPr>
      <w:r w:rsidRPr="00B33D02">
        <w:rPr>
          <w:rFonts w:ascii="Helvetica" w:hAnsi="Helvetica" w:cs="Arial"/>
          <w:color w:val="000000" w:themeColor="text1"/>
          <w:sz w:val="20"/>
        </w:rPr>
        <w:t>Lugar y fecha</w:t>
      </w:r>
    </w:p>
    <w:p w14:paraId="277A83D1" w14:textId="4C8BD55C" w:rsidR="00C45950" w:rsidRPr="00B33D02" w:rsidRDefault="00C45950" w:rsidP="00C45950">
      <w:pPr>
        <w:pStyle w:val="Textoindependiente"/>
        <w:rPr>
          <w:rFonts w:ascii="Helvetica" w:hAnsi="Helvetica" w:cs="Arial"/>
          <w:color w:val="000000" w:themeColor="text1"/>
          <w:sz w:val="20"/>
        </w:rPr>
      </w:pPr>
      <w:r w:rsidRPr="00B33D02">
        <w:rPr>
          <w:rFonts w:ascii="Helvetica" w:hAnsi="Helvetica" w:cs="Arial"/>
          <w:color w:val="000000" w:themeColor="text1"/>
          <w:sz w:val="20"/>
        </w:rPr>
        <w:t>Universidad Autónoma del Estado de Hidalgo</w:t>
      </w:r>
    </w:p>
    <w:p w14:paraId="33F353BE" w14:textId="1C918283" w:rsidR="00C45950" w:rsidRPr="00B33D02" w:rsidRDefault="00C45950" w:rsidP="006025DE">
      <w:pPr>
        <w:pStyle w:val="Ttulo4"/>
        <w:rPr>
          <w:rFonts w:ascii="Helvetica" w:hAnsi="Helvetica" w:cs="Arial"/>
          <w:color w:val="000000" w:themeColor="text1"/>
          <w:sz w:val="20"/>
          <w:szCs w:val="20"/>
          <w:lang w:val="es-ES" w:eastAsia="es-ES"/>
        </w:rPr>
      </w:pPr>
      <w:r w:rsidRPr="00B33D02">
        <w:rPr>
          <w:rFonts w:ascii="Helvetica" w:hAnsi="Helvetica" w:cs="Arial"/>
          <w:i w:val="0"/>
          <w:color w:val="000000" w:themeColor="text1"/>
          <w:sz w:val="20"/>
          <w:szCs w:val="20"/>
          <w:u w:val="single"/>
        </w:rPr>
        <w:t xml:space="preserve">                 (Nombre)            </w:t>
      </w:r>
      <w:r w:rsidRPr="00B33D02">
        <w:rPr>
          <w:rFonts w:ascii="Helvetica" w:hAnsi="Helvetica" w:cs="Arial"/>
          <w:i w:val="0"/>
          <w:color w:val="000000" w:themeColor="text1"/>
          <w:sz w:val="20"/>
          <w:szCs w:val="20"/>
        </w:rPr>
        <w:t xml:space="preserve"> manifiesto bajo protesta de decir la verdad, mi interés por participar en la Publicación de  Licitación Pública </w:t>
      </w:r>
      <w:r w:rsidR="00304FF7" w:rsidRPr="00B33D02">
        <w:rPr>
          <w:rFonts w:ascii="Helvetica" w:hAnsi="Helvetica" w:cs="Arial"/>
          <w:i w:val="0"/>
          <w:color w:val="000000" w:themeColor="text1"/>
          <w:sz w:val="20"/>
          <w:szCs w:val="20"/>
        </w:rPr>
        <w:t>N</w:t>
      </w:r>
      <w:r w:rsidRPr="00B33D02">
        <w:rPr>
          <w:rFonts w:ascii="Helvetica" w:hAnsi="Helvetica" w:cs="Arial"/>
          <w:i w:val="0"/>
          <w:color w:val="000000" w:themeColor="text1"/>
          <w:sz w:val="20"/>
          <w:szCs w:val="20"/>
        </w:rPr>
        <w:t>acional No. ___________________, referente a la Convocatoria No. __________________________, de fecha ___________________.</w:t>
      </w:r>
      <w:r w:rsidRPr="00B33D02">
        <w:rPr>
          <w:rFonts w:ascii="Helvetica" w:hAnsi="Helvetica" w:cs="Arial"/>
          <w:bCs/>
          <w:i w:val="0"/>
          <w:color w:val="000000" w:themeColor="text1"/>
          <w:sz w:val="20"/>
          <w:szCs w:val="20"/>
        </w:rPr>
        <w:t xml:space="preserve"> _______________________________________________________________________________</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8659FC" w:rsidRPr="00B33D02" w14:paraId="764E295A" w14:textId="77777777" w:rsidTr="00C45EE7">
        <w:tc>
          <w:tcPr>
            <w:tcW w:w="10009" w:type="dxa"/>
            <w:gridSpan w:val="3"/>
            <w:tcBorders>
              <w:top w:val="single" w:sz="6" w:space="0" w:color="auto"/>
              <w:left w:val="single" w:sz="6" w:space="0" w:color="auto"/>
              <w:right w:val="single" w:sz="6" w:space="0" w:color="auto"/>
            </w:tcBorders>
          </w:tcPr>
          <w:p w14:paraId="18E07751" w14:textId="73C7CBB4"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Registro Federal de Contribuyentes:</w:t>
            </w:r>
            <w:r w:rsidR="002338A2" w:rsidRPr="00B33D02">
              <w:rPr>
                <w:rFonts w:ascii="Helvetica" w:hAnsi="Helvetica" w:cs="Arial"/>
                <w:color w:val="000000" w:themeColor="text1"/>
                <w:sz w:val="20"/>
                <w:szCs w:val="20"/>
              </w:rPr>
              <w:t xml:space="preserve">                                 Régimen Fiscal:</w:t>
            </w:r>
          </w:p>
        </w:tc>
      </w:tr>
      <w:tr w:rsidR="008659FC" w:rsidRPr="00B33D02" w14:paraId="009299AE" w14:textId="77777777" w:rsidTr="00C45EE7">
        <w:tc>
          <w:tcPr>
            <w:tcW w:w="10009" w:type="dxa"/>
            <w:gridSpan w:val="3"/>
            <w:tcBorders>
              <w:left w:val="single" w:sz="6" w:space="0" w:color="auto"/>
              <w:right w:val="single" w:sz="6" w:space="0" w:color="auto"/>
            </w:tcBorders>
          </w:tcPr>
          <w:p w14:paraId="4165FC73"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Domicilio:</w:t>
            </w:r>
          </w:p>
        </w:tc>
      </w:tr>
      <w:tr w:rsidR="008659FC" w:rsidRPr="00B33D02" w14:paraId="0C013F86" w14:textId="77777777" w:rsidTr="00C45EE7">
        <w:tc>
          <w:tcPr>
            <w:tcW w:w="10009" w:type="dxa"/>
            <w:gridSpan w:val="3"/>
            <w:tcBorders>
              <w:left w:val="single" w:sz="6" w:space="0" w:color="auto"/>
              <w:right w:val="single" w:sz="6" w:space="0" w:color="auto"/>
            </w:tcBorders>
          </w:tcPr>
          <w:p w14:paraId="131E49C8"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Calle                                                                                                    Número</w:t>
            </w:r>
          </w:p>
        </w:tc>
      </w:tr>
      <w:tr w:rsidR="008659FC" w:rsidRPr="00B33D02" w14:paraId="3010666A" w14:textId="77777777" w:rsidTr="00C45EE7">
        <w:tc>
          <w:tcPr>
            <w:tcW w:w="5083" w:type="dxa"/>
            <w:tcBorders>
              <w:left w:val="single" w:sz="6" w:space="0" w:color="auto"/>
            </w:tcBorders>
          </w:tcPr>
          <w:p w14:paraId="26EEA9B2"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Colonia:</w:t>
            </w:r>
          </w:p>
        </w:tc>
        <w:tc>
          <w:tcPr>
            <w:tcW w:w="4926" w:type="dxa"/>
            <w:gridSpan w:val="2"/>
            <w:tcBorders>
              <w:right w:val="single" w:sz="6" w:space="0" w:color="auto"/>
            </w:tcBorders>
          </w:tcPr>
          <w:p w14:paraId="2CF0E1BA" w14:textId="77C46460"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Delegación o Municipio:</w:t>
            </w:r>
          </w:p>
        </w:tc>
      </w:tr>
      <w:tr w:rsidR="008659FC" w:rsidRPr="00B33D02" w14:paraId="2767B05D" w14:textId="77777777" w:rsidTr="00C45EE7">
        <w:tc>
          <w:tcPr>
            <w:tcW w:w="5083" w:type="dxa"/>
            <w:tcBorders>
              <w:left w:val="single" w:sz="6" w:space="0" w:color="auto"/>
            </w:tcBorders>
          </w:tcPr>
          <w:p w14:paraId="0035B76F"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Código Postal:</w:t>
            </w:r>
          </w:p>
        </w:tc>
        <w:tc>
          <w:tcPr>
            <w:tcW w:w="4926" w:type="dxa"/>
            <w:gridSpan w:val="2"/>
            <w:tcBorders>
              <w:right w:val="single" w:sz="6" w:space="0" w:color="auto"/>
            </w:tcBorders>
          </w:tcPr>
          <w:p w14:paraId="27CABAA9"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Entidad federativa:</w:t>
            </w:r>
          </w:p>
        </w:tc>
      </w:tr>
      <w:tr w:rsidR="008659FC" w:rsidRPr="00B33D02" w14:paraId="7D321290" w14:textId="77777777" w:rsidTr="00C45EE7">
        <w:tc>
          <w:tcPr>
            <w:tcW w:w="5083" w:type="dxa"/>
            <w:tcBorders>
              <w:left w:val="single" w:sz="6" w:space="0" w:color="auto"/>
            </w:tcBorders>
          </w:tcPr>
          <w:p w14:paraId="4FE5AA87"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Teléfonos:</w:t>
            </w:r>
          </w:p>
        </w:tc>
        <w:tc>
          <w:tcPr>
            <w:tcW w:w="4926" w:type="dxa"/>
            <w:gridSpan w:val="2"/>
            <w:tcBorders>
              <w:right w:val="single" w:sz="6" w:space="0" w:color="auto"/>
            </w:tcBorders>
          </w:tcPr>
          <w:p w14:paraId="38CBCADB"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Fax:</w:t>
            </w:r>
          </w:p>
        </w:tc>
      </w:tr>
      <w:tr w:rsidR="008659FC" w:rsidRPr="00B33D02" w14:paraId="4C19EA7D" w14:textId="77777777" w:rsidTr="00C45EE7">
        <w:tc>
          <w:tcPr>
            <w:tcW w:w="10009" w:type="dxa"/>
            <w:gridSpan w:val="3"/>
            <w:tcBorders>
              <w:left w:val="single" w:sz="6" w:space="0" w:color="auto"/>
              <w:right w:val="single" w:sz="6" w:space="0" w:color="auto"/>
            </w:tcBorders>
          </w:tcPr>
          <w:p w14:paraId="04FF2ACF" w14:textId="38FCF0EA"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Correo electrónico:</w:t>
            </w:r>
            <w:r w:rsidR="00255B50" w:rsidRPr="00B33D02">
              <w:rPr>
                <w:rFonts w:ascii="Helvetica" w:hAnsi="Helvetica" w:cs="Arial"/>
                <w:color w:val="000000" w:themeColor="text1"/>
                <w:sz w:val="20"/>
                <w:szCs w:val="20"/>
              </w:rPr>
              <w:t xml:space="preserve">                                                             Pagina web:</w:t>
            </w:r>
          </w:p>
        </w:tc>
      </w:tr>
      <w:tr w:rsidR="008659FC" w:rsidRPr="00B33D02" w14:paraId="0EB99D2F" w14:textId="77777777" w:rsidTr="00C45EE7">
        <w:tc>
          <w:tcPr>
            <w:tcW w:w="8511" w:type="dxa"/>
            <w:gridSpan w:val="2"/>
            <w:tcBorders>
              <w:left w:val="single" w:sz="6" w:space="0" w:color="auto"/>
            </w:tcBorders>
          </w:tcPr>
          <w:p w14:paraId="1945AC75" w14:textId="62FAEE1A"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No. </w:t>
            </w:r>
            <w:r w:rsidR="00B646D9" w:rsidRPr="00B33D02">
              <w:rPr>
                <w:rFonts w:ascii="Helvetica" w:hAnsi="Helvetica" w:cs="Arial"/>
                <w:color w:val="000000" w:themeColor="text1"/>
                <w:sz w:val="20"/>
                <w:szCs w:val="20"/>
              </w:rPr>
              <w:t>D</w:t>
            </w:r>
            <w:r w:rsidRPr="00B33D02">
              <w:rPr>
                <w:rFonts w:ascii="Helvetica" w:hAnsi="Helvetica" w:cs="Arial"/>
                <w:color w:val="000000" w:themeColor="text1"/>
                <w:sz w:val="20"/>
                <w:szCs w:val="20"/>
              </w:rPr>
              <w:t>e</w:t>
            </w:r>
            <w:r w:rsidR="00B646D9" w:rsidRPr="00B33D02">
              <w:rPr>
                <w:rFonts w:ascii="Helvetica" w:hAnsi="Helvetica" w:cs="Arial"/>
                <w:color w:val="000000" w:themeColor="text1"/>
                <w:sz w:val="20"/>
                <w:szCs w:val="20"/>
              </w:rPr>
              <w:t>l instrumento</w:t>
            </w:r>
            <w:r w:rsidRPr="00B33D02">
              <w:rPr>
                <w:rFonts w:ascii="Helvetica" w:hAnsi="Helvetica" w:cs="Arial"/>
                <w:color w:val="000000" w:themeColor="text1"/>
                <w:sz w:val="20"/>
                <w:szCs w:val="20"/>
              </w:rPr>
              <w:t xml:space="preserve"> públic</w:t>
            </w:r>
            <w:r w:rsidR="00B646D9" w:rsidRPr="00B33D02">
              <w:rPr>
                <w:rFonts w:ascii="Helvetica" w:hAnsi="Helvetica" w:cs="Arial"/>
                <w:color w:val="000000" w:themeColor="text1"/>
                <w:sz w:val="20"/>
                <w:szCs w:val="20"/>
              </w:rPr>
              <w:t>o</w:t>
            </w:r>
            <w:r w:rsidRPr="00B33D02">
              <w:rPr>
                <w:rFonts w:ascii="Helvetica" w:hAnsi="Helvetica" w:cs="Arial"/>
                <w:color w:val="000000" w:themeColor="text1"/>
                <w:sz w:val="20"/>
                <w:szCs w:val="20"/>
              </w:rPr>
              <w:t xml:space="preserve"> en la que consta su acta constitutiva:</w:t>
            </w:r>
          </w:p>
        </w:tc>
        <w:tc>
          <w:tcPr>
            <w:tcW w:w="1498" w:type="dxa"/>
            <w:tcBorders>
              <w:right w:val="single" w:sz="6" w:space="0" w:color="auto"/>
            </w:tcBorders>
          </w:tcPr>
          <w:p w14:paraId="20F5BF53"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Fecha:</w:t>
            </w:r>
          </w:p>
        </w:tc>
      </w:tr>
      <w:tr w:rsidR="008659FC" w:rsidRPr="00B33D02" w14:paraId="1DCD9F60" w14:textId="77777777" w:rsidTr="00C45EE7">
        <w:tc>
          <w:tcPr>
            <w:tcW w:w="10009" w:type="dxa"/>
            <w:gridSpan w:val="3"/>
            <w:tcBorders>
              <w:left w:val="single" w:sz="6" w:space="0" w:color="auto"/>
              <w:right w:val="single" w:sz="6" w:space="0" w:color="auto"/>
            </w:tcBorders>
          </w:tcPr>
          <w:p w14:paraId="01CFD93D"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Nombre, número y lugar del Notario Público ante el cual se dio fe de la misma:</w:t>
            </w:r>
          </w:p>
        </w:tc>
      </w:tr>
      <w:tr w:rsidR="008659FC" w:rsidRPr="00B33D02" w14:paraId="52B35036" w14:textId="77777777" w:rsidTr="00C45EE7">
        <w:tc>
          <w:tcPr>
            <w:tcW w:w="10009" w:type="dxa"/>
            <w:gridSpan w:val="3"/>
            <w:tcBorders>
              <w:left w:val="single" w:sz="6" w:space="0" w:color="auto"/>
              <w:right w:val="single" w:sz="6" w:space="0" w:color="auto"/>
            </w:tcBorders>
          </w:tcPr>
          <w:p w14:paraId="7467F1C7"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Relación de accionistas:</w:t>
            </w:r>
          </w:p>
        </w:tc>
      </w:tr>
      <w:tr w:rsidR="008659FC" w:rsidRPr="00B33D02" w14:paraId="0CD2C8C4" w14:textId="77777777" w:rsidTr="00C45EE7">
        <w:tc>
          <w:tcPr>
            <w:tcW w:w="10009" w:type="dxa"/>
            <w:gridSpan w:val="3"/>
            <w:tcBorders>
              <w:left w:val="single" w:sz="6" w:space="0" w:color="auto"/>
              <w:right w:val="single" w:sz="6" w:space="0" w:color="auto"/>
            </w:tcBorders>
          </w:tcPr>
          <w:p w14:paraId="4418F744"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Apellido paterno                                 Apellido materno                             Nombre (s)</w:t>
            </w:r>
          </w:p>
        </w:tc>
      </w:tr>
      <w:tr w:rsidR="008659FC" w:rsidRPr="00B33D02" w14:paraId="22B20F50" w14:textId="77777777" w:rsidTr="00C45EE7">
        <w:tc>
          <w:tcPr>
            <w:tcW w:w="10009" w:type="dxa"/>
            <w:gridSpan w:val="3"/>
            <w:tcBorders>
              <w:left w:val="single" w:sz="6" w:space="0" w:color="auto"/>
              <w:right w:val="single" w:sz="6" w:space="0" w:color="auto"/>
            </w:tcBorders>
          </w:tcPr>
          <w:p w14:paraId="0D6CD19C" w14:textId="77777777" w:rsidR="00C45950" w:rsidRPr="00B33D02" w:rsidRDefault="00C45950" w:rsidP="00C45EE7">
            <w:pPr>
              <w:spacing w:after="0"/>
              <w:rPr>
                <w:rFonts w:ascii="Helvetica" w:hAnsi="Helvetica" w:cs="Arial"/>
                <w:color w:val="000000" w:themeColor="text1"/>
                <w:sz w:val="20"/>
                <w:szCs w:val="20"/>
              </w:rPr>
            </w:pPr>
          </w:p>
        </w:tc>
      </w:tr>
      <w:tr w:rsidR="008659FC" w:rsidRPr="00B33D02" w14:paraId="01C6AF0D" w14:textId="77777777" w:rsidTr="00C45EE7">
        <w:tc>
          <w:tcPr>
            <w:tcW w:w="10009" w:type="dxa"/>
            <w:gridSpan w:val="3"/>
            <w:tcBorders>
              <w:left w:val="single" w:sz="6" w:space="0" w:color="auto"/>
              <w:right w:val="single" w:sz="6" w:space="0" w:color="auto"/>
            </w:tcBorders>
          </w:tcPr>
          <w:p w14:paraId="7BF9AF08" w14:textId="77777777" w:rsidR="00C45950"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Descripción del objeto social:</w:t>
            </w:r>
          </w:p>
          <w:p w14:paraId="24022809" w14:textId="480B7E50" w:rsidR="00B646D9" w:rsidRPr="00B33D02" w:rsidRDefault="00B646D9" w:rsidP="00C45EE7">
            <w:pPr>
              <w:spacing w:after="0"/>
              <w:rPr>
                <w:rFonts w:ascii="Helvetica" w:hAnsi="Helvetica" w:cs="Arial"/>
                <w:color w:val="000000" w:themeColor="text1"/>
                <w:sz w:val="20"/>
                <w:szCs w:val="20"/>
              </w:rPr>
            </w:pPr>
          </w:p>
        </w:tc>
      </w:tr>
      <w:tr w:rsidR="008659FC" w:rsidRPr="00B33D02" w14:paraId="3E9C8977" w14:textId="77777777" w:rsidTr="00C45EE7">
        <w:tc>
          <w:tcPr>
            <w:tcW w:w="10009" w:type="dxa"/>
            <w:gridSpan w:val="3"/>
            <w:tcBorders>
              <w:left w:val="single" w:sz="6" w:space="0" w:color="auto"/>
              <w:right w:val="single" w:sz="6" w:space="0" w:color="auto"/>
            </w:tcBorders>
          </w:tcPr>
          <w:p w14:paraId="479062C9" w14:textId="77777777" w:rsidR="00B646D9" w:rsidRPr="00B33D02" w:rsidRDefault="00C45950" w:rsidP="00C45EE7">
            <w:pPr>
              <w:spacing w:after="0"/>
              <w:rPr>
                <w:rFonts w:ascii="Helvetica" w:hAnsi="Helvetica" w:cs="Arial"/>
                <w:color w:val="000000" w:themeColor="text1"/>
                <w:sz w:val="20"/>
                <w:szCs w:val="20"/>
              </w:rPr>
            </w:pPr>
            <w:r w:rsidRPr="00B33D02">
              <w:rPr>
                <w:rFonts w:ascii="Helvetica" w:hAnsi="Helvetica" w:cs="Arial"/>
                <w:color w:val="000000" w:themeColor="text1"/>
                <w:sz w:val="20"/>
                <w:szCs w:val="20"/>
              </w:rPr>
              <w:t>Reformas al acta constitutiva:</w:t>
            </w:r>
          </w:p>
          <w:p w14:paraId="3E3627AA" w14:textId="34BCBC4B" w:rsidR="00B646D9" w:rsidRPr="00B33D02" w:rsidRDefault="00B646D9" w:rsidP="00C45EE7">
            <w:pPr>
              <w:spacing w:after="0"/>
              <w:rPr>
                <w:rFonts w:ascii="Helvetica" w:hAnsi="Helvetica" w:cs="Arial"/>
                <w:color w:val="000000" w:themeColor="text1"/>
                <w:sz w:val="20"/>
                <w:szCs w:val="20"/>
              </w:rPr>
            </w:pPr>
          </w:p>
        </w:tc>
      </w:tr>
      <w:tr w:rsidR="008659FC" w:rsidRPr="00B33D02" w14:paraId="6245635C" w14:textId="77777777" w:rsidTr="00C45EE7">
        <w:tc>
          <w:tcPr>
            <w:tcW w:w="10009" w:type="dxa"/>
            <w:gridSpan w:val="3"/>
            <w:tcBorders>
              <w:top w:val="single" w:sz="6" w:space="0" w:color="auto"/>
              <w:left w:val="single" w:sz="6" w:space="0" w:color="auto"/>
              <w:right w:val="single" w:sz="6" w:space="0" w:color="auto"/>
            </w:tcBorders>
          </w:tcPr>
          <w:p w14:paraId="72E8A66C" w14:textId="77777777" w:rsidR="00C45950" w:rsidRPr="00B33D02" w:rsidRDefault="00C45950" w:rsidP="006025DE">
            <w:pPr>
              <w:spacing w:after="0" w:line="240" w:lineRule="auto"/>
              <w:rPr>
                <w:rFonts w:ascii="Helvetica" w:hAnsi="Helvetica" w:cs="Arial"/>
                <w:color w:val="000000" w:themeColor="text1"/>
                <w:sz w:val="20"/>
                <w:szCs w:val="20"/>
              </w:rPr>
            </w:pPr>
            <w:r w:rsidRPr="00B33D02">
              <w:rPr>
                <w:rFonts w:ascii="Helvetica" w:hAnsi="Helvetica" w:cs="Arial"/>
                <w:color w:val="000000" w:themeColor="text1"/>
                <w:sz w:val="20"/>
                <w:szCs w:val="20"/>
              </w:rPr>
              <w:t>Nombre del apoderado o representante:</w:t>
            </w:r>
          </w:p>
        </w:tc>
      </w:tr>
      <w:tr w:rsidR="008659FC" w:rsidRPr="00B33D02" w14:paraId="2ADAA7BC" w14:textId="77777777" w:rsidTr="00C45EE7">
        <w:tc>
          <w:tcPr>
            <w:tcW w:w="10009" w:type="dxa"/>
            <w:gridSpan w:val="3"/>
            <w:tcBorders>
              <w:left w:val="single" w:sz="6" w:space="0" w:color="auto"/>
              <w:right w:val="single" w:sz="6" w:space="0" w:color="auto"/>
            </w:tcBorders>
          </w:tcPr>
          <w:p w14:paraId="1B01B071" w14:textId="63FA8072" w:rsidR="00C45950" w:rsidRPr="00B33D02" w:rsidRDefault="00803CF6" w:rsidP="006025DE">
            <w:pPr>
              <w:spacing w:after="0" w:line="240" w:lineRule="auto"/>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Registro Federal de Contribuyentes:                                 </w:t>
            </w:r>
          </w:p>
        </w:tc>
      </w:tr>
      <w:tr w:rsidR="008659FC" w:rsidRPr="00B33D02" w14:paraId="372F52EE" w14:textId="77777777" w:rsidTr="00C45EE7">
        <w:tc>
          <w:tcPr>
            <w:tcW w:w="10009" w:type="dxa"/>
            <w:gridSpan w:val="3"/>
            <w:tcBorders>
              <w:left w:val="single" w:sz="6" w:space="0" w:color="auto"/>
              <w:right w:val="single" w:sz="6" w:space="0" w:color="auto"/>
            </w:tcBorders>
          </w:tcPr>
          <w:p w14:paraId="2161921E" w14:textId="77777777" w:rsidR="00C45950" w:rsidRPr="00B33D02" w:rsidRDefault="00C45950" w:rsidP="006025DE">
            <w:pPr>
              <w:spacing w:after="0" w:line="240" w:lineRule="auto"/>
              <w:rPr>
                <w:rFonts w:ascii="Helvetica" w:hAnsi="Helvetica" w:cs="Arial"/>
                <w:color w:val="000000" w:themeColor="text1"/>
                <w:sz w:val="20"/>
                <w:szCs w:val="20"/>
              </w:rPr>
            </w:pPr>
            <w:r w:rsidRPr="00B33D02">
              <w:rPr>
                <w:rFonts w:ascii="Helvetica" w:hAnsi="Helvetica" w:cs="Arial"/>
                <w:color w:val="000000" w:themeColor="text1"/>
                <w:sz w:val="20"/>
                <w:szCs w:val="20"/>
              </w:rPr>
              <w:t>Datos del documento mediante el cual acredita su personalidad y facultades:</w:t>
            </w:r>
          </w:p>
        </w:tc>
      </w:tr>
      <w:tr w:rsidR="008659FC" w:rsidRPr="00B33D02" w14:paraId="1DE85557" w14:textId="77777777" w:rsidTr="00C45EE7">
        <w:tc>
          <w:tcPr>
            <w:tcW w:w="10009" w:type="dxa"/>
            <w:gridSpan w:val="3"/>
            <w:tcBorders>
              <w:left w:val="single" w:sz="6" w:space="0" w:color="auto"/>
              <w:right w:val="single" w:sz="6" w:space="0" w:color="auto"/>
            </w:tcBorders>
          </w:tcPr>
          <w:p w14:paraId="2D8D399F" w14:textId="77777777" w:rsidR="00C45950" w:rsidRPr="00B33D02" w:rsidRDefault="00C45950" w:rsidP="006025DE">
            <w:pPr>
              <w:spacing w:after="0" w:line="240" w:lineRule="auto"/>
              <w:rPr>
                <w:rFonts w:ascii="Helvetica" w:hAnsi="Helvetica" w:cs="Arial"/>
                <w:color w:val="000000" w:themeColor="text1"/>
                <w:sz w:val="20"/>
                <w:szCs w:val="20"/>
              </w:rPr>
            </w:pPr>
          </w:p>
        </w:tc>
      </w:tr>
      <w:tr w:rsidR="008659FC" w:rsidRPr="00B33D02" w14:paraId="364C7324" w14:textId="77777777" w:rsidTr="00C45EE7">
        <w:tc>
          <w:tcPr>
            <w:tcW w:w="10009" w:type="dxa"/>
            <w:gridSpan w:val="3"/>
            <w:tcBorders>
              <w:left w:val="single" w:sz="6" w:space="0" w:color="auto"/>
              <w:right w:val="single" w:sz="6" w:space="0" w:color="auto"/>
            </w:tcBorders>
          </w:tcPr>
          <w:p w14:paraId="751EB681" w14:textId="77777777" w:rsidR="00C45950" w:rsidRPr="00B33D02" w:rsidRDefault="00C45950" w:rsidP="006025DE">
            <w:pPr>
              <w:spacing w:after="0" w:line="240" w:lineRule="auto"/>
              <w:rPr>
                <w:rFonts w:ascii="Helvetica" w:hAnsi="Helvetica" w:cs="Arial"/>
                <w:color w:val="000000" w:themeColor="text1"/>
                <w:sz w:val="20"/>
                <w:szCs w:val="20"/>
              </w:rPr>
            </w:pPr>
            <w:r w:rsidRPr="00B33D02">
              <w:rPr>
                <w:rFonts w:ascii="Helvetica" w:hAnsi="Helvetica" w:cs="Arial"/>
                <w:color w:val="000000" w:themeColor="text1"/>
                <w:sz w:val="20"/>
                <w:szCs w:val="20"/>
              </w:rPr>
              <w:t>Escritura Pública número:</w:t>
            </w:r>
          </w:p>
        </w:tc>
      </w:tr>
      <w:tr w:rsidR="008659FC" w:rsidRPr="00B33D02" w14:paraId="05C3DC1E" w14:textId="77777777" w:rsidTr="00C45EE7">
        <w:tc>
          <w:tcPr>
            <w:tcW w:w="10009" w:type="dxa"/>
            <w:gridSpan w:val="3"/>
            <w:tcBorders>
              <w:left w:val="single" w:sz="6" w:space="0" w:color="auto"/>
              <w:right w:val="single" w:sz="6" w:space="0" w:color="auto"/>
            </w:tcBorders>
          </w:tcPr>
          <w:p w14:paraId="2DEA04B8" w14:textId="77777777" w:rsidR="00C45950" w:rsidRPr="00B33D02" w:rsidRDefault="00C45950" w:rsidP="006025DE">
            <w:pPr>
              <w:spacing w:after="0" w:line="240" w:lineRule="auto"/>
              <w:rPr>
                <w:rFonts w:ascii="Helvetica" w:hAnsi="Helvetica" w:cs="Arial"/>
                <w:color w:val="000000" w:themeColor="text1"/>
                <w:sz w:val="20"/>
                <w:szCs w:val="20"/>
              </w:rPr>
            </w:pPr>
          </w:p>
        </w:tc>
      </w:tr>
      <w:tr w:rsidR="008659FC" w:rsidRPr="00B33D02" w14:paraId="404AEDF2" w14:textId="77777777" w:rsidTr="00C45EE7">
        <w:tc>
          <w:tcPr>
            <w:tcW w:w="10009" w:type="dxa"/>
            <w:gridSpan w:val="3"/>
            <w:tcBorders>
              <w:left w:val="single" w:sz="6" w:space="0" w:color="auto"/>
              <w:right w:val="single" w:sz="6" w:space="0" w:color="auto"/>
            </w:tcBorders>
          </w:tcPr>
          <w:p w14:paraId="45E01323" w14:textId="77777777" w:rsidR="00C45950" w:rsidRPr="00B33D02" w:rsidRDefault="00C45950" w:rsidP="006025DE">
            <w:pPr>
              <w:spacing w:after="0" w:line="240" w:lineRule="auto"/>
              <w:rPr>
                <w:rFonts w:ascii="Helvetica" w:hAnsi="Helvetica" w:cs="Arial"/>
                <w:color w:val="000000" w:themeColor="text1"/>
                <w:sz w:val="20"/>
                <w:szCs w:val="20"/>
              </w:rPr>
            </w:pPr>
            <w:r w:rsidRPr="00B33D02">
              <w:rPr>
                <w:rFonts w:ascii="Helvetica" w:hAnsi="Helvetica" w:cs="Arial"/>
                <w:color w:val="000000" w:themeColor="text1"/>
                <w:sz w:val="20"/>
                <w:szCs w:val="20"/>
              </w:rPr>
              <w:t>Nombre, número y lugar del Notario Público ante el cual se otorgó:</w:t>
            </w:r>
          </w:p>
        </w:tc>
      </w:tr>
      <w:tr w:rsidR="008659FC" w:rsidRPr="00B33D02" w14:paraId="65B1D50F" w14:textId="77777777" w:rsidTr="00C45EE7">
        <w:tc>
          <w:tcPr>
            <w:tcW w:w="10009" w:type="dxa"/>
            <w:gridSpan w:val="3"/>
            <w:tcBorders>
              <w:left w:val="single" w:sz="6" w:space="0" w:color="auto"/>
              <w:bottom w:val="single" w:sz="6" w:space="0" w:color="auto"/>
              <w:right w:val="single" w:sz="6" w:space="0" w:color="auto"/>
            </w:tcBorders>
          </w:tcPr>
          <w:p w14:paraId="15973AA7" w14:textId="77777777" w:rsidR="00C45950" w:rsidRPr="00B33D02" w:rsidRDefault="00C45950" w:rsidP="00C45EE7">
            <w:pPr>
              <w:spacing w:after="0"/>
              <w:rPr>
                <w:rFonts w:ascii="Helvetica" w:hAnsi="Helvetica" w:cs="Arial"/>
                <w:color w:val="000000" w:themeColor="text1"/>
                <w:sz w:val="20"/>
                <w:szCs w:val="20"/>
              </w:rPr>
            </w:pPr>
          </w:p>
        </w:tc>
      </w:tr>
    </w:tbl>
    <w:p w14:paraId="4357E752" w14:textId="77777777" w:rsidR="00CA2424" w:rsidRPr="00B33D02" w:rsidRDefault="00C45950" w:rsidP="00CA2424">
      <w:pPr>
        <w:spacing w:line="240"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Sin otro particular, </w:t>
      </w:r>
    </w:p>
    <w:p w14:paraId="06A32710" w14:textId="77777777" w:rsidR="00CA2424" w:rsidRPr="00B33D02" w:rsidRDefault="00CA2424" w:rsidP="00CA2424">
      <w:pPr>
        <w:spacing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Atentamente</w:t>
      </w:r>
    </w:p>
    <w:p w14:paraId="4BC6D3A3" w14:textId="7E726BEC" w:rsidR="00CA2424" w:rsidRPr="00B33D02" w:rsidRDefault="00CA2424" w:rsidP="00CA2424">
      <w:pPr>
        <w:spacing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_________________________</w:t>
      </w:r>
    </w:p>
    <w:p w14:paraId="25B1E9C9"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35628821"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Nombre y firma</w:t>
      </w:r>
    </w:p>
    <w:p w14:paraId="200D381A" w14:textId="3765E099" w:rsidR="00CA2424" w:rsidRPr="00B33D02" w:rsidRDefault="00CA2424" w:rsidP="00CA2424">
      <w:pPr>
        <w:spacing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Representante legal</w:t>
      </w:r>
    </w:p>
    <w:p w14:paraId="5A661E47" w14:textId="438610AD" w:rsidR="008551C6" w:rsidRPr="00B33D02" w:rsidRDefault="008551C6" w:rsidP="00CA2424">
      <w:pPr>
        <w:spacing w:line="240" w:lineRule="auto"/>
        <w:jc w:val="center"/>
        <w:rPr>
          <w:rFonts w:ascii="Helvetica" w:hAnsi="Helvetica" w:cs="Arial"/>
          <w:color w:val="000000" w:themeColor="text1"/>
          <w:sz w:val="20"/>
          <w:szCs w:val="20"/>
        </w:rPr>
      </w:pPr>
    </w:p>
    <w:p w14:paraId="093A8681" w14:textId="44F4EA41" w:rsidR="008551C6" w:rsidRPr="00B33D02" w:rsidRDefault="008551C6" w:rsidP="00CA2424">
      <w:pPr>
        <w:spacing w:line="240" w:lineRule="auto"/>
        <w:jc w:val="center"/>
        <w:rPr>
          <w:rFonts w:ascii="Helvetica" w:hAnsi="Helvetica" w:cs="Arial"/>
          <w:color w:val="000000" w:themeColor="text1"/>
          <w:sz w:val="20"/>
          <w:szCs w:val="20"/>
        </w:rPr>
      </w:pPr>
    </w:p>
    <w:p w14:paraId="02CB90D7" w14:textId="2220A6BF" w:rsidR="008551C6" w:rsidRPr="00B33D02" w:rsidRDefault="008551C6" w:rsidP="00CA2424">
      <w:pPr>
        <w:spacing w:line="240" w:lineRule="auto"/>
        <w:jc w:val="center"/>
        <w:rPr>
          <w:rFonts w:ascii="Helvetica" w:hAnsi="Helvetica" w:cs="Arial"/>
          <w:color w:val="000000" w:themeColor="text1"/>
          <w:sz w:val="20"/>
          <w:szCs w:val="20"/>
        </w:rPr>
      </w:pPr>
    </w:p>
    <w:p w14:paraId="59A9AC40" w14:textId="77777777" w:rsidR="008551C6" w:rsidRPr="00B33D02" w:rsidRDefault="008551C6" w:rsidP="00CA2424">
      <w:pPr>
        <w:spacing w:line="240" w:lineRule="auto"/>
        <w:jc w:val="center"/>
        <w:rPr>
          <w:rFonts w:ascii="Helvetica" w:hAnsi="Helvetica" w:cs="Arial"/>
          <w:sz w:val="20"/>
          <w:szCs w:val="20"/>
        </w:rPr>
      </w:pPr>
    </w:p>
    <w:p w14:paraId="098ACC25" w14:textId="342345AC" w:rsidR="00C45950" w:rsidRPr="00B33D02" w:rsidRDefault="00803CF6" w:rsidP="00803CF6">
      <w:pPr>
        <w:pStyle w:val="Ttulo1"/>
        <w:tabs>
          <w:tab w:val="center" w:pos="4419"/>
          <w:tab w:val="left" w:pos="5715"/>
        </w:tabs>
        <w:rPr>
          <w:rFonts w:ascii="Helvetica" w:hAnsi="Helvetica" w:cs="Arial"/>
          <w:b/>
          <w:sz w:val="20"/>
          <w:szCs w:val="20"/>
        </w:rPr>
      </w:pPr>
      <w:r w:rsidRPr="00B33D02">
        <w:rPr>
          <w:rFonts w:ascii="Helvetica" w:hAnsi="Helvetica" w:cs="Arial"/>
          <w:b/>
          <w:sz w:val="20"/>
          <w:szCs w:val="20"/>
        </w:rPr>
        <w:lastRenderedPageBreak/>
        <w:tab/>
      </w:r>
      <w:bookmarkStart w:id="51" w:name="_Toc170483912"/>
      <w:r w:rsidR="00C45950" w:rsidRPr="00B33D02">
        <w:rPr>
          <w:rFonts w:ascii="Helvetica" w:hAnsi="Helvetica" w:cs="Arial"/>
          <w:b/>
          <w:sz w:val="20"/>
          <w:szCs w:val="20"/>
        </w:rPr>
        <w:t xml:space="preserve">ANEXO </w:t>
      </w:r>
      <w:r w:rsidR="004A5926" w:rsidRPr="00B33D02">
        <w:rPr>
          <w:rFonts w:ascii="Helvetica" w:hAnsi="Helvetica" w:cs="Arial"/>
          <w:b/>
          <w:sz w:val="20"/>
          <w:szCs w:val="20"/>
        </w:rPr>
        <w:t>7</w:t>
      </w:r>
      <w:bookmarkEnd w:id="51"/>
      <w:r w:rsidRPr="00B33D02">
        <w:rPr>
          <w:rFonts w:ascii="Helvetica" w:hAnsi="Helvetica" w:cs="Arial"/>
          <w:b/>
          <w:sz w:val="20"/>
          <w:szCs w:val="20"/>
        </w:rPr>
        <w:tab/>
      </w:r>
    </w:p>
    <w:p w14:paraId="2CC6700C" w14:textId="77777777" w:rsidR="00C45950" w:rsidRPr="00B33D02" w:rsidRDefault="00C45950" w:rsidP="00C45950">
      <w:pPr>
        <w:spacing w:line="240" w:lineRule="auto"/>
        <w:jc w:val="center"/>
        <w:rPr>
          <w:rFonts w:ascii="Helvetica" w:hAnsi="Helvetica" w:cs="Arial"/>
          <w:b/>
          <w:color w:val="000000" w:themeColor="text1"/>
          <w:sz w:val="20"/>
          <w:szCs w:val="20"/>
        </w:rPr>
      </w:pPr>
      <w:bookmarkStart w:id="52" w:name="_Hlk513211999"/>
      <w:r w:rsidRPr="00B33D02">
        <w:rPr>
          <w:rFonts w:ascii="Helvetica" w:hAnsi="Helvetica" w:cs="Arial"/>
          <w:b/>
          <w:color w:val="000000" w:themeColor="text1"/>
          <w:sz w:val="20"/>
          <w:szCs w:val="20"/>
        </w:rPr>
        <w:t>Universidad Autónoma del Estado de Hidalgo</w:t>
      </w:r>
    </w:p>
    <w:bookmarkEnd w:id="52"/>
    <w:p w14:paraId="53C55692" w14:textId="77777777" w:rsidR="00C45950" w:rsidRPr="00B33D02" w:rsidRDefault="00C45950" w:rsidP="00C45950">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6116926B" w14:textId="149C4451" w:rsidR="00E04107" w:rsidRPr="00B33D02" w:rsidRDefault="00E04107" w:rsidP="00E04107">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Licitación Pública N</w:t>
      </w:r>
      <w:r w:rsidR="00803CF6" w:rsidRPr="00B33D02">
        <w:rPr>
          <w:rFonts w:ascii="Helvetica" w:hAnsi="Helvetica" w:cs="Arial"/>
          <w:b/>
          <w:color w:val="000000" w:themeColor="text1"/>
          <w:sz w:val="20"/>
          <w:szCs w:val="20"/>
        </w:rPr>
        <w:t xml:space="preserve">acional </w:t>
      </w:r>
      <w:r w:rsidR="00C97ACB"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6AEE93CA" w14:textId="77777777" w:rsidR="00803CF6" w:rsidRPr="00B33D02" w:rsidRDefault="00803CF6" w:rsidP="00803CF6">
      <w:pPr>
        <w:pStyle w:val="Textoindependiente"/>
        <w:jc w:val="right"/>
        <w:rPr>
          <w:rFonts w:ascii="Helvetica" w:eastAsiaTheme="minorHAnsi" w:hAnsi="Helvetica" w:cs="Arial"/>
          <w:b/>
          <w:color w:val="auto"/>
          <w:sz w:val="20"/>
          <w:lang w:val="es-MX" w:eastAsia="en-US"/>
        </w:rPr>
      </w:pPr>
    </w:p>
    <w:p w14:paraId="4A2F6D3E"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7CD64F24" w14:textId="513B6D83" w:rsidR="00C45950" w:rsidRPr="00B33D02" w:rsidRDefault="00C45950" w:rsidP="00C45950">
      <w:pPr>
        <w:pStyle w:val="Textoindependiente"/>
        <w:jc w:val="right"/>
        <w:rPr>
          <w:rFonts w:ascii="Helvetica" w:hAnsi="Helvetica" w:cs="Arial"/>
          <w:color w:val="000000" w:themeColor="text1"/>
          <w:sz w:val="20"/>
        </w:rPr>
      </w:pPr>
      <w:r w:rsidRPr="00B33D02">
        <w:rPr>
          <w:rFonts w:ascii="Helvetica" w:hAnsi="Helvetica" w:cs="Arial"/>
          <w:color w:val="000000" w:themeColor="text1"/>
          <w:sz w:val="20"/>
        </w:rPr>
        <w:t>Lugar y fecha</w:t>
      </w:r>
    </w:p>
    <w:p w14:paraId="44A70A1E" w14:textId="77777777" w:rsidR="00C45950" w:rsidRPr="00B33D02" w:rsidRDefault="00C45950" w:rsidP="00C45950">
      <w:pPr>
        <w:pStyle w:val="Textoindependiente"/>
        <w:rPr>
          <w:rFonts w:ascii="Helvetica" w:hAnsi="Helvetica" w:cs="Arial"/>
          <w:color w:val="000000" w:themeColor="text1"/>
          <w:sz w:val="20"/>
        </w:rPr>
      </w:pPr>
    </w:p>
    <w:p w14:paraId="573C0C6B" w14:textId="77777777" w:rsidR="00C45950" w:rsidRPr="00B33D02" w:rsidRDefault="00C45950" w:rsidP="00C45950">
      <w:pPr>
        <w:pStyle w:val="Textoindependiente"/>
        <w:rPr>
          <w:rFonts w:ascii="Helvetica" w:hAnsi="Helvetica" w:cs="Arial"/>
          <w:color w:val="000000" w:themeColor="text1"/>
          <w:sz w:val="20"/>
        </w:rPr>
      </w:pPr>
    </w:p>
    <w:p w14:paraId="08F69278" w14:textId="44901213" w:rsidR="00C45950" w:rsidRPr="00B33D02" w:rsidRDefault="00C45950" w:rsidP="00C45950">
      <w:pPr>
        <w:pStyle w:val="Textoindependiente"/>
        <w:rPr>
          <w:rFonts w:ascii="Helvetica" w:hAnsi="Helvetica" w:cs="Arial"/>
          <w:color w:val="000000" w:themeColor="text1"/>
          <w:sz w:val="20"/>
        </w:rPr>
      </w:pPr>
      <w:r w:rsidRPr="00B33D02">
        <w:rPr>
          <w:rFonts w:ascii="Helvetica" w:hAnsi="Helvetica" w:cs="Arial"/>
          <w:color w:val="000000" w:themeColor="text1"/>
          <w:sz w:val="20"/>
        </w:rPr>
        <w:t>Universidad Autónoma del Estado de Hidalgo</w:t>
      </w:r>
    </w:p>
    <w:p w14:paraId="765DB924" w14:textId="77777777" w:rsidR="00C45950" w:rsidRPr="00B33D02" w:rsidRDefault="00C45950" w:rsidP="00C45950">
      <w:pPr>
        <w:pStyle w:val="Textoindependiente"/>
        <w:rPr>
          <w:rFonts w:ascii="Helvetica" w:hAnsi="Helvetica" w:cs="Arial"/>
          <w:color w:val="000000" w:themeColor="text1"/>
          <w:sz w:val="20"/>
        </w:rPr>
      </w:pPr>
    </w:p>
    <w:p w14:paraId="04949916" w14:textId="77777777" w:rsidR="00C45950" w:rsidRPr="00B33D02" w:rsidRDefault="00C45950" w:rsidP="00C45950">
      <w:pPr>
        <w:pStyle w:val="Textoindependiente"/>
        <w:rPr>
          <w:rFonts w:ascii="Helvetica" w:hAnsi="Helvetica" w:cs="Arial"/>
          <w:color w:val="000000" w:themeColor="text1"/>
          <w:sz w:val="20"/>
        </w:rPr>
      </w:pPr>
    </w:p>
    <w:p w14:paraId="43BD1906" w14:textId="3F9ECA5A" w:rsidR="00C45950" w:rsidRPr="00B33D02" w:rsidRDefault="00C45950" w:rsidP="00C45950">
      <w:pPr>
        <w:pStyle w:val="Textoindependiente"/>
        <w:spacing w:line="480" w:lineRule="auto"/>
        <w:rPr>
          <w:rFonts w:ascii="Helvetica" w:hAnsi="Helvetica" w:cs="Arial"/>
          <w:color w:val="000000" w:themeColor="text1"/>
          <w:sz w:val="20"/>
        </w:rPr>
      </w:pPr>
      <w:r w:rsidRPr="00B33D02">
        <w:rPr>
          <w:rFonts w:ascii="Helvetica" w:hAnsi="Helvetica" w:cs="Arial"/>
          <w:color w:val="000000" w:themeColor="text1"/>
          <w:sz w:val="20"/>
        </w:rPr>
        <w:tab/>
        <w:t>______________________, en mi carácter de representante legal de _______________________, por medio del presente y bajo protesta de decir verdad manifiesto que no he incurrido en violaciones en materia de derechos inherentes a la propiedad intelectual o industrial y que de ser así asumo la responsabilidad total en caso de que al proporcionar los bienes, arrendamientos o servicios objeto del presente contrato infrinja patentes, marcas, o viole otros registros de derechos de propiedad intelectual o industrial, a nivel nacional e internacional, así como que renuncio a aquellos derechos de autor u otros derechos exclusivos que resulten de la adquisición, arrendamiento o prestación de los servicios materia de la presente licitación, mismos que invariablemente deberán constituirse a favor de Universidad Autónoma del Estado de Hidalgo.</w:t>
      </w:r>
    </w:p>
    <w:p w14:paraId="4875E5A7" w14:textId="77777777" w:rsidR="00C45950" w:rsidRPr="00B33D02" w:rsidRDefault="00C45950" w:rsidP="00C45950">
      <w:pPr>
        <w:pStyle w:val="Textoindependiente"/>
        <w:rPr>
          <w:rFonts w:ascii="Helvetica" w:hAnsi="Helvetica" w:cs="Arial"/>
          <w:color w:val="000000" w:themeColor="text1"/>
          <w:sz w:val="20"/>
        </w:rPr>
      </w:pPr>
    </w:p>
    <w:p w14:paraId="61685286" w14:textId="12B48CEF" w:rsidR="00C45950" w:rsidRPr="00B33D02" w:rsidRDefault="00C45950" w:rsidP="00CA2424">
      <w:pPr>
        <w:spacing w:line="480"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ab/>
        <w:t>Sin otro particular, le reitero la seguridad de mi más alta y distinguida consideración.</w:t>
      </w:r>
    </w:p>
    <w:p w14:paraId="5F632B05"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Atentamente</w:t>
      </w:r>
    </w:p>
    <w:p w14:paraId="255CABB6" w14:textId="248E834A" w:rsidR="00CA2424" w:rsidRPr="00B33D02" w:rsidRDefault="00CA2424" w:rsidP="00CA2424">
      <w:pPr>
        <w:spacing w:after="0" w:line="240" w:lineRule="auto"/>
        <w:rPr>
          <w:rFonts w:ascii="Helvetica" w:hAnsi="Helvetica" w:cs="Arial"/>
          <w:color w:val="000000" w:themeColor="text1"/>
          <w:sz w:val="20"/>
          <w:szCs w:val="20"/>
        </w:rPr>
      </w:pPr>
    </w:p>
    <w:p w14:paraId="6F34398F" w14:textId="5EE4A04D"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________________________</w:t>
      </w:r>
    </w:p>
    <w:p w14:paraId="419117FD"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76521442"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Nombre y firma</w:t>
      </w:r>
    </w:p>
    <w:p w14:paraId="45E00F87" w14:textId="77777777" w:rsidR="00CA2424" w:rsidRPr="00B33D02" w:rsidRDefault="00CA2424" w:rsidP="00CA2424">
      <w:pPr>
        <w:jc w:val="center"/>
        <w:rPr>
          <w:rFonts w:ascii="Helvetica" w:hAnsi="Helvetica" w:cs="Arial"/>
          <w:sz w:val="20"/>
          <w:szCs w:val="20"/>
        </w:rPr>
      </w:pPr>
      <w:r w:rsidRPr="00B33D02">
        <w:rPr>
          <w:rFonts w:ascii="Helvetica" w:hAnsi="Helvetica" w:cs="Arial"/>
          <w:color w:val="000000" w:themeColor="text1"/>
          <w:sz w:val="20"/>
          <w:szCs w:val="20"/>
        </w:rPr>
        <w:t>Representante legal</w:t>
      </w:r>
    </w:p>
    <w:p w14:paraId="331F485D" w14:textId="061D02CC" w:rsidR="0055182B" w:rsidRPr="00B33D02" w:rsidRDefault="0055182B" w:rsidP="009F05B1">
      <w:pPr>
        <w:pStyle w:val="Textoindependiente"/>
        <w:rPr>
          <w:rFonts w:ascii="Helvetica" w:hAnsi="Helvetica" w:cs="Arial"/>
          <w:color w:val="000000" w:themeColor="text1"/>
          <w:sz w:val="20"/>
        </w:rPr>
      </w:pPr>
    </w:p>
    <w:p w14:paraId="220108E1" w14:textId="6350B535" w:rsidR="008551C6" w:rsidRPr="00B33D02" w:rsidRDefault="008551C6" w:rsidP="009F05B1">
      <w:pPr>
        <w:pStyle w:val="Textoindependiente"/>
        <w:rPr>
          <w:rFonts w:ascii="Helvetica" w:hAnsi="Helvetica" w:cs="Arial"/>
          <w:color w:val="000000" w:themeColor="text1"/>
          <w:sz w:val="20"/>
        </w:rPr>
      </w:pPr>
    </w:p>
    <w:p w14:paraId="2A449396" w14:textId="2EEA9FC3" w:rsidR="008551C6" w:rsidRPr="00B33D02" w:rsidRDefault="008551C6" w:rsidP="009F05B1">
      <w:pPr>
        <w:pStyle w:val="Textoindependiente"/>
        <w:rPr>
          <w:rFonts w:ascii="Helvetica" w:hAnsi="Helvetica" w:cs="Arial"/>
          <w:color w:val="000000" w:themeColor="text1"/>
          <w:sz w:val="20"/>
        </w:rPr>
      </w:pPr>
    </w:p>
    <w:p w14:paraId="79FFC33E" w14:textId="50BF5827" w:rsidR="008551C6" w:rsidRPr="00B33D02" w:rsidRDefault="008551C6" w:rsidP="009F05B1">
      <w:pPr>
        <w:pStyle w:val="Textoindependiente"/>
        <w:rPr>
          <w:rFonts w:ascii="Helvetica" w:hAnsi="Helvetica" w:cs="Arial"/>
          <w:color w:val="000000" w:themeColor="text1"/>
          <w:sz w:val="20"/>
        </w:rPr>
      </w:pPr>
    </w:p>
    <w:p w14:paraId="57A5B1E0" w14:textId="2584B390" w:rsidR="008551C6" w:rsidRPr="00B33D02" w:rsidRDefault="008551C6" w:rsidP="009F05B1">
      <w:pPr>
        <w:pStyle w:val="Textoindependiente"/>
        <w:rPr>
          <w:rFonts w:ascii="Helvetica" w:hAnsi="Helvetica" w:cs="Arial"/>
          <w:color w:val="000000" w:themeColor="text1"/>
          <w:sz w:val="20"/>
        </w:rPr>
      </w:pPr>
    </w:p>
    <w:p w14:paraId="6EE957C7" w14:textId="71898E8F" w:rsidR="008551C6" w:rsidRPr="00B33D02" w:rsidRDefault="008551C6" w:rsidP="009F05B1">
      <w:pPr>
        <w:pStyle w:val="Textoindependiente"/>
        <w:rPr>
          <w:rFonts w:ascii="Helvetica" w:hAnsi="Helvetica" w:cs="Arial"/>
          <w:color w:val="000000" w:themeColor="text1"/>
          <w:sz w:val="20"/>
        </w:rPr>
      </w:pPr>
    </w:p>
    <w:p w14:paraId="452EF983" w14:textId="39C26A22" w:rsidR="008551C6" w:rsidRPr="00B33D02" w:rsidRDefault="008551C6" w:rsidP="009F05B1">
      <w:pPr>
        <w:pStyle w:val="Textoindependiente"/>
        <w:rPr>
          <w:rFonts w:ascii="Helvetica" w:hAnsi="Helvetica" w:cs="Arial"/>
          <w:color w:val="000000" w:themeColor="text1"/>
          <w:sz w:val="20"/>
        </w:rPr>
      </w:pPr>
    </w:p>
    <w:p w14:paraId="726E73F7" w14:textId="2B9210A4" w:rsidR="008551C6" w:rsidRPr="00B33D02" w:rsidRDefault="008551C6" w:rsidP="009F05B1">
      <w:pPr>
        <w:pStyle w:val="Textoindependiente"/>
        <w:rPr>
          <w:rFonts w:ascii="Helvetica" w:hAnsi="Helvetica" w:cs="Arial"/>
          <w:color w:val="000000" w:themeColor="text1"/>
          <w:sz w:val="20"/>
        </w:rPr>
      </w:pPr>
    </w:p>
    <w:p w14:paraId="1D951DE0" w14:textId="3CDADB8F" w:rsidR="008551C6" w:rsidRPr="00B33D02" w:rsidRDefault="008551C6" w:rsidP="009F05B1">
      <w:pPr>
        <w:pStyle w:val="Textoindependiente"/>
        <w:rPr>
          <w:rFonts w:ascii="Helvetica" w:hAnsi="Helvetica" w:cs="Arial"/>
          <w:color w:val="000000" w:themeColor="text1"/>
          <w:sz w:val="20"/>
        </w:rPr>
      </w:pPr>
    </w:p>
    <w:p w14:paraId="3325C3D5" w14:textId="77777777" w:rsidR="008551C6" w:rsidRPr="00B33D02" w:rsidRDefault="008551C6" w:rsidP="009F05B1">
      <w:pPr>
        <w:pStyle w:val="Textoindependiente"/>
        <w:rPr>
          <w:rFonts w:ascii="Helvetica" w:hAnsi="Helvetica" w:cs="Arial"/>
          <w:color w:val="000000" w:themeColor="text1"/>
          <w:sz w:val="20"/>
        </w:rPr>
      </w:pPr>
    </w:p>
    <w:p w14:paraId="2968EE57" w14:textId="70414416" w:rsidR="00C45950" w:rsidRPr="00B33D02" w:rsidRDefault="00C45950" w:rsidP="0055182B">
      <w:pPr>
        <w:pStyle w:val="Ttulo1"/>
        <w:jc w:val="center"/>
        <w:rPr>
          <w:rFonts w:ascii="Helvetica" w:hAnsi="Helvetica" w:cs="Arial"/>
          <w:b/>
          <w:sz w:val="20"/>
          <w:szCs w:val="20"/>
        </w:rPr>
      </w:pPr>
      <w:bookmarkStart w:id="53" w:name="_Toc170483913"/>
      <w:r w:rsidRPr="00B33D02">
        <w:rPr>
          <w:rFonts w:ascii="Helvetica" w:hAnsi="Helvetica" w:cs="Arial"/>
          <w:b/>
          <w:sz w:val="20"/>
          <w:szCs w:val="20"/>
        </w:rPr>
        <w:lastRenderedPageBreak/>
        <w:t xml:space="preserve">ANEXO </w:t>
      </w:r>
      <w:r w:rsidR="004A5926" w:rsidRPr="00B33D02">
        <w:rPr>
          <w:rFonts w:ascii="Helvetica" w:hAnsi="Helvetica" w:cs="Arial"/>
          <w:b/>
          <w:sz w:val="20"/>
          <w:szCs w:val="20"/>
        </w:rPr>
        <w:t>8</w:t>
      </w:r>
      <w:bookmarkEnd w:id="53"/>
    </w:p>
    <w:p w14:paraId="398C40CB" w14:textId="77777777" w:rsidR="00C45950" w:rsidRPr="00B33D02" w:rsidRDefault="00C45950" w:rsidP="00C45950">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64059F22" w14:textId="77777777" w:rsidR="00E04107" w:rsidRPr="00B33D02" w:rsidRDefault="00C45950" w:rsidP="00E04107">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w:t>
      </w:r>
      <w:r w:rsidR="00E04107" w:rsidRPr="00B33D02">
        <w:rPr>
          <w:rFonts w:ascii="Helvetica" w:hAnsi="Helvetica" w:cs="Arial"/>
          <w:b/>
          <w:color w:val="000000" w:themeColor="text1"/>
          <w:sz w:val="20"/>
          <w:szCs w:val="20"/>
        </w:rPr>
        <w:t>nes, Arrendamientos y Servicios</w:t>
      </w:r>
    </w:p>
    <w:p w14:paraId="74137CF4" w14:textId="1EF097E6" w:rsidR="00803CF6" w:rsidRPr="00B33D02" w:rsidRDefault="00E04107" w:rsidP="00803CF6">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Licitación Pública Naciona</w:t>
      </w:r>
      <w:r w:rsidR="00803CF6" w:rsidRPr="00B33D02">
        <w:rPr>
          <w:rFonts w:ascii="Helvetica" w:hAnsi="Helvetica" w:cs="Arial"/>
          <w:b/>
          <w:color w:val="000000" w:themeColor="text1"/>
          <w:sz w:val="20"/>
          <w:szCs w:val="20"/>
        </w:rPr>
        <w:t xml:space="preserve">l </w:t>
      </w:r>
      <w:r w:rsidR="00715DEA"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7E2E74BB"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5338D0BB" w14:textId="77777777" w:rsidR="007278FB" w:rsidRPr="00B33D02" w:rsidRDefault="007278FB" w:rsidP="00324CC6">
      <w:pPr>
        <w:jc w:val="center"/>
        <w:rPr>
          <w:rFonts w:ascii="Helvetica" w:hAnsi="Helvetica" w:cs="Arial"/>
          <w:color w:val="000000" w:themeColor="text1"/>
          <w:sz w:val="20"/>
          <w:szCs w:val="20"/>
        </w:rPr>
      </w:pPr>
    </w:p>
    <w:p w14:paraId="4DACEA38" w14:textId="70C86788" w:rsidR="00046A25" w:rsidRPr="00B33D02" w:rsidRDefault="00046A25" w:rsidP="00324CC6">
      <w:pPr>
        <w:jc w:val="center"/>
        <w:rPr>
          <w:rFonts w:ascii="Helvetica" w:hAnsi="Helvetica" w:cs="Arial"/>
          <w:color w:val="000000" w:themeColor="text1"/>
          <w:sz w:val="20"/>
          <w:szCs w:val="20"/>
        </w:rPr>
      </w:pPr>
      <w:r w:rsidRPr="00B33D02">
        <w:rPr>
          <w:rFonts w:ascii="Helvetica" w:hAnsi="Helvetica" w:cs="Arial"/>
          <w:color w:val="000000" w:themeColor="text1"/>
          <w:sz w:val="20"/>
          <w:szCs w:val="20"/>
        </w:rPr>
        <w:t>Texto del 10% de garantí</w:t>
      </w:r>
      <w:r w:rsidR="00324CC6" w:rsidRPr="00B33D02">
        <w:rPr>
          <w:rFonts w:ascii="Helvetica" w:hAnsi="Helvetica" w:cs="Arial"/>
          <w:color w:val="000000" w:themeColor="text1"/>
          <w:sz w:val="20"/>
          <w:szCs w:val="20"/>
        </w:rPr>
        <w:t>a de cumplimiento del contrato.</w:t>
      </w:r>
    </w:p>
    <w:p w14:paraId="10A90035" w14:textId="7F12EEF0" w:rsidR="00255B50" w:rsidRPr="00B33D02" w:rsidRDefault="00255B50" w:rsidP="00255B50">
      <w:pPr>
        <w:pBdr>
          <w:top w:val="single" w:sz="4" w:space="1" w:color="auto"/>
          <w:left w:val="single" w:sz="4" w:space="11" w:color="auto"/>
          <w:bottom w:val="single" w:sz="4" w:space="1" w:color="auto"/>
          <w:right w:val="single" w:sz="4" w:space="14" w:color="auto"/>
        </w:pBdr>
        <w:ind w:right="22"/>
        <w:jc w:val="both"/>
        <w:rPr>
          <w:rFonts w:ascii="Helvetica" w:hAnsi="Helvetica" w:cs="Arial"/>
          <w:color w:val="000000" w:themeColor="text1"/>
          <w:sz w:val="20"/>
          <w:szCs w:val="20"/>
        </w:rPr>
      </w:pPr>
      <w:r w:rsidRPr="00B33D02">
        <w:rPr>
          <w:rFonts w:ascii="Helvetica" w:hAnsi="Helvetica" w:cs="Arial"/>
          <w:color w:val="000000" w:themeColor="text1"/>
          <w:sz w:val="20"/>
          <w:szCs w:val="20"/>
        </w:rPr>
        <w:t>________________ COMPAÑÍA AFIANZADORA, S.A DE C.V., CON DOMICILIO EN _________________________, COL. ___________________, DELEGACIÓN ____________________, C.P. _______, CIUDAD DE ______________.</w:t>
      </w:r>
    </w:p>
    <w:p w14:paraId="3E79B298" w14:textId="77777777" w:rsidR="00255B50" w:rsidRPr="00B33D02" w:rsidRDefault="00255B50" w:rsidP="00255B50">
      <w:pPr>
        <w:pBdr>
          <w:top w:val="single" w:sz="4" w:space="1" w:color="auto"/>
          <w:left w:val="single" w:sz="4" w:space="11" w:color="auto"/>
          <w:bottom w:val="single" w:sz="4" w:space="1" w:color="auto"/>
          <w:right w:val="single" w:sz="4" w:space="14" w:color="auto"/>
        </w:pBdr>
        <w:ind w:right="22"/>
        <w:jc w:val="both"/>
        <w:rPr>
          <w:rFonts w:ascii="Helvetica" w:hAnsi="Helvetica" w:cs="Arial"/>
          <w:color w:val="000000" w:themeColor="text1"/>
          <w:sz w:val="20"/>
          <w:szCs w:val="20"/>
        </w:rPr>
      </w:pPr>
      <w:r w:rsidRPr="00B33D02">
        <w:rPr>
          <w:rFonts w:ascii="Helvetica" w:hAnsi="Helvetica" w:cs="Arial"/>
          <w:color w:val="000000" w:themeColor="text1"/>
          <w:sz w:val="20"/>
          <w:szCs w:val="20"/>
        </w:rPr>
        <w:t>A FAVOR DE LA UNIVERSIDAD AUTÓNOMA DEL ESTADO DE HIDALGO, CON DOMICILIO EN ABASOLO NO.600, COL. CENTRO, C.P. 42000, PACHUCA DE SOTO, ESTADO DE HIDALGO.</w:t>
      </w:r>
    </w:p>
    <w:p w14:paraId="5DC533AE" w14:textId="0CD45DD9" w:rsidR="00255B50" w:rsidRPr="00B33D02" w:rsidRDefault="00255B50" w:rsidP="00255B50">
      <w:pPr>
        <w:pBdr>
          <w:top w:val="single" w:sz="4" w:space="1" w:color="auto"/>
          <w:left w:val="single" w:sz="4" w:space="11" w:color="auto"/>
          <w:bottom w:val="single" w:sz="4" w:space="1" w:color="auto"/>
          <w:right w:val="single" w:sz="4" w:space="14" w:color="auto"/>
        </w:pBdr>
        <w:ind w:right="22"/>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PARA GARANTIZAR POR _________________, CON DOMICILIO EN CALLE __________ NÚMERO _____, ____________________, ESTADO DE ___________ C.P. ________, CON R.F.C. _______________, EL FIEL Y EXACTO CUMPLIMIENTO DE TODAS Y CADA UNA DE LAS OBLIGACIONES DERIVADAS DEL CONTRATO NO. _______________ DE FECHA ______________________ CELEBRADO POR LA UNIVERSIDAD AUTÓNOMA DEL ESTADO DE HIDALGO EN SU CARÁCTER DE COMPRADORA, REPRESENTADA EN ESTE ACTO POR EL </w:t>
      </w:r>
      <w:r w:rsidR="00141CB5" w:rsidRPr="00B33D02">
        <w:rPr>
          <w:rFonts w:ascii="Helvetica" w:hAnsi="Helvetica" w:cs="Arial"/>
          <w:b/>
          <w:color w:val="000000" w:themeColor="text1"/>
          <w:sz w:val="20"/>
          <w:szCs w:val="20"/>
        </w:rPr>
        <w:t>M. EN C. JULIO CÉSAR LEINES MEDÉCIGO</w:t>
      </w:r>
      <w:r w:rsidRPr="00B33D02">
        <w:rPr>
          <w:rFonts w:ascii="Helvetica" w:hAnsi="Helvetica" w:cs="Arial"/>
          <w:color w:val="000000" w:themeColor="text1"/>
          <w:sz w:val="20"/>
          <w:szCs w:val="20"/>
        </w:rPr>
        <w:t xml:space="preserve">, EN SU CARÁCTER DE SECRETARIO GENERAL Y POR LA OTRA LA EMPRESA ______________________ REPRESENTADA POR  _________________________ EN SU CARÁCTER DE REPRESENTANTE LEGAL Y/O APODERADO LEGAL, HASTA POR LA CANTIDAD DE ___________________ (LETRA), RELATIVO A LA ADQUISICIÓN ___________________________________________, CON LAS CARACTERÍSTICAS Y DEMÁS ESPECIFICACIONES QUE SE DETALLAN EN LAS ÓRDENES DE COMPRA QUE FORMAN PARTE DEL CITADO CONTRATO, CON IMPORTE TOTAL DE _______________________, INCLUYE I.V.A. ÉSTA FIANZA SE OTORGA DE CONFORMIDAD CON EL CONTRATO MENCIONADO.- CON UNA VIGENCIA DE UN AÑO, EN CASO DE QUE LA PRESENTE FIANZA SE HAGA EXIGIBLE, __________NOMBRE DE LA AFIANZADORA_____________ SE SOMETE EXPRESAMENTE AL PROCEDIMIENTO DE EJECUCIÓN Y A LAS DISPOSICIONES LEGALES QUE PREVÉN LOS ARTÍCULOS 279, 280, 282 Y 283 DE LA LEY DE INSTITUCIONES DE SEGUROS Y DE  FIANZAS ASÍ COMO LO DISPUESTO POR EL ARTÍCULO 282 DEL REGLAMENTO DE LA LEY DE INSTITUCIONES DE SEGUROS Y DE FIANZAS, PARA EL COBRO DE FIANZAS OTORGADAS A FAVOR DE LA UNIVERSIDAD AUTÓNOMA DEL ESTADO DE HIDALGO, ASÍ MISMO SE OBLIGA A OBSERVAR LO DISPUESTO POR EL ARTÍCULO 178 DE LA LEY ANTES CITADA, EN EL SENTIDO DE QUE LA FIANZA NO TENDRÁ FECHA DE VENCIMIENTO.- LA PRESENTE GARANTÍA DE CUMPLIMIENTO DEL CONTRATO ÚNICAMENTE PODRÁ SER CANCELADA MEDIANTE UN ESCRITO DE LA DIRECCIÓN GENERAL JURÍDICA DE LA UNIVERSIDAD AUTÓNOMA DEL ESTADO DE HIDALGO; TENDRÁ VIGENCIA DURANTE LA SUBSTANCIACIÓN DE TODOS LOS RECURSOS LEGALES O JUICIOS QUE SE INTERPONGAN HASTA QUE SE DICTE RESOLUCIÓN DEFINITIVA POR AUTORIDAD COMPETENTE.- EN CASO DE PRORROGA O ESPERA LA VIGENCIA DE LA FIANZA QUEDARÁ AUTOMÁTICAMENTE PRORROGADA EN CONCORDANCIA CON DICHA PRORROGA O ESPERA Y AL EFECTO__________NOMBRE DE LA AFIANZADORA____________________ PAGARÁ EN TÉRMINOS DE LA LEY HASTA LA CANTIDAD DEL 10% DEL MONTO TOTAL DEL CONTRATO ADJUDICADO, SALVO QUE LA PRESTACIÓN DE LOS SERVICIOS SE REALICE ANTES DE LA FECHA ESTABLECIDA EN EL </w:t>
      </w:r>
      <w:r w:rsidRPr="00B33D02">
        <w:rPr>
          <w:rFonts w:ascii="Helvetica" w:hAnsi="Helvetica" w:cs="Arial"/>
          <w:color w:val="000000" w:themeColor="text1"/>
          <w:sz w:val="20"/>
          <w:szCs w:val="20"/>
        </w:rPr>
        <w:lastRenderedPageBreak/>
        <w:t>CONTRATO.- EN CASO DE INCREMENTO EN EL SERVICIO OBJETO DEL CONTRATO, EL PROVEEDOR DEBERÁ ENTREGAR LA MODIFICACIÓN RESPECTIVA A LA GARANTÍA DE CUMPLIMIENTO POR DICHO INCREMENTO.- ÉSTA GARANTÍA SERÁ APLICADA EN FORMA PROPORCIONAL AL MONTO DE LO INCUMPLIDO EN LA PRESTACIÓN DEL CONTRATO DE REFERENCIA EN LA PRESTACIÓN TOTAL O PARCIAL DE LOS SERVICIOS EN UNA, VARIAS O TODAS LAS PARTIDAS ADJUDICADAS EN EL CONTRATO DE REFERENCIA. LAS PARTES EN EL TRAMITE DEL PROCEDIMIENTO JUDICIAL RENUNCIAN A CUALQUIER JURISDICCIÓN QUE PUDIERA CORRESPONDERLES POR MOTIVO DE DOMICILIO PRESENTE O FUTURO Y SE SOMETEN INCLUSIVAMENTE A LA JURISDICCIÓN DE LOS TRIBUNALES JUDICIALES DE LA CIUDAD DE PACHUCA DE SOTO, ESTADO DE HIDALGO.</w:t>
      </w:r>
    </w:p>
    <w:p w14:paraId="50432A6E" w14:textId="715C7878" w:rsidR="00255B50" w:rsidRPr="00B33D02" w:rsidRDefault="00255B50" w:rsidP="00255B50">
      <w:pPr>
        <w:pBdr>
          <w:top w:val="single" w:sz="4" w:space="1" w:color="auto"/>
          <w:left w:val="single" w:sz="4" w:space="11" w:color="auto"/>
          <w:bottom w:val="single" w:sz="4" w:space="1" w:color="auto"/>
          <w:right w:val="single" w:sz="4" w:space="14" w:color="auto"/>
        </w:pBdr>
        <w:ind w:right="22"/>
        <w:jc w:val="both"/>
        <w:rPr>
          <w:rFonts w:ascii="Helvetica" w:hAnsi="Helvetica" w:cs="Arial"/>
          <w:color w:val="000000" w:themeColor="text1"/>
          <w:sz w:val="20"/>
          <w:szCs w:val="20"/>
        </w:rPr>
      </w:pPr>
      <w:r w:rsidRPr="00B33D02">
        <w:rPr>
          <w:rFonts w:ascii="Helvetica" w:hAnsi="Helvetica" w:cs="Arial"/>
          <w:color w:val="000000" w:themeColor="text1"/>
          <w:sz w:val="20"/>
          <w:szCs w:val="20"/>
        </w:rPr>
        <w:t>EL INCUMPLIMIENTO DE LA OBLIGACIÓN GARANTIZADA SE ACREDITARÁ ACOMPAÑANDO A SU ESCRITO DE RECLAMACIÓN LOS DOCUMENTOS QUE COMPRUEBEN LA EXISTENCIA Y EXIGIBILIDAD DE LA OBLIGACIÓN GARANTIZADA EN TÉRMINOS DEL ARTÍCULO 279 DE LA LEY DE INSTITUCIONES DE SEGUROS Y DE FIANZAS, CON INDEPENDENCIA DE LO ANTERIOR. LA INSTITUCIÓN TENDRÁ DERECHO A SOLICITAR AL BENEFICIARIO TODO TIPO DE INFORMACIÓN Y DOCUMENTACIÓN QUE SEAN NECESARIOS RELACIONADOS CON LA FIANZA MOTIVO DE LA RECLAMACIÓN EN TÉRMINOS DEL MISMO NUMERAL. – FIN DE TEXTO-.</w:t>
      </w:r>
    </w:p>
    <w:p w14:paraId="52DE9BE5" w14:textId="77777777" w:rsidR="002338A2" w:rsidRPr="00B33D02" w:rsidRDefault="002338A2" w:rsidP="002338A2">
      <w:pPr>
        <w:spacing w:line="276" w:lineRule="auto"/>
        <w:ind w:left="300" w:right="338"/>
        <w:jc w:val="center"/>
        <w:rPr>
          <w:rFonts w:ascii="Helvetica" w:hAnsi="Helvetica" w:cs="Arial"/>
          <w:color w:val="000000" w:themeColor="text1"/>
          <w:sz w:val="20"/>
          <w:szCs w:val="20"/>
        </w:rPr>
      </w:pPr>
      <w:r w:rsidRPr="00B33D02">
        <w:rPr>
          <w:rFonts w:ascii="Helvetica" w:hAnsi="Helvetica" w:cs="Arial"/>
          <w:color w:val="000000" w:themeColor="text1"/>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0F9631E4" w14:textId="6369039A" w:rsidR="006F62E4" w:rsidRPr="00B33D02" w:rsidRDefault="006F62E4" w:rsidP="00046A25">
      <w:pPr>
        <w:ind w:left="300" w:right="338"/>
        <w:jc w:val="center"/>
        <w:rPr>
          <w:rFonts w:ascii="Helvetica" w:hAnsi="Helvetica" w:cs="Arial"/>
          <w:color w:val="000000" w:themeColor="text1"/>
          <w:sz w:val="20"/>
          <w:szCs w:val="20"/>
        </w:rPr>
      </w:pPr>
    </w:p>
    <w:p w14:paraId="4EBC0E4D" w14:textId="08A87F28" w:rsidR="006F62E4" w:rsidRPr="00B33D02" w:rsidRDefault="006F62E4" w:rsidP="00046A25">
      <w:pPr>
        <w:ind w:left="300" w:right="338"/>
        <w:jc w:val="center"/>
        <w:rPr>
          <w:rFonts w:ascii="Helvetica" w:hAnsi="Helvetica" w:cs="Arial"/>
          <w:color w:val="000000" w:themeColor="text1"/>
          <w:sz w:val="20"/>
          <w:szCs w:val="20"/>
        </w:rPr>
      </w:pPr>
    </w:p>
    <w:p w14:paraId="4322D528" w14:textId="7E63513F" w:rsidR="00694646" w:rsidRPr="00B33D02" w:rsidRDefault="00694646">
      <w:pPr>
        <w:rPr>
          <w:rFonts w:ascii="Helvetica" w:hAnsi="Helvetica" w:cs="Arial"/>
          <w:color w:val="000000" w:themeColor="text1"/>
          <w:sz w:val="20"/>
          <w:szCs w:val="20"/>
        </w:rPr>
      </w:pPr>
      <w:r w:rsidRPr="00B33D02">
        <w:rPr>
          <w:rFonts w:ascii="Helvetica" w:hAnsi="Helvetica" w:cs="Arial"/>
          <w:color w:val="000000" w:themeColor="text1"/>
          <w:sz w:val="20"/>
          <w:szCs w:val="20"/>
        </w:rPr>
        <w:br w:type="page"/>
      </w:r>
    </w:p>
    <w:p w14:paraId="08A24EA4" w14:textId="16C1D924" w:rsidR="00046A25" w:rsidRPr="00B33D02" w:rsidRDefault="00046A25" w:rsidP="008C147B">
      <w:pPr>
        <w:pStyle w:val="Ttulo1"/>
        <w:jc w:val="center"/>
        <w:rPr>
          <w:rFonts w:ascii="Helvetica" w:hAnsi="Helvetica" w:cs="Arial"/>
          <w:b/>
          <w:sz w:val="20"/>
          <w:szCs w:val="20"/>
        </w:rPr>
      </w:pPr>
      <w:bookmarkStart w:id="54" w:name="_Toc170483914"/>
      <w:r w:rsidRPr="00B33D02">
        <w:rPr>
          <w:rFonts w:ascii="Helvetica" w:hAnsi="Helvetica" w:cs="Arial"/>
          <w:b/>
          <w:sz w:val="20"/>
          <w:szCs w:val="20"/>
        </w:rPr>
        <w:lastRenderedPageBreak/>
        <w:t xml:space="preserve">ANEXO </w:t>
      </w:r>
      <w:r w:rsidR="004A5926" w:rsidRPr="00B33D02">
        <w:rPr>
          <w:rFonts w:ascii="Helvetica" w:hAnsi="Helvetica" w:cs="Arial"/>
          <w:b/>
          <w:sz w:val="20"/>
          <w:szCs w:val="20"/>
        </w:rPr>
        <w:t>9</w:t>
      </w:r>
      <w:bookmarkEnd w:id="54"/>
    </w:p>
    <w:p w14:paraId="55AFA42C" w14:textId="77777777" w:rsidR="00046A25" w:rsidRPr="00B33D02" w:rsidRDefault="00046A25" w:rsidP="00046A25">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4E3A0779" w14:textId="77777777" w:rsidR="00046A25" w:rsidRPr="00B33D02" w:rsidRDefault="00046A25" w:rsidP="00046A25">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44B86A5E" w14:textId="1544A410" w:rsidR="00803CF6" w:rsidRPr="00B33D02" w:rsidRDefault="002D0E37" w:rsidP="00803CF6">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Nacional </w:t>
      </w:r>
      <w:r w:rsidR="00715DEA"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33FF4C6A"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68761705" w14:textId="77777777" w:rsidR="007278FB" w:rsidRPr="00B33D02" w:rsidRDefault="007278FB" w:rsidP="00803CF6">
      <w:pPr>
        <w:spacing w:line="240" w:lineRule="auto"/>
        <w:jc w:val="center"/>
        <w:rPr>
          <w:rFonts w:ascii="Helvetica" w:hAnsi="Helvetica" w:cs="Arial"/>
          <w:bCs/>
          <w:i/>
          <w:color w:val="000000" w:themeColor="text1"/>
          <w:sz w:val="20"/>
          <w:szCs w:val="20"/>
        </w:rPr>
      </w:pPr>
    </w:p>
    <w:p w14:paraId="30A7C412" w14:textId="60AD03C2" w:rsidR="009B38FC" w:rsidRPr="00B33D02" w:rsidRDefault="009B38FC" w:rsidP="00803CF6">
      <w:pPr>
        <w:spacing w:line="240" w:lineRule="auto"/>
        <w:jc w:val="center"/>
        <w:rPr>
          <w:rFonts w:ascii="Helvetica" w:hAnsi="Helvetica" w:cs="Arial"/>
          <w:b/>
          <w:color w:val="000000" w:themeColor="text1"/>
          <w:sz w:val="20"/>
          <w:szCs w:val="20"/>
        </w:rPr>
      </w:pPr>
      <w:r w:rsidRPr="00B33D02">
        <w:rPr>
          <w:rFonts w:ascii="Helvetica" w:hAnsi="Helvetica" w:cs="Arial"/>
          <w:bCs/>
          <w:i/>
          <w:color w:val="000000" w:themeColor="text1"/>
          <w:sz w:val="20"/>
          <w:szCs w:val="20"/>
        </w:rPr>
        <w:t>Modelo de Contrato</w:t>
      </w:r>
    </w:p>
    <w:p w14:paraId="2F19BB22" w14:textId="77777777" w:rsidR="009B38FC" w:rsidRPr="00B33D02" w:rsidRDefault="009B38FC" w:rsidP="009B38FC">
      <w:pPr>
        <w:spacing w:after="0" w:line="240" w:lineRule="auto"/>
        <w:jc w:val="right"/>
        <w:rPr>
          <w:rFonts w:ascii="Helvetica" w:hAnsi="Helvetica" w:cs="Arial"/>
          <w:b/>
          <w:color w:val="000000"/>
          <w:kern w:val="28"/>
          <w:sz w:val="20"/>
          <w:szCs w:val="20"/>
          <w:lang w:val="es-ES"/>
        </w:rPr>
      </w:pPr>
      <w:r w:rsidRPr="00B33D02">
        <w:rPr>
          <w:rFonts w:ascii="Helvetica" w:hAnsi="Helvetica" w:cs="Arial"/>
          <w:b/>
          <w:color w:val="000000"/>
          <w:kern w:val="28"/>
          <w:sz w:val="20"/>
          <w:szCs w:val="20"/>
          <w:lang w:val="es-ES"/>
        </w:rPr>
        <w:t>DGJ/_________/_____</w:t>
      </w:r>
    </w:p>
    <w:p w14:paraId="092CE3F7" w14:textId="77777777" w:rsidR="009B38FC" w:rsidRPr="00B33D02" w:rsidRDefault="009B38FC" w:rsidP="009B38FC">
      <w:pPr>
        <w:widowControl w:val="0"/>
        <w:tabs>
          <w:tab w:val="left" w:pos="8647"/>
        </w:tabs>
        <w:overflowPunct w:val="0"/>
        <w:autoSpaceDE w:val="0"/>
        <w:autoSpaceDN w:val="0"/>
        <w:adjustRightInd w:val="0"/>
        <w:spacing w:after="0" w:line="240" w:lineRule="auto"/>
        <w:jc w:val="both"/>
        <w:rPr>
          <w:rFonts w:ascii="Helvetica" w:hAnsi="Helvetica" w:cs="Arial"/>
          <w:b/>
          <w:color w:val="000000"/>
          <w:kern w:val="28"/>
          <w:sz w:val="20"/>
          <w:szCs w:val="20"/>
          <w:lang w:val="es-ES"/>
        </w:rPr>
      </w:pPr>
      <w:r w:rsidRPr="00B33D02">
        <w:rPr>
          <w:rFonts w:ascii="Helvetica" w:hAnsi="Helvetica" w:cs="Arial"/>
          <w:kern w:val="28"/>
          <w:sz w:val="20"/>
          <w:szCs w:val="20"/>
          <w:lang w:val="es-ES"/>
        </w:rPr>
        <w:t>CONTRATO DE PRESTACIÓN DE SERVICIOS QUE CELEBRAN POR UNA PARTE LA UNIVERSIDAD AUTÓNOMA DEL ESTADO DE HIDALGO</w:t>
      </w:r>
      <w:r w:rsidRPr="00B33D02">
        <w:rPr>
          <w:rFonts w:ascii="Helvetica" w:hAnsi="Helvetica" w:cs="Arial"/>
          <w:color w:val="000000"/>
          <w:kern w:val="28"/>
          <w:sz w:val="20"/>
          <w:szCs w:val="20"/>
          <w:lang w:val="es-ES"/>
        </w:rPr>
        <w:t xml:space="preserve">, A QUIEN EN LO SUCESIVO SE LE DENOMINARÁ </w:t>
      </w:r>
      <w:r w:rsidRPr="00B33D02">
        <w:rPr>
          <w:rFonts w:ascii="Helvetica" w:hAnsi="Helvetica" w:cs="Arial"/>
          <w:b/>
          <w:bCs/>
          <w:color w:val="000000"/>
          <w:kern w:val="28"/>
          <w:sz w:val="20"/>
          <w:szCs w:val="20"/>
        </w:rPr>
        <w:t>“</w:t>
      </w:r>
      <w:r w:rsidRPr="00B33D02">
        <w:rPr>
          <w:rFonts w:ascii="Helvetica" w:hAnsi="Helvetica" w:cs="Arial"/>
          <w:b/>
          <w:bCs/>
          <w:color w:val="000000"/>
          <w:kern w:val="28"/>
          <w:sz w:val="20"/>
          <w:szCs w:val="20"/>
          <w:lang w:val="es-ES"/>
        </w:rPr>
        <w:t>LA UNIVERSIDAD</w:t>
      </w:r>
      <w:r w:rsidRPr="00B33D02">
        <w:rPr>
          <w:rFonts w:ascii="Helvetica" w:hAnsi="Helvetica" w:cs="Arial"/>
          <w:b/>
          <w:bCs/>
          <w:color w:val="000000"/>
          <w:kern w:val="28"/>
          <w:sz w:val="20"/>
          <w:szCs w:val="20"/>
        </w:rPr>
        <w:t>”</w:t>
      </w:r>
      <w:r w:rsidRPr="00B33D02">
        <w:rPr>
          <w:rFonts w:ascii="Helvetica" w:hAnsi="Helvetica" w:cs="Arial"/>
          <w:color w:val="000000"/>
          <w:kern w:val="28"/>
          <w:sz w:val="20"/>
          <w:szCs w:val="20"/>
          <w:lang w:val="es-ES"/>
        </w:rPr>
        <w:t xml:space="preserve">, REPRESENTADA EN ESTE ACTO POR SU SECRETARIO GENERAL, </w:t>
      </w:r>
      <w:r w:rsidRPr="00B33D02">
        <w:rPr>
          <w:rFonts w:ascii="Helvetica" w:eastAsia="Times New Roman" w:hAnsi="Helvetica" w:cs="Arial"/>
          <w:b/>
          <w:bCs/>
          <w:kern w:val="28"/>
          <w:sz w:val="20"/>
          <w:szCs w:val="20"/>
        </w:rPr>
        <w:t>M. EN C. JULIO CÉSAR LEINES MEDÉCIGO</w:t>
      </w:r>
      <w:r w:rsidRPr="00B33D02">
        <w:rPr>
          <w:rFonts w:ascii="Helvetica" w:hAnsi="Helvetica" w:cs="Arial"/>
          <w:color w:val="000000"/>
          <w:kern w:val="28"/>
          <w:sz w:val="20"/>
          <w:szCs w:val="20"/>
          <w:lang w:val="es-ES"/>
        </w:rPr>
        <w:t xml:space="preserve"> Y POR OTRA PARTE, LA EMPRESA DENOMINADA </w:t>
      </w:r>
      <w:r w:rsidRPr="00B33D02">
        <w:rPr>
          <w:rFonts w:ascii="Helvetica" w:hAnsi="Helvetica" w:cs="Arial"/>
          <w:b/>
          <w:color w:val="000000"/>
          <w:kern w:val="28"/>
          <w:sz w:val="20"/>
          <w:szCs w:val="20"/>
          <w:lang w:val="es-ES"/>
        </w:rPr>
        <w:t>___________________</w:t>
      </w:r>
      <w:r w:rsidRPr="00B33D02">
        <w:rPr>
          <w:rFonts w:ascii="Helvetica" w:hAnsi="Helvetica" w:cs="Arial"/>
          <w:color w:val="000000"/>
          <w:kern w:val="28"/>
          <w:sz w:val="20"/>
          <w:szCs w:val="20"/>
          <w:lang w:val="es-ES"/>
        </w:rPr>
        <w:t xml:space="preserve"> EN SU CARÁCTER </w:t>
      </w:r>
      <w:r w:rsidRPr="00B33D02">
        <w:rPr>
          <w:rFonts w:ascii="Helvetica" w:hAnsi="Helvetica" w:cs="Arial"/>
          <w:kern w:val="28"/>
          <w:sz w:val="20"/>
          <w:szCs w:val="20"/>
          <w:lang w:val="es-ES"/>
        </w:rPr>
        <w:t xml:space="preserve">DE PRESTADOR DE SERVICIOS A QUIEN EN LO SUBSECUENTE SE DENOMINARÁ </w:t>
      </w:r>
      <w:r w:rsidRPr="00B33D02">
        <w:rPr>
          <w:rFonts w:ascii="Helvetica" w:hAnsi="Helvetica" w:cs="Arial"/>
          <w:b/>
          <w:bCs/>
          <w:kern w:val="28"/>
          <w:sz w:val="20"/>
          <w:szCs w:val="20"/>
        </w:rPr>
        <w:t>“EL PRESTADOR”</w:t>
      </w:r>
      <w:r w:rsidRPr="00B33D02">
        <w:rPr>
          <w:rFonts w:ascii="Helvetica" w:hAnsi="Helvetica" w:cs="Arial"/>
          <w:kern w:val="28"/>
          <w:sz w:val="20"/>
          <w:szCs w:val="20"/>
          <w:lang w:val="es-ES"/>
        </w:rPr>
        <w:t xml:space="preserve"> REPRESENTADA EN ESTE ACTO POR EL </w:t>
      </w:r>
      <w:r w:rsidRPr="00B33D02">
        <w:rPr>
          <w:rFonts w:ascii="Helvetica" w:hAnsi="Helvetica" w:cs="Arial"/>
          <w:b/>
          <w:kern w:val="28"/>
          <w:sz w:val="20"/>
          <w:szCs w:val="20"/>
          <w:lang w:val="es-ES"/>
        </w:rPr>
        <w:t xml:space="preserve">C. ________________________ </w:t>
      </w:r>
      <w:r w:rsidRPr="00B33D02">
        <w:rPr>
          <w:rFonts w:ascii="Helvetica" w:hAnsi="Helvetica" w:cs="Arial"/>
          <w:kern w:val="28"/>
          <w:sz w:val="20"/>
          <w:szCs w:val="20"/>
          <w:lang w:val="es-ES"/>
        </w:rPr>
        <w:t>EN SU CARÁCTER</w:t>
      </w:r>
      <w:r w:rsidRPr="00B33D02">
        <w:rPr>
          <w:rFonts w:ascii="Helvetica" w:hAnsi="Helvetica" w:cs="Arial"/>
          <w:color w:val="000000"/>
          <w:kern w:val="28"/>
          <w:sz w:val="20"/>
          <w:szCs w:val="20"/>
          <w:lang w:val="es-ES"/>
        </w:rPr>
        <w:t xml:space="preserve"> DE REPRESENTANTE / APODERADO LEGAL, AL TENOR DE LAS SIGUIENTES DECLARACIONES Y CLÁUSULAS.</w:t>
      </w:r>
    </w:p>
    <w:p w14:paraId="1A3241B1" w14:textId="77777777" w:rsidR="009B38FC" w:rsidRPr="00B33D02" w:rsidRDefault="009B38FC" w:rsidP="009B38FC">
      <w:pPr>
        <w:keepNext/>
        <w:widowControl w:val="0"/>
        <w:tabs>
          <w:tab w:val="left" w:pos="7380"/>
          <w:tab w:val="left" w:pos="10260"/>
        </w:tabs>
        <w:overflowPunct w:val="0"/>
        <w:autoSpaceDE w:val="0"/>
        <w:autoSpaceDN w:val="0"/>
        <w:adjustRightInd w:val="0"/>
        <w:spacing w:after="0" w:line="240" w:lineRule="auto"/>
        <w:jc w:val="center"/>
        <w:rPr>
          <w:rFonts w:ascii="Helvetica" w:hAnsi="Helvetica" w:cs="Arial"/>
          <w:b/>
          <w:bCs/>
          <w:color w:val="000000"/>
          <w:kern w:val="28"/>
          <w:sz w:val="20"/>
          <w:szCs w:val="20"/>
          <w:lang w:val="es-ES"/>
        </w:rPr>
      </w:pPr>
    </w:p>
    <w:p w14:paraId="150ED74E" w14:textId="77777777" w:rsidR="009B38FC" w:rsidRPr="00B33D02" w:rsidRDefault="009B38FC" w:rsidP="009B38FC">
      <w:pPr>
        <w:keepNext/>
        <w:widowControl w:val="0"/>
        <w:tabs>
          <w:tab w:val="left" w:pos="7380"/>
          <w:tab w:val="left" w:pos="10260"/>
        </w:tabs>
        <w:overflowPunct w:val="0"/>
        <w:autoSpaceDE w:val="0"/>
        <w:autoSpaceDN w:val="0"/>
        <w:adjustRightInd w:val="0"/>
        <w:spacing w:after="0" w:line="240" w:lineRule="auto"/>
        <w:jc w:val="center"/>
        <w:rPr>
          <w:rFonts w:ascii="Helvetica" w:hAnsi="Helvetica" w:cs="Arial"/>
          <w:color w:val="000000"/>
          <w:kern w:val="28"/>
          <w:sz w:val="20"/>
          <w:szCs w:val="20"/>
          <w:lang w:val="es-ES"/>
        </w:rPr>
      </w:pPr>
      <w:r w:rsidRPr="00B33D02">
        <w:rPr>
          <w:rFonts w:ascii="Helvetica" w:hAnsi="Helvetica" w:cs="Arial"/>
          <w:b/>
          <w:bCs/>
          <w:color w:val="000000"/>
          <w:kern w:val="28"/>
          <w:sz w:val="20"/>
          <w:szCs w:val="20"/>
          <w:lang w:val="es-ES"/>
        </w:rPr>
        <w:t>DECLARACIONES</w:t>
      </w:r>
    </w:p>
    <w:p w14:paraId="7566810E" w14:textId="77777777" w:rsidR="009B38FC" w:rsidRPr="00B33D02" w:rsidRDefault="009B38FC" w:rsidP="009B38FC">
      <w:pPr>
        <w:widowControl w:val="0"/>
        <w:overflowPunct w:val="0"/>
        <w:autoSpaceDE w:val="0"/>
        <w:autoSpaceDN w:val="0"/>
        <w:adjustRightInd w:val="0"/>
        <w:spacing w:after="0" w:line="240" w:lineRule="auto"/>
        <w:rPr>
          <w:rFonts w:ascii="Helvetica" w:hAnsi="Helvetica" w:cs="Arial"/>
          <w:color w:val="000000"/>
          <w:kern w:val="28"/>
          <w:sz w:val="20"/>
          <w:szCs w:val="20"/>
          <w:lang w:val="es-ES"/>
        </w:rPr>
      </w:pPr>
    </w:p>
    <w:p w14:paraId="7871FF5A" w14:textId="77777777" w:rsidR="009B38FC" w:rsidRPr="00B33D02" w:rsidRDefault="009B38FC" w:rsidP="009B38FC">
      <w:pPr>
        <w:widowControl w:val="0"/>
        <w:overflowPunct w:val="0"/>
        <w:autoSpaceDE w:val="0"/>
        <w:autoSpaceDN w:val="0"/>
        <w:adjustRightInd w:val="0"/>
        <w:spacing w:after="0" w:line="240" w:lineRule="auto"/>
        <w:jc w:val="both"/>
        <w:rPr>
          <w:rFonts w:ascii="Helvetica" w:hAnsi="Helvetica" w:cs="Arial"/>
          <w:color w:val="000000"/>
          <w:kern w:val="28"/>
          <w:sz w:val="20"/>
          <w:szCs w:val="20"/>
          <w:lang w:val="es-ES"/>
        </w:rPr>
      </w:pPr>
      <w:r w:rsidRPr="00B33D02">
        <w:rPr>
          <w:rFonts w:ascii="Helvetica" w:hAnsi="Helvetica" w:cs="Arial"/>
          <w:b/>
          <w:bCs/>
          <w:color w:val="000000"/>
          <w:kern w:val="28"/>
          <w:sz w:val="20"/>
          <w:szCs w:val="20"/>
          <w:lang w:val="es-ES"/>
        </w:rPr>
        <w:t xml:space="preserve">1. - </w:t>
      </w:r>
      <w:r w:rsidRPr="00B33D02">
        <w:rPr>
          <w:rFonts w:ascii="Helvetica" w:hAnsi="Helvetica" w:cs="Arial"/>
          <w:color w:val="000000"/>
          <w:kern w:val="28"/>
          <w:sz w:val="20"/>
          <w:szCs w:val="20"/>
          <w:lang w:val="es-ES"/>
        </w:rPr>
        <w:t>DECLARA “</w:t>
      </w:r>
      <w:r w:rsidRPr="00B33D02">
        <w:rPr>
          <w:rFonts w:ascii="Helvetica" w:hAnsi="Helvetica" w:cs="Arial"/>
          <w:b/>
          <w:bCs/>
          <w:color w:val="000000"/>
          <w:kern w:val="28"/>
          <w:sz w:val="20"/>
          <w:szCs w:val="20"/>
          <w:lang w:val="es-ES"/>
        </w:rPr>
        <w:t>LA UNIVERSIDAD</w:t>
      </w:r>
      <w:r w:rsidRPr="00B33D02">
        <w:rPr>
          <w:rFonts w:ascii="Helvetica" w:hAnsi="Helvetica" w:cs="Arial"/>
          <w:color w:val="000000"/>
          <w:kern w:val="28"/>
          <w:sz w:val="20"/>
          <w:szCs w:val="20"/>
        </w:rPr>
        <w:t>”:</w:t>
      </w:r>
    </w:p>
    <w:p w14:paraId="485E16E8" w14:textId="77777777" w:rsidR="009B38FC" w:rsidRPr="00B33D02" w:rsidRDefault="009B38FC" w:rsidP="009B38FC">
      <w:pPr>
        <w:widowControl w:val="0"/>
        <w:overflowPunct w:val="0"/>
        <w:autoSpaceDE w:val="0"/>
        <w:autoSpaceDN w:val="0"/>
        <w:adjustRightInd w:val="0"/>
        <w:spacing w:after="0" w:line="240" w:lineRule="auto"/>
        <w:jc w:val="both"/>
        <w:rPr>
          <w:rFonts w:ascii="Helvetica" w:hAnsi="Helvetica" w:cs="Arial"/>
          <w:color w:val="000000"/>
          <w:kern w:val="28"/>
          <w:sz w:val="20"/>
          <w:szCs w:val="20"/>
          <w:lang w:val="es-ES"/>
        </w:rPr>
      </w:pPr>
      <w:bookmarkStart w:id="55" w:name="_Hlk496699522"/>
    </w:p>
    <w:p w14:paraId="5CA19BD2" w14:textId="77777777" w:rsidR="009B38FC" w:rsidRPr="00B33D02" w:rsidRDefault="009B38FC" w:rsidP="008909B1">
      <w:pPr>
        <w:numPr>
          <w:ilvl w:val="0"/>
          <w:numId w:val="15"/>
        </w:numPr>
        <w:spacing w:after="0" w:line="240" w:lineRule="auto"/>
        <w:jc w:val="both"/>
        <w:rPr>
          <w:rFonts w:ascii="Helvetica" w:eastAsia="Times New Roman" w:hAnsi="Helvetica" w:cs="Arial"/>
          <w:sz w:val="20"/>
          <w:szCs w:val="20"/>
          <w:lang w:val="es-ES" w:eastAsia="es-ES"/>
        </w:rPr>
      </w:pPr>
      <w:r w:rsidRPr="00B33D02">
        <w:rPr>
          <w:rFonts w:ascii="Helvetica" w:eastAsia="Times New Roman" w:hAnsi="Helvetica" w:cs="Arial"/>
          <w:color w:val="000000"/>
          <w:kern w:val="28"/>
          <w:sz w:val="20"/>
          <w:szCs w:val="20"/>
          <w:lang w:val="es-ES"/>
        </w:rPr>
        <w:tab/>
      </w:r>
      <w:bookmarkEnd w:id="55"/>
      <w:r w:rsidRPr="00B33D02">
        <w:rPr>
          <w:rFonts w:ascii="Helvetica" w:eastAsia="Times New Roman" w:hAnsi="Helvetica" w:cs="Arial"/>
          <w:sz w:val="20"/>
          <w:szCs w:val="20"/>
          <w:lang w:val="es-ES" w:eastAsia="es-ES"/>
        </w:rPr>
        <w:t>QUE TIENE PERSONALIDAD JURÍDICA PARA CONTRATAR Y OBLIGARSE EN LOS TÉRMINOS DEL PRESENTE CONTRATO DE CONFORMIDAD CON LO ESTABLECIDO EN SU LEY ORGÁNICA Y ESTATUTO GENERAL.</w:t>
      </w:r>
    </w:p>
    <w:p w14:paraId="3EE3A374" w14:textId="77777777" w:rsidR="009B38FC" w:rsidRPr="00B33D02" w:rsidRDefault="009B38FC" w:rsidP="009B38FC">
      <w:pPr>
        <w:tabs>
          <w:tab w:val="left" w:pos="1020"/>
        </w:tabs>
        <w:spacing w:after="0" w:line="240" w:lineRule="auto"/>
        <w:jc w:val="both"/>
        <w:rPr>
          <w:rFonts w:ascii="Helvetica" w:eastAsia="Times New Roman" w:hAnsi="Helvetica" w:cs="Arial"/>
          <w:sz w:val="20"/>
          <w:szCs w:val="20"/>
          <w:lang w:val="es-ES" w:eastAsia="es-ES"/>
        </w:rPr>
      </w:pPr>
      <w:r w:rsidRPr="00B33D02">
        <w:rPr>
          <w:rFonts w:ascii="Helvetica" w:eastAsia="Times New Roman" w:hAnsi="Helvetica" w:cs="Arial"/>
          <w:sz w:val="20"/>
          <w:szCs w:val="20"/>
          <w:lang w:val="es-ES" w:eastAsia="es-ES"/>
        </w:rPr>
        <w:tab/>
      </w:r>
    </w:p>
    <w:p w14:paraId="3E025CA7" w14:textId="77777777" w:rsidR="009B38FC" w:rsidRPr="00B33D02" w:rsidRDefault="009B38FC" w:rsidP="008909B1">
      <w:pPr>
        <w:numPr>
          <w:ilvl w:val="0"/>
          <w:numId w:val="15"/>
        </w:numPr>
        <w:spacing w:after="0" w:line="240" w:lineRule="auto"/>
        <w:jc w:val="both"/>
        <w:rPr>
          <w:rFonts w:ascii="Helvetica" w:eastAsia="Times New Roman" w:hAnsi="Helvetica" w:cs="Arial"/>
          <w:sz w:val="20"/>
          <w:szCs w:val="20"/>
          <w:lang w:val="es-ES" w:eastAsia="es-ES"/>
        </w:rPr>
      </w:pPr>
      <w:r w:rsidRPr="00B33D02">
        <w:rPr>
          <w:rFonts w:ascii="Helvetica" w:eastAsia="Times New Roman" w:hAnsi="Helvetica" w:cs="Arial"/>
          <w:sz w:val="20"/>
          <w:szCs w:val="20"/>
          <w:lang w:val="es-ES" w:eastAsia="es-ES"/>
        </w:rPr>
        <w:t>QUE EL SECRETARIO GENERAL DE “LA UNIVERSIDAD”, DENTRO DE LAS FACULTADES QUE LE CONFIERE EL ARTICULO 80 FRACCIÓN XIII DEL ESTATUTO GENERAL, TIENE LA DE FIRMAR POR DELEGACIÓN EXPRESA DEL C. RECTOR LOS ACTOS JURÍDICOS QUE POR SU NATURALEZA ASÍ LO PERMITAN.</w:t>
      </w:r>
    </w:p>
    <w:p w14:paraId="7BA93F64" w14:textId="77777777" w:rsidR="009B38FC" w:rsidRPr="00B33D02" w:rsidRDefault="009B38FC" w:rsidP="009B38FC">
      <w:pPr>
        <w:spacing w:after="0" w:line="240" w:lineRule="auto"/>
        <w:jc w:val="both"/>
        <w:rPr>
          <w:rFonts w:ascii="Helvetica" w:eastAsia="Times New Roman" w:hAnsi="Helvetica" w:cs="Arial"/>
          <w:sz w:val="20"/>
          <w:szCs w:val="20"/>
          <w:lang w:val="es-ES" w:eastAsia="es-ES"/>
        </w:rPr>
      </w:pPr>
    </w:p>
    <w:p w14:paraId="26F1DF88" w14:textId="77777777" w:rsidR="009B38FC" w:rsidRPr="00B33D02" w:rsidRDefault="009B38FC" w:rsidP="008909B1">
      <w:pPr>
        <w:numPr>
          <w:ilvl w:val="0"/>
          <w:numId w:val="15"/>
        </w:numPr>
        <w:spacing w:after="0" w:line="240" w:lineRule="auto"/>
        <w:jc w:val="both"/>
        <w:rPr>
          <w:rFonts w:ascii="Helvetica" w:eastAsia="Times New Roman" w:hAnsi="Helvetica" w:cs="Arial"/>
          <w:sz w:val="20"/>
          <w:szCs w:val="20"/>
          <w:lang w:val="es-ES" w:eastAsia="es-ES"/>
        </w:rPr>
      </w:pPr>
      <w:r w:rsidRPr="00B33D02">
        <w:rPr>
          <w:rFonts w:ascii="Helvetica" w:eastAsia="Times New Roman" w:hAnsi="Helvetica" w:cs="Arial"/>
          <w:sz w:val="20"/>
          <w:szCs w:val="20"/>
          <w:lang w:val="es-ES" w:eastAsia="es-ES"/>
        </w:rPr>
        <w:t xml:space="preserve">QUE DE ACUERDO CON LA _________________, FONDO __________________, SE CONSIDERA PROCEDENTE EFECTUAR LA PRESTACIÓN DE LOS SERVICIOS DE ACUERDO A LA (S) ORDEN (ES) DE SERVICIO ANEXA (S). </w:t>
      </w:r>
    </w:p>
    <w:p w14:paraId="28193628" w14:textId="77777777" w:rsidR="009B38FC" w:rsidRPr="00B33D02" w:rsidRDefault="009B38FC" w:rsidP="009B38FC">
      <w:pPr>
        <w:spacing w:after="0" w:line="240" w:lineRule="auto"/>
        <w:jc w:val="both"/>
        <w:rPr>
          <w:rFonts w:ascii="Helvetica" w:eastAsia="Times New Roman" w:hAnsi="Helvetica" w:cs="Arial"/>
          <w:sz w:val="20"/>
          <w:szCs w:val="20"/>
          <w:lang w:val="es-ES" w:eastAsia="es-ES"/>
        </w:rPr>
      </w:pPr>
    </w:p>
    <w:p w14:paraId="6A3F5686" w14:textId="77777777" w:rsidR="009B38FC" w:rsidRPr="00B33D02" w:rsidRDefault="009B38FC" w:rsidP="008909B1">
      <w:pPr>
        <w:numPr>
          <w:ilvl w:val="0"/>
          <w:numId w:val="15"/>
        </w:numPr>
        <w:spacing w:after="0" w:line="240" w:lineRule="auto"/>
        <w:jc w:val="both"/>
        <w:rPr>
          <w:rFonts w:ascii="Helvetica" w:eastAsia="Times New Roman" w:hAnsi="Helvetica" w:cs="Arial"/>
          <w:sz w:val="20"/>
          <w:szCs w:val="20"/>
          <w:lang w:val="es-ES" w:eastAsia="es-ES"/>
        </w:rPr>
      </w:pPr>
      <w:r w:rsidRPr="00B33D02">
        <w:rPr>
          <w:rFonts w:ascii="Helvetica" w:eastAsia="Times New Roman" w:hAnsi="Helvetica" w:cs="Arial"/>
          <w:sz w:val="20"/>
          <w:szCs w:val="20"/>
          <w:lang w:val="es-ES" w:eastAsia="es-ES"/>
        </w:rPr>
        <w:t>QUE UNA VEZ CUMPLIDOS LOS REQUISITOS FIJADOS PARA EL EJERCICIO DE LOS RECURSOS Y A EFECTO DE LLEVAR ADELANTE EL CUMPLIMIENTO DE DIVERSOS PROGRAMAS, SE PROCEDIÓ A LA ADJUDICACIÓN DEL PRESENTE CONTRATO A FAVOR DE “EL PRESTADOR” MEDIANTE ___________________, SANCIONADO POR LA COMISIÓN GASTO-FINANCIAMIENTO DE “LA UNIVERSIDAD”.</w:t>
      </w:r>
    </w:p>
    <w:p w14:paraId="1AE74326" w14:textId="77777777" w:rsidR="009B38FC" w:rsidRPr="00B33D02" w:rsidRDefault="009B38FC" w:rsidP="009B38FC">
      <w:pPr>
        <w:spacing w:after="0" w:line="240" w:lineRule="auto"/>
        <w:jc w:val="both"/>
        <w:rPr>
          <w:rFonts w:ascii="Helvetica" w:eastAsia="Times New Roman" w:hAnsi="Helvetica" w:cs="Arial"/>
          <w:sz w:val="20"/>
          <w:szCs w:val="20"/>
          <w:lang w:val="es-ES" w:eastAsia="es-ES"/>
        </w:rPr>
      </w:pPr>
    </w:p>
    <w:p w14:paraId="3507D4EF" w14:textId="77777777" w:rsidR="009B38FC" w:rsidRPr="00B33D02" w:rsidRDefault="009B38FC" w:rsidP="008909B1">
      <w:pPr>
        <w:numPr>
          <w:ilvl w:val="0"/>
          <w:numId w:val="15"/>
        </w:numPr>
        <w:spacing w:after="0" w:line="240" w:lineRule="auto"/>
        <w:jc w:val="both"/>
        <w:rPr>
          <w:rFonts w:ascii="Helvetica" w:eastAsia="Times New Roman" w:hAnsi="Helvetica" w:cs="Arial"/>
          <w:sz w:val="20"/>
          <w:szCs w:val="20"/>
          <w:lang w:val="es-ES" w:eastAsia="es-ES"/>
        </w:rPr>
      </w:pPr>
      <w:r w:rsidRPr="00B33D02">
        <w:rPr>
          <w:rFonts w:ascii="Helvetica" w:eastAsia="Times New Roman" w:hAnsi="Helvetica" w:cs="Arial"/>
          <w:sz w:val="20"/>
          <w:szCs w:val="20"/>
          <w:lang w:val="es-ES" w:eastAsia="es-ES"/>
        </w:rPr>
        <w:t>QUE SU DOMICILIO LEGAL SE ENCUENTRA EN ABASOLO NÚM. 600 COL. CENTRO C.P. 42000, PACHUCA, HIDALGO, CON RFC UAE-610303-799 VIGENTE.</w:t>
      </w:r>
    </w:p>
    <w:p w14:paraId="08809D49" w14:textId="77777777" w:rsidR="009B38FC" w:rsidRPr="00B33D02" w:rsidRDefault="009B38FC" w:rsidP="009B38FC">
      <w:pPr>
        <w:spacing w:after="0" w:line="240" w:lineRule="auto"/>
        <w:ind w:left="1410"/>
        <w:jc w:val="both"/>
        <w:rPr>
          <w:rFonts w:ascii="Helvetica" w:eastAsia="Calibri" w:hAnsi="Helvetica" w:cs="Arial"/>
          <w:color w:val="000000"/>
          <w:kern w:val="28"/>
          <w:sz w:val="20"/>
          <w:szCs w:val="20"/>
          <w:lang w:val="es-ES"/>
        </w:rPr>
      </w:pPr>
    </w:p>
    <w:p w14:paraId="491E9F6F" w14:textId="77777777" w:rsidR="009B38FC" w:rsidRPr="00B33D02" w:rsidRDefault="009B38FC" w:rsidP="009B38FC">
      <w:pPr>
        <w:widowControl w:val="0"/>
        <w:overflowPunct w:val="0"/>
        <w:autoSpaceDE w:val="0"/>
        <w:autoSpaceDN w:val="0"/>
        <w:adjustRightInd w:val="0"/>
        <w:spacing w:after="0" w:line="240" w:lineRule="auto"/>
        <w:jc w:val="both"/>
        <w:rPr>
          <w:rFonts w:ascii="Helvetica" w:hAnsi="Helvetica" w:cs="Arial"/>
          <w:b/>
          <w:bCs/>
          <w:color w:val="000000"/>
          <w:kern w:val="28"/>
          <w:sz w:val="20"/>
          <w:szCs w:val="20"/>
          <w:lang w:val="es-ES"/>
        </w:rPr>
      </w:pPr>
      <w:r w:rsidRPr="00B33D02">
        <w:rPr>
          <w:rFonts w:ascii="Helvetica" w:hAnsi="Helvetica" w:cs="Arial"/>
          <w:b/>
          <w:bCs/>
          <w:color w:val="000000"/>
          <w:kern w:val="28"/>
          <w:sz w:val="20"/>
          <w:szCs w:val="20"/>
          <w:lang w:val="es-ES"/>
        </w:rPr>
        <w:t xml:space="preserve">2. - </w:t>
      </w:r>
      <w:r w:rsidRPr="00B33D02">
        <w:rPr>
          <w:rFonts w:ascii="Helvetica" w:hAnsi="Helvetica" w:cs="Arial"/>
          <w:color w:val="000000"/>
          <w:kern w:val="28"/>
          <w:sz w:val="20"/>
          <w:szCs w:val="20"/>
          <w:lang w:val="es-ES"/>
        </w:rPr>
        <w:t xml:space="preserve">DECLARA </w:t>
      </w:r>
      <w:r w:rsidRPr="00B33D02">
        <w:rPr>
          <w:rFonts w:ascii="Helvetica" w:hAnsi="Helvetica" w:cs="Arial"/>
          <w:b/>
          <w:bCs/>
          <w:color w:val="000000"/>
          <w:kern w:val="28"/>
          <w:sz w:val="20"/>
          <w:szCs w:val="20"/>
        </w:rPr>
        <w:t>“EL PRESTADOR”</w:t>
      </w:r>
    </w:p>
    <w:p w14:paraId="36D73BB8" w14:textId="77777777" w:rsidR="009B38FC" w:rsidRPr="00B33D02" w:rsidRDefault="009B38FC" w:rsidP="009B38FC">
      <w:pPr>
        <w:widowControl w:val="0"/>
        <w:overflowPunct w:val="0"/>
        <w:autoSpaceDE w:val="0"/>
        <w:autoSpaceDN w:val="0"/>
        <w:adjustRightInd w:val="0"/>
        <w:spacing w:after="0" w:line="240" w:lineRule="auto"/>
        <w:jc w:val="both"/>
        <w:rPr>
          <w:rFonts w:ascii="Helvetica" w:hAnsi="Helvetica" w:cs="Arial"/>
          <w:b/>
          <w:bCs/>
          <w:color w:val="000000"/>
          <w:kern w:val="28"/>
          <w:sz w:val="20"/>
          <w:szCs w:val="20"/>
          <w:lang w:val="es-ES"/>
        </w:rPr>
      </w:pPr>
    </w:p>
    <w:p w14:paraId="7A1AC5E0" w14:textId="77777777" w:rsidR="009B38FC" w:rsidRPr="00B33D02" w:rsidRDefault="009B38FC" w:rsidP="008909B1">
      <w:pPr>
        <w:pStyle w:val="Prrafodelista"/>
        <w:widowControl w:val="0"/>
        <w:numPr>
          <w:ilvl w:val="0"/>
          <w:numId w:val="16"/>
        </w:numPr>
        <w:tabs>
          <w:tab w:val="left" w:pos="1410"/>
        </w:tabs>
        <w:overflowPunct w:val="0"/>
        <w:autoSpaceDE w:val="0"/>
        <w:autoSpaceDN w:val="0"/>
        <w:adjustRightInd w:val="0"/>
        <w:spacing w:after="0" w:line="240" w:lineRule="auto"/>
        <w:jc w:val="both"/>
        <w:rPr>
          <w:rFonts w:ascii="Helvetica" w:eastAsia="Times New Roman" w:hAnsi="Helvetica" w:cs="Arial"/>
          <w:color w:val="000000"/>
          <w:kern w:val="28"/>
          <w:sz w:val="20"/>
          <w:szCs w:val="20"/>
          <w:lang w:val="es-ES"/>
        </w:rPr>
      </w:pPr>
      <w:r w:rsidRPr="00B33D02">
        <w:rPr>
          <w:rFonts w:ascii="Helvetica" w:eastAsia="Times New Roman" w:hAnsi="Helvetica" w:cs="Arial"/>
          <w:color w:val="000000"/>
          <w:kern w:val="28"/>
          <w:sz w:val="20"/>
          <w:szCs w:val="20"/>
          <w:lang w:val="es-ES"/>
        </w:rPr>
        <w:t xml:space="preserve">QUE ES UNA EMPRESA LEGALMENTE CONSTITUIDA COMO ____________ EN TÉRMINOS DE SU ACTA CONSTITUTIVA NÚMERO _________ TIRADA ANTE LA FE DEL LIC. ___________________, NOTARIO PÚBLICO NÚMERO _______, EN </w:t>
      </w:r>
      <w:r w:rsidRPr="00B33D02">
        <w:rPr>
          <w:rFonts w:ascii="Helvetica" w:eastAsia="Times New Roman" w:hAnsi="Helvetica" w:cs="Arial"/>
          <w:color w:val="000000"/>
          <w:kern w:val="28"/>
          <w:sz w:val="20"/>
          <w:szCs w:val="20"/>
          <w:lang w:val="es-ES"/>
        </w:rPr>
        <w:lastRenderedPageBreak/>
        <w:t>EJERCICIO EN EL DISTRITO JUDICIAL DE ____________________, QUE TIENE FACULTADES PARA CONTRATAR DENTRO DEL TERRITORIO NACIONAL.</w:t>
      </w:r>
    </w:p>
    <w:p w14:paraId="70261FE1" w14:textId="77777777" w:rsidR="009B38FC" w:rsidRPr="00B33D02" w:rsidRDefault="009B38FC" w:rsidP="009B38FC">
      <w:pPr>
        <w:widowControl w:val="0"/>
        <w:overflowPunct w:val="0"/>
        <w:autoSpaceDE w:val="0"/>
        <w:autoSpaceDN w:val="0"/>
        <w:adjustRightInd w:val="0"/>
        <w:spacing w:after="0" w:line="240" w:lineRule="auto"/>
        <w:ind w:left="360"/>
        <w:jc w:val="both"/>
        <w:rPr>
          <w:rFonts w:ascii="Helvetica" w:eastAsia="Calibri" w:hAnsi="Helvetica" w:cs="Arial"/>
          <w:color w:val="000000"/>
          <w:kern w:val="28"/>
          <w:sz w:val="20"/>
          <w:szCs w:val="20"/>
          <w:lang w:val="es-ES"/>
        </w:rPr>
      </w:pPr>
    </w:p>
    <w:p w14:paraId="01A1DE2C" w14:textId="77777777" w:rsidR="009B38FC" w:rsidRPr="00B33D02" w:rsidRDefault="009B38FC" w:rsidP="009B38FC">
      <w:pPr>
        <w:widowControl w:val="0"/>
        <w:tabs>
          <w:tab w:val="left" w:pos="1410"/>
        </w:tabs>
        <w:overflowPunct w:val="0"/>
        <w:autoSpaceDE w:val="0"/>
        <w:autoSpaceDN w:val="0"/>
        <w:adjustRightInd w:val="0"/>
        <w:spacing w:after="0" w:line="240" w:lineRule="auto"/>
        <w:ind w:left="1410" w:hanging="1050"/>
        <w:jc w:val="both"/>
        <w:rPr>
          <w:rFonts w:ascii="Helvetica" w:eastAsia="Times New Roman" w:hAnsi="Helvetica" w:cs="Arial"/>
          <w:color w:val="000000"/>
          <w:kern w:val="28"/>
          <w:sz w:val="20"/>
          <w:szCs w:val="20"/>
          <w:lang w:val="es-ES"/>
        </w:rPr>
      </w:pPr>
      <w:r w:rsidRPr="00B33D02">
        <w:rPr>
          <w:rFonts w:ascii="Helvetica" w:eastAsia="Times New Roman" w:hAnsi="Helvetica" w:cs="Arial"/>
          <w:color w:val="000000"/>
          <w:kern w:val="28"/>
          <w:sz w:val="20"/>
          <w:szCs w:val="20"/>
          <w:lang w:val="es-ES"/>
        </w:rPr>
        <w:t>B)</w:t>
      </w:r>
      <w:r w:rsidRPr="00B33D02">
        <w:rPr>
          <w:rFonts w:ascii="Helvetica" w:eastAsia="Times New Roman" w:hAnsi="Helvetica" w:cs="Arial"/>
          <w:color w:val="000000"/>
          <w:kern w:val="28"/>
          <w:sz w:val="20"/>
          <w:szCs w:val="20"/>
          <w:lang w:val="es-ES"/>
        </w:rPr>
        <w:tab/>
        <w:t xml:space="preserve">QUE ES REPRESENTADA POR </w:t>
      </w:r>
      <w:r w:rsidRPr="00B33D02">
        <w:rPr>
          <w:rFonts w:ascii="Helvetica" w:eastAsia="Times New Roman" w:hAnsi="Helvetica" w:cs="Arial"/>
          <w:kern w:val="28"/>
          <w:sz w:val="20"/>
          <w:szCs w:val="20"/>
          <w:lang w:val="es-ES"/>
        </w:rPr>
        <w:t>EL C.</w:t>
      </w:r>
      <w:r w:rsidRPr="00B33D02">
        <w:rPr>
          <w:rFonts w:ascii="Helvetica" w:hAnsi="Helvetica" w:cs="Arial"/>
          <w:sz w:val="20"/>
          <w:szCs w:val="20"/>
          <w:lang w:val="es-ES"/>
        </w:rPr>
        <w:t xml:space="preserve"> </w:t>
      </w:r>
      <w:r w:rsidRPr="00B33D02">
        <w:rPr>
          <w:rFonts w:ascii="Helvetica" w:eastAsia="Times New Roman" w:hAnsi="Helvetica" w:cs="Arial"/>
          <w:kern w:val="28"/>
          <w:sz w:val="20"/>
          <w:szCs w:val="20"/>
          <w:lang w:val="es-ES"/>
        </w:rPr>
        <w:t>_______________, DENTRO DE</w:t>
      </w:r>
      <w:r w:rsidRPr="00B33D02">
        <w:rPr>
          <w:rFonts w:ascii="Helvetica" w:eastAsia="Times New Roman" w:hAnsi="Helvetica" w:cs="Arial"/>
          <w:color w:val="000000"/>
          <w:kern w:val="28"/>
          <w:sz w:val="20"/>
          <w:szCs w:val="20"/>
          <w:lang w:val="es-ES"/>
        </w:rPr>
        <w:t xml:space="preserve"> LAS FACULTADES QUE LE CONFIEREN EN LA ESCRITURA PÚBLICA NÚMERO _________ EXPEDIDA ANTE LA FE DEL LIC. ___________________, NOTARIO PÚBLICO NÚMERO ______ EN EJERCICIO EN EL DISTRITO JUDICIAL DE ______________, MISMO QUE A LA FECHA MANIFIESTA BAJO PROTESTA DE DECIR VERDAD, NO LE HA SIDO MODIFICADO, NI REVOCADO.</w:t>
      </w:r>
    </w:p>
    <w:p w14:paraId="39D4F2F6" w14:textId="77777777" w:rsidR="009B38FC" w:rsidRPr="00B33D02" w:rsidRDefault="009B38FC" w:rsidP="009B38FC">
      <w:pPr>
        <w:widowControl w:val="0"/>
        <w:overflowPunct w:val="0"/>
        <w:autoSpaceDE w:val="0"/>
        <w:autoSpaceDN w:val="0"/>
        <w:adjustRightInd w:val="0"/>
        <w:spacing w:after="0" w:line="240" w:lineRule="auto"/>
        <w:jc w:val="both"/>
        <w:rPr>
          <w:rFonts w:ascii="Helvetica" w:eastAsia="Calibri" w:hAnsi="Helvetica" w:cs="Arial"/>
          <w:color w:val="000000"/>
          <w:kern w:val="28"/>
          <w:sz w:val="20"/>
          <w:szCs w:val="20"/>
          <w:lang w:val="es-ES"/>
        </w:rPr>
      </w:pPr>
    </w:p>
    <w:p w14:paraId="39798AF4" w14:textId="77777777" w:rsidR="009B38FC" w:rsidRPr="00B33D02" w:rsidRDefault="009B38FC" w:rsidP="009B38FC">
      <w:pPr>
        <w:widowControl w:val="0"/>
        <w:tabs>
          <w:tab w:val="left" w:pos="1410"/>
        </w:tabs>
        <w:overflowPunct w:val="0"/>
        <w:autoSpaceDE w:val="0"/>
        <w:autoSpaceDN w:val="0"/>
        <w:adjustRightInd w:val="0"/>
        <w:spacing w:after="0" w:line="240" w:lineRule="auto"/>
        <w:ind w:left="1410" w:hanging="1050"/>
        <w:jc w:val="both"/>
        <w:rPr>
          <w:rFonts w:ascii="Helvetica" w:eastAsia="Times New Roman" w:hAnsi="Helvetica" w:cs="Arial"/>
          <w:color w:val="000000"/>
          <w:kern w:val="28"/>
          <w:sz w:val="20"/>
          <w:szCs w:val="20"/>
        </w:rPr>
      </w:pPr>
      <w:r w:rsidRPr="00B33D02">
        <w:rPr>
          <w:rFonts w:ascii="Helvetica" w:eastAsia="Times New Roman" w:hAnsi="Helvetica" w:cs="Arial"/>
          <w:color w:val="000000"/>
          <w:kern w:val="28"/>
          <w:sz w:val="20"/>
          <w:szCs w:val="20"/>
          <w:lang w:val="es-ES"/>
        </w:rPr>
        <w:t>C)</w:t>
      </w:r>
      <w:r w:rsidRPr="00B33D02">
        <w:rPr>
          <w:rFonts w:ascii="Helvetica" w:eastAsia="Times New Roman" w:hAnsi="Helvetica" w:cs="Arial"/>
          <w:color w:val="000000"/>
          <w:kern w:val="28"/>
          <w:sz w:val="20"/>
          <w:szCs w:val="20"/>
          <w:lang w:val="es-ES"/>
        </w:rPr>
        <w:tab/>
        <w:t xml:space="preserve">QUE TIENE LA CAPACIDAD PARA CONTRATAR Y OBLIGARSE </w:t>
      </w:r>
      <w:r w:rsidRPr="00B33D02">
        <w:rPr>
          <w:rFonts w:ascii="Helvetica" w:hAnsi="Helvetica" w:cs="Arial"/>
          <w:sz w:val="20"/>
          <w:szCs w:val="20"/>
        </w:rPr>
        <w:t>A LA REALIZACIÓN DEL SERVICIO A QUE ESTE CONTRATO SE REFIERE</w:t>
      </w:r>
      <w:r w:rsidRPr="00B33D02">
        <w:rPr>
          <w:rFonts w:ascii="Helvetica" w:eastAsia="Times New Roman" w:hAnsi="Helvetica" w:cs="Arial"/>
          <w:color w:val="000000"/>
          <w:kern w:val="28"/>
          <w:sz w:val="20"/>
          <w:szCs w:val="20"/>
        </w:rPr>
        <w:t xml:space="preserve"> </w:t>
      </w:r>
      <w:r w:rsidRPr="00B33D02">
        <w:rPr>
          <w:rFonts w:ascii="Helvetica" w:eastAsia="Times New Roman" w:hAnsi="Helvetica" w:cs="Arial"/>
          <w:color w:val="000000"/>
          <w:kern w:val="28"/>
          <w:sz w:val="20"/>
          <w:szCs w:val="20"/>
          <w:lang w:val="es-ES"/>
        </w:rPr>
        <w:t>Y QUE DISPONE CON LOS ELEMENTOS Y ORGANIZACIÓN NECESARIA PARA EL SUMINISTRO DE LOS MISMOS.</w:t>
      </w:r>
    </w:p>
    <w:p w14:paraId="06D491CE" w14:textId="77777777" w:rsidR="009B38FC" w:rsidRPr="00B33D02" w:rsidRDefault="009B38FC" w:rsidP="009B38FC">
      <w:pPr>
        <w:widowControl w:val="0"/>
        <w:overflowPunct w:val="0"/>
        <w:autoSpaceDE w:val="0"/>
        <w:autoSpaceDN w:val="0"/>
        <w:adjustRightInd w:val="0"/>
        <w:spacing w:after="0" w:line="240" w:lineRule="auto"/>
        <w:jc w:val="both"/>
        <w:rPr>
          <w:rFonts w:ascii="Helvetica" w:eastAsia="Calibri" w:hAnsi="Helvetica" w:cs="Arial"/>
          <w:color w:val="000000"/>
          <w:kern w:val="28"/>
          <w:sz w:val="20"/>
          <w:szCs w:val="20"/>
        </w:rPr>
      </w:pPr>
    </w:p>
    <w:p w14:paraId="23EA332D" w14:textId="77777777" w:rsidR="009B38FC" w:rsidRPr="00B33D02" w:rsidRDefault="009B38FC" w:rsidP="009B38FC">
      <w:pPr>
        <w:widowControl w:val="0"/>
        <w:tabs>
          <w:tab w:val="left" w:pos="1410"/>
        </w:tabs>
        <w:overflowPunct w:val="0"/>
        <w:autoSpaceDE w:val="0"/>
        <w:autoSpaceDN w:val="0"/>
        <w:adjustRightInd w:val="0"/>
        <w:spacing w:after="0" w:line="240" w:lineRule="auto"/>
        <w:ind w:left="1410" w:hanging="1050"/>
        <w:jc w:val="both"/>
        <w:rPr>
          <w:rFonts w:ascii="Helvetica" w:eastAsia="Times New Roman" w:hAnsi="Helvetica" w:cs="Arial"/>
          <w:color w:val="000000"/>
          <w:kern w:val="28"/>
          <w:sz w:val="20"/>
          <w:szCs w:val="20"/>
          <w:lang w:val="es-ES"/>
        </w:rPr>
      </w:pPr>
      <w:r w:rsidRPr="00B33D02">
        <w:rPr>
          <w:rFonts w:ascii="Helvetica" w:eastAsia="Times New Roman" w:hAnsi="Helvetica" w:cs="Arial"/>
          <w:color w:val="000000"/>
          <w:kern w:val="28"/>
          <w:sz w:val="20"/>
          <w:szCs w:val="20"/>
        </w:rPr>
        <w:t>D</w:t>
      </w:r>
      <w:r w:rsidRPr="00B33D02">
        <w:rPr>
          <w:rFonts w:ascii="Helvetica" w:eastAsia="Times New Roman" w:hAnsi="Helvetica" w:cs="Arial"/>
          <w:color w:val="000000"/>
          <w:kern w:val="28"/>
          <w:sz w:val="20"/>
          <w:szCs w:val="20"/>
          <w:lang w:val="es-ES"/>
        </w:rPr>
        <w:t>)</w:t>
      </w:r>
      <w:r w:rsidRPr="00B33D02">
        <w:rPr>
          <w:rFonts w:ascii="Helvetica" w:eastAsia="Times New Roman" w:hAnsi="Helvetica" w:cs="Arial"/>
          <w:color w:val="000000"/>
          <w:kern w:val="28"/>
          <w:sz w:val="20"/>
          <w:szCs w:val="20"/>
          <w:lang w:val="es-ES"/>
        </w:rPr>
        <w:tab/>
        <w:t>QUE SU REPRESENTANTE NO TIENE PARENTESCO ALGUNO CON NINGÚN FUNCIONARIO O ASESOR DE “LA UNIVERSIDAD</w:t>
      </w:r>
      <w:r w:rsidRPr="00B33D02">
        <w:rPr>
          <w:rFonts w:ascii="Helvetica" w:eastAsia="Times New Roman" w:hAnsi="Helvetica" w:cs="Arial"/>
          <w:color w:val="000000"/>
          <w:kern w:val="28"/>
          <w:sz w:val="20"/>
          <w:szCs w:val="20"/>
        </w:rPr>
        <w:t>” Y QUE NINGUNO D</w:t>
      </w:r>
      <w:r w:rsidRPr="00B33D02">
        <w:rPr>
          <w:rFonts w:ascii="Helvetica" w:eastAsia="Times New Roman" w:hAnsi="Helvetica" w:cs="Arial"/>
          <w:color w:val="000000"/>
          <w:kern w:val="28"/>
          <w:sz w:val="20"/>
          <w:szCs w:val="20"/>
          <w:lang w:val="es-ES"/>
        </w:rPr>
        <w:t>E ELLOS TAMPOCO TIENE INTERESES ECONÓMICOS EN LA EMPRESA DE “EL PRESTADOR”.</w:t>
      </w:r>
    </w:p>
    <w:p w14:paraId="6ABA06AF" w14:textId="77777777" w:rsidR="009B38FC" w:rsidRPr="00B33D02" w:rsidRDefault="009B38FC" w:rsidP="009B38FC">
      <w:pPr>
        <w:widowControl w:val="0"/>
        <w:overflowPunct w:val="0"/>
        <w:autoSpaceDE w:val="0"/>
        <w:autoSpaceDN w:val="0"/>
        <w:adjustRightInd w:val="0"/>
        <w:spacing w:after="0" w:line="240" w:lineRule="auto"/>
        <w:jc w:val="both"/>
        <w:rPr>
          <w:rFonts w:ascii="Helvetica" w:eastAsia="Calibri" w:hAnsi="Helvetica" w:cs="Arial"/>
          <w:color w:val="000000"/>
          <w:kern w:val="28"/>
          <w:sz w:val="20"/>
          <w:szCs w:val="20"/>
          <w:lang w:val="es-ES"/>
        </w:rPr>
      </w:pPr>
    </w:p>
    <w:p w14:paraId="7D9F5065" w14:textId="77777777" w:rsidR="009B38FC" w:rsidRPr="00B33D02" w:rsidRDefault="009B38FC" w:rsidP="009B38FC">
      <w:pPr>
        <w:widowControl w:val="0"/>
        <w:tabs>
          <w:tab w:val="left" w:pos="1410"/>
        </w:tabs>
        <w:overflowPunct w:val="0"/>
        <w:autoSpaceDE w:val="0"/>
        <w:autoSpaceDN w:val="0"/>
        <w:adjustRightInd w:val="0"/>
        <w:spacing w:after="0" w:line="240" w:lineRule="auto"/>
        <w:ind w:left="1410" w:hanging="1050"/>
        <w:jc w:val="both"/>
        <w:rPr>
          <w:rFonts w:ascii="Helvetica" w:eastAsia="Times New Roman" w:hAnsi="Helvetica" w:cs="Arial"/>
          <w:color w:val="000000"/>
          <w:kern w:val="28"/>
          <w:sz w:val="20"/>
          <w:szCs w:val="20"/>
          <w:lang w:val="es-ES"/>
        </w:rPr>
      </w:pPr>
      <w:r w:rsidRPr="00B33D02">
        <w:rPr>
          <w:rFonts w:ascii="Helvetica" w:eastAsia="Times New Roman" w:hAnsi="Helvetica" w:cs="Arial"/>
          <w:color w:val="000000"/>
          <w:kern w:val="28"/>
          <w:sz w:val="20"/>
          <w:szCs w:val="20"/>
          <w:lang w:val="es-ES"/>
        </w:rPr>
        <w:t>E)</w:t>
      </w:r>
      <w:r w:rsidRPr="00B33D02">
        <w:rPr>
          <w:rFonts w:ascii="Helvetica" w:eastAsia="Times New Roman" w:hAnsi="Helvetica" w:cs="Arial"/>
          <w:color w:val="000000"/>
          <w:kern w:val="28"/>
          <w:sz w:val="20"/>
          <w:szCs w:val="20"/>
          <w:lang w:val="es-ES"/>
        </w:rPr>
        <w:tab/>
        <w:t xml:space="preserve">QUE TIENE POR OBJETO: ___________________________________________ </w:t>
      </w:r>
    </w:p>
    <w:p w14:paraId="63DC3750" w14:textId="77777777" w:rsidR="009B38FC" w:rsidRPr="00B33D02" w:rsidRDefault="009B38FC" w:rsidP="009B38FC">
      <w:pPr>
        <w:widowControl w:val="0"/>
        <w:overflowPunct w:val="0"/>
        <w:autoSpaceDE w:val="0"/>
        <w:autoSpaceDN w:val="0"/>
        <w:adjustRightInd w:val="0"/>
        <w:spacing w:after="0" w:line="240" w:lineRule="auto"/>
        <w:jc w:val="both"/>
        <w:rPr>
          <w:rFonts w:ascii="Helvetica" w:eastAsia="Calibri" w:hAnsi="Helvetica" w:cs="Arial"/>
          <w:color w:val="000000"/>
          <w:kern w:val="28"/>
          <w:sz w:val="20"/>
          <w:szCs w:val="20"/>
          <w:lang w:val="es-ES"/>
        </w:rPr>
      </w:pPr>
    </w:p>
    <w:p w14:paraId="1242E563" w14:textId="77777777" w:rsidR="009B38FC" w:rsidRPr="00B33D02" w:rsidRDefault="009B38FC" w:rsidP="009B38FC">
      <w:pPr>
        <w:widowControl w:val="0"/>
        <w:tabs>
          <w:tab w:val="left" w:pos="1410"/>
        </w:tabs>
        <w:overflowPunct w:val="0"/>
        <w:autoSpaceDE w:val="0"/>
        <w:autoSpaceDN w:val="0"/>
        <w:adjustRightInd w:val="0"/>
        <w:spacing w:after="0" w:line="240" w:lineRule="auto"/>
        <w:ind w:left="1410" w:hanging="1050"/>
        <w:jc w:val="both"/>
        <w:rPr>
          <w:rFonts w:ascii="Helvetica" w:eastAsia="Times New Roman" w:hAnsi="Helvetica" w:cs="Arial"/>
          <w:color w:val="000000"/>
          <w:kern w:val="28"/>
          <w:sz w:val="20"/>
          <w:szCs w:val="20"/>
          <w:lang w:val="es-ES"/>
        </w:rPr>
      </w:pPr>
      <w:r w:rsidRPr="00B33D02">
        <w:rPr>
          <w:rFonts w:ascii="Helvetica" w:eastAsia="Times New Roman" w:hAnsi="Helvetica" w:cs="Arial"/>
          <w:color w:val="000000"/>
          <w:kern w:val="28"/>
          <w:sz w:val="20"/>
          <w:szCs w:val="20"/>
          <w:lang w:val="es-ES"/>
        </w:rPr>
        <w:t>F)</w:t>
      </w:r>
      <w:r w:rsidRPr="00B33D02">
        <w:rPr>
          <w:rFonts w:ascii="Helvetica" w:eastAsia="Times New Roman" w:hAnsi="Helvetica" w:cs="Arial"/>
          <w:color w:val="000000"/>
          <w:kern w:val="28"/>
          <w:sz w:val="20"/>
          <w:szCs w:val="20"/>
          <w:lang w:val="es-ES"/>
        </w:rPr>
        <w:tab/>
        <w:t>QUE SU REGISTRO FEDERAL DE CONTRIBUYENTES ES EL NÚMERO:</w:t>
      </w:r>
      <w:r w:rsidRPr="00B33D02">
        <w:rPr>
          <w:rFonts w:ascii="Helvetica" w:eastAsia="Times New Roman" w:hAnsi="Helvetica" w:cs="Arial"/>
          <w:b/>
          <w:color w:val="000000"/>
          <w:kern w:val="28"/>
          <w:sz w:val="20"/>
          <w:szCs w:val="20"/>
          <w:lang w:val="es-ES"/>
        </w:rPr>
        <w:t xml:space="preserve"> _______</w:t>
      </w:r>
    </w:p>
    <w:p w14:paraId="2B66BAF7" w14:textId="77777777" w:rsidR="009B38FC" w:rsidRPr="00B33D02" w:rsidRDefault="009B38FC" w:rsidP="009B38FC">
      <w:pPr>
        <w:widowControl w:val="0"/>
        <w:overflowPunct w:val="0"/>
        <w:autoSpaceDE w:val="0"/>
        <w:autoSpaceDN w:val="0"/>
        <w:adjustRightInd w:val="0"/>
        <w:spacing w:after="0" w:line="240" w:lineRule="auto"/>
        <w:jc w:val="both"/>
        <w:rPr>
          <w:rFonts w:ascii="Helvetica" w:eastAsia="Calibri" w:hAnsi="Helvetica" w:cs="Arial"/>
          <w:color w:val="000000"/>
          <w:kern w:val="28"/>
          <w:sz w:val="20"/>
          <w:szCs w:val="20"/>
          <w:lang w:val="es-ES"/>
        </w:rPr>
      </w:pPr>
    </w:p>
    <w:p w14:paraId="145E41D6" w14:textId="68079047" w:rsidR="009B38FC" w:rsidRPr="00B33D02" w:rsidRDefault="009B38FC" w:rsidP="008909B1">
      <w:pPr>
        <w:pStyle w:val="Prrafodelista"/>
        <w:widowControl w:val="0"/>
        <w:numPr>
          <w:ilvl w:val="0"/>
          <w:numId w:val="17"/>
        </w:numPr>
        <w:tabs>
          <w:tab w:val="left" w:pos="1410"/>
        </w:tabs>
        <w:overflowPunct w:val="0"/>
        <w:autoSpaceDE w:val="0"/>
        <w:autoSpaceDN w:val="0"/>
        <w:adjustRightInd w:val="0"/>
        <w:spacing w:after="0" w:line="240" w:lineRule="auto"/>
        <w:ind w:left="1418" w:hanging="1134"/>
        <w:jc w:val="both"/>
        <w:rPr>
          <w:rFonts w:ascii="Helvetica" w:eastAsia="Times New Roman" w:hAnsi="Helvetica" w:cs="Arial"/>
          <w:color w:val="000000"/>
          <w:kern w:val="28"/>
          <w:sz w:val="20"/>
          <w:szCs w:val="20"/>
          <w:lang w:val="es-ES"/>
        </w:rPr>
      </w:pPr>
      <w:r w:rsidRPr="00B33D02">
        <w:rPr>
          <w:rFonts w:ascii="Helvetica" w:eastAsia="Times New Roman" w:hAnsi="Helvetica" w:cs="Arial"/>
          <w:color w:val="000000"/>
          <w:kern w:val="28"/>
          <w:sz w:val="20"/>
          <w:szCs w:val="20"/>
          <w:lang w:val="es-ES"/>
        </w:rPr>
        <w:t>QUE TIENE SU DOMICILIO LEGAL EN CALLE ___________, NUMERO ________, COLONIA_____________, C.P. 06040, CIUDAD DE _________________, TELÉFONO _____________, CORREO ELECTRÓNICO___________________ MISMO QUE SEÑALA PARA LOS FINES Y EFECTOS LEGALES DE ESTE CONTRATO.</w:t>
      </w:r>
    </w:p>
    <w:p w14:paraId="7F105939" w14:textId="77777777" w:rsidR="009B38FC" w:rsidRPr="00B33D02" w:rsidRDefault="009B38FC" w:rsidP="009B38FC">
      <w:pPr>
        <w:widowControl w:val="0"/>
        <w:overflowPunct w:val="0"/>
        <w:autoSpaceDE w:val="0"/>
        <w:autoSpaceDN w:val="0"/>
        <w:adjustRightInd w:val="0"/>
        <w:spacing w:after="0" w:line="240" w:lineRule="auto"/>
        <w:jc w:val="both"/>
        <w:rPr>
          <w:rFonts w:ascii="Helvetica" w:eastAsia="Calibri" w:hAnsi="Helvetica" w:cs="Arial"/>
          <w:b/>
          <w:bCs/>
          <w:color w:val="000000"/>
          <w:kern w:val="28"/>
          <w:sz w:val="20"/>
          <w:szCs w:val="20"/>
          <w:lang w:val="es-ES"/>
        </w:rPr>
      </w:pPr>
      <w:r w:rsidRPr="00B33D02">
        <w:rPr>
          <w:rFonts w:ascii="Helvetica" w:hAnsi="Helvetica" w:cs="Arial"/>
          <w:b/>
          <w:bCs/>
          <w:color w:val="000000"/>
          <w:kern w:val="28"/>
          <w:sz w:val="20"/>
          <w:szCs w:val="20"/>
          <w:lang w:val="es-ES"/>
        </w:rPr>
        <w:t xml:space="preserve">3. - </w:t>
      </w:r>
      <w:r w:rsidRPr="00B33D02">
        <w:rPr>
          <w:rFonts w:ascii="Helvetica" w:hAnsi="Helvetica" w:cs="Arial"/>
          <w:color w:val="000000"/>
          <w:kern w:val="28"/>
          <w:sz w:val="20"/>
          <w:szCs w:val="20"/>
          <w:lang w:val="es-ES"/>
        </w:rPr>
        <w:t>DECLARAN</w:t>
      </w:r>
      <w:r w:rsidRPr="00B33D02">
        <w:rPr>
          <w:rFonts w:ascii="Helvetica" w:hAnsi="Helvetica" w:cs="Arial"/>
          <w:b/>
          <w:bCs/>
          <w:color w:val="000000"/>
          <w:kern w:val="28"/>
          <w:sz w:val="20"/>
          <w:szCs w:val="20"/>
          <w:lang w:val="es-ES"/>
        </w:rPr>
        <w:t xml:space="preserve"> LAS PARTES:</w:t>
      </w:r>
    </w:p>
    <w:p w14:paraId="313BDF89" w14:textId="77777777" w:rsidR="009B38FC" w:rsidRPr="00B33D02" w:rsidRDefault="009B38FC" w:rsidP="009B38FC">
      <w:pPr>
        <w:widowControl w:val="0"/>
        <w:overflowPunct w:val="0"/>
        <w:autoSpaceDE w:val="0"/>
        <w:autoSpaceDN w:val="0"/>
        <w:adjustRightInd w:val="0"/>
        <w:spacing w:after="0" w:line="240" w:lineRule="auto"/>
        <w:ind w:left="360"/>
        <w:jc w:val="both"/>
        <w:rPr>
          <w:rFonts w:ascii="Helvetica" w:hAnsi="Helvetica" w:cs="Arial"/>
          <w:b/>
          <w:bCs/>
          <w:color w:val="000000"/>
          <w:kern w:val="28"/>
          <w:sz w:val="20"/>
          <w:szCs w:val="20"/>
          <w:lang w:val="es-ES"/>
        </w:rPr>
      </w:pPr>
    </w:p>
    <w:p w14:paraId="26A30E1B" w14:textId="43FE2571" w:rsidR="009B38FC" w:rsidRPr="00B33D02" w:rsidRDefault="009B38FC" w:rsidP="002150FC">
      <w:pPr>
        <w:widowControl w:val="0"/>
        <w:overflowPunct w:val="0"/>
        <w:autoSpaceDE w:val="0"/>
        <w:autoSpaceDN w:val="0"/>
        <w:adjustRightInd w:val="0"/>
        <w:spacing w:after="0" w:line="240" w:lineRule="auto"/>
        <w:ind w:left="426"/>
        <w:jc w:val="both"/>
        <w:rPr>
          <w:rFonts w:ascii="Helvetica" w:hAnsi="Helvetica" w:cs="Arial"/>
          <w:color w:val="000000"/>
          <w:kern w:val="28"/>
          <w:sz w:val="20"/>
          <w:szCs w:val="20"/>
          <w:lang w:val="es-ES"/>
        </w:rPr>
      </w:pPr>
      <w:r w:rsidRPr="00B33D02">
        <w:rPr>
          <w:rFonts w:ascii="Helvetica" w:hAnsi="Helvetica" w:cs="Arial"/>
          <w:color w:val="000000"/>
          <w:kern w:val="28"/>
          <w:sz w:val="20"/>
          <w:szCs w:val="20"/>
          <w:lang w:val="es-ES"/>
        </w:rPr>
        <w:t>QUE SE RECONOCEN MUTUAMENTE LA PERSONALIDAD CON QUE SE OSTENTAN EN EL PRESENTE CONTRATO DE PRESTACIÓN DE SERVICIOS Y CONVIENEN</w:t>
      </w:r>
      <w:r w:rsidR="002150FC" w:rsidRPr="00B33D02">
        <w:rPr>
          <w:rFonts w:ascii="Helvetica" w:hAnsi="Helvetica" w:cs="Arial"/>
          <w:color w:val="000000"/>
          <w:kern w:val="28"/>
          <w:sz w:val="20"/>
          <w:szCs w:val="20"/>
          <w:lang w:val="es-ES"/>
        </w:rPr>
        <w:t xml:space="preserve"> EN SUJETARSE A LAS SIGUIENTES:</w:t>
      </w:r>
    </w:p>
    <w:p w14:paraId="5860E5EB" w14:textId="77777777" w:rsidR="009B38FC" w:rsidRPr="00B33D02" w:rsidRDefault="009B38FC" w:rsidP="009B38FC">
      <w:pPr>
        <w:keepNext/>
        <w:widowControl w:val="0"/>
        <w:overflowPunct w:val="0"/>
        <w:autoSpaceDE w:val="0"/>
        <w:autoSpaceDN w:val="0"/>
        <w:adjustRightInd w:val="0"/>
        <w:spacing w:after="0" w:line="240" w:lineRule="auto"/>
        <w:ind w:left="360"/>
        <w:jc w:val="center"/>
        <w:rPr>
          <w:rFonts w:ascii="Helvetica" w:hAnsi="Helvetica" w:cs="Arial"/>
          <w:b/>
          <w:bCs/>
          <w:color w:val="000000"/>
          <w:kern w:val="28"/>
          <w:sz w:val="20"/>
          <w:szCs w:val="20"/>
          <w:lang w:val="es-ES"/>
        </w:rPr>
      </w:pPr>
      <w:r w:rsidRPr="00B33D02">
        <w:rPr>
          <w:rFonts w:ascii="Helvetica" w:hAnsi="Helvetica" w:cs="Arial"/>
          <w:b/>
          <w:bCs/>
          <w:color w:val="000000"/>
          <w:kern w:val="28"/>
          <w:sz w:val="20"/>
          <w:szCs w:val="20"/>
          <w:lang w:val="es-ES"/>
        </w:rPr>
        <w:t>CLÁUSULAS</w:t>
      </w:r>
    </w:p>
    <w:p w14:paraId="1861467C" w14:textId="77777777" w:rsidR="009B38FC" w:rsidRPr="00B33D02" w:rsidRDefault="009B38FC" w:rsidP="009B38FC">
      <w:pPr>
        <w:widowControl w:val="0"/>
        <w:overflowPunct w:val="0"/>
        <w:autoSpaceDE w:val="0"/>
        <w:autoSpaceDN w:val="0"/>
        <w:adjustRightInd w:val="0"/>
        <w:spacing w:after="0" w:line="240" w:lineRule="auto"/>
        <w:ind w:left="360"/>
        <w:jc w:val="both"/>
        <w:rPr>
          <w:rFonts w:ascii="Helvetica" w:hAnsi="Helvetica" w:cs="Arial"/>
          <w:color w:val="000000"/>
          <w:kern w:val="28"/>
          <w:sz w:val="20"/>
          <w:szCs w:val="20"/>
        </w:rPr>
      </w:pPr>
    </w:p>
    <w:p w14:paraId="66D9BBEA"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bookmarkStart w:id="56" w:name="_Hlk496699583"/>
      <w:r w:rsidRPr="00B33D02">
        <w:rPr>
          <w:rFonts w:ascii="Helvetica" w:eastAsia="Times New Roman" w:hAnsi="Helvetica" w:cs="Arial"/>
          <w:b/>
          <w:bCs/>
          <w:sz w:val="20"/>
          <w:szCs w:val="20"/>
          <w:lang w:val="es-ES" w:eastAsia="es-ES"/>
        </w:rPr>
        <w:t xml:space="preserve">PRIMERA: </w:t>
      </w:r>
      <w:r w:rsidRPr="00B33D02">
        <w:rPr>
          <w:rFonts w:ascii="Helvetica" w:hAnsi="Helvetica" w:cs="Arial"/>
          <w:sz w:val="20"/>
          <w:szCs w:val="20"/>
        </w:rPr>
        <w:t xml:space="preserve">EL PRESENTE CONTRATO TIENE POR OBJETO QUE “EL PRESTADOR” REALICE A “LA UNIVERSIDAD” UN SERVICIO _____________________________________, PRECISADO EN LA ORDEN DE SERVICIO, QUE FORMA PARTE DEL PRESENTE CONTRATO Y QUE CONTIENE LA PROPUESTA DE “EL PRESTADOR” APROBADA POR LA COMISIÓN GASTO-FINANCIAMIENTO Y LA REQUISICIÓN O PEDIDO DE “LA UNIVERSIDAD”. </w:t>
      </w:r>
    </w:p>
    <w:p w14:paraId="4A0AFB0A"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p>
    <w:p w14:paraId="224D9237"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b/>
          <w:bCs/>
          <w:sz w:val="20"/>
          <w:szCs w:val="20"/>
          <w:lang w:val="es-ES" w:eastAsia="es-ES"/>
        </w:rPr>
        <w:t xml:space="preserve">SEGUNDA: </w:t>
      </w:r>
      <w:r w:rsidRPr="00B33D02">
        <w:rPr>
          <w:rFonts w:ascii="Helvetica" w:eastAsia="Times New Roman" w:hAnsi="Helvetica" w:cs="Arial"/>
          <w:sz w:val="20"/>
          <w:szCs w:val="20"/>
          <w:lang w:val="es-ES" w:eastAsia="es-ES"/>
        </w:rPr>
        <w:t>LOS SERVICIOS QUE SON OBJETO DE ESTA OPERACIÓN SE AJUSTARAN ESTRICTAMENTE A LAS ESPECIFICACIONES GENERALES Y TÉCNICAS QUE HAN SIDO PRESENTADAS POR “EL PRESTADOR” Y ACEPTADAS POR “LA UNIVERSIDAD”, PARA LA ADJUDICACIÓN DEL PRESENTE CONTRATO, MISMAS QUE SE DETALLAN EN LA (S) ORDEN (ES) DE SERVICIO MENCIONADA (S) EN LA CLÁUSULA ANTERIOR DEL PRESENTE INSTRUMENTO, DEBIDAMENTE FIRMADA POR “EL PRESTADOR”.</w:t>
      </w:r>
    </w:p>
    <w:p w14:paraId="14EF0AD2"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p>
    <w:p w14:paraId="317ECEAA"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b/>
          <w:bCs/>
          <w:sz w:val="20"/>
          <w:szCs w:val="20"/>
          <w:lang w:val="es-ES" w:eastAsia="es-ES"/>
        </w:rPr>
        <w:t xml:space="preserve">TERCERA: </w:t>
      </w:r>
      <w:r w:rsidRPr="00B33D02">
        <w:rPr>
          <w:rFonts w:ascii="Helvetica" w:eastAsia="Times New Roman" w:hAnsi="Helvetica" w:cs="Arial"/>
          <w:sz w:val="20"/>
          <w:szCs w:val="20"/>
          <w:lang w:val="es-ES" w:eastAsia="es-ES"/>
        </w:rPr>
        <w:t xml:space="preserve">EL MONTO TOTAL DE ESTE CONTRATO ES DE </w:t>
      </w:r>
      <w:r w:rsidRPr="00B33D02">
        <w:rPr>
          <w:rFonts w:ascii="Helvetica" w:eastAsia="Times New Roman" w:hAnsi="Helvetica" w:cs="Arial"/>
          <w:b/>
          <w:sz w:val="20"/>
          <w:szCs w:val="20"/>
          <w:lang w:val="es-ES" w:eastAsia="es-ES"/>
        </w:rPr>
        <w:t xml:space="preserve">$ ____________________ </w:t>
      </w:r>
      <w:r w:rsidRPr="00B33D02">
        <w:rPr>
          <w:rFonts w:ascii="Helvetica" w:eastAsia="Times New Roman" w:hAnsi="Helvetica" w:cs="Arial"/>
          <w:sz w:val="20"/>
          <w:szCs w:val="20"/>
          <w:lang w:val="es-ES" w:eastAsia="es-ES"/>
        </w:rPr>
        <w:t xml:space="preserve">(__________________PESOS 00/100 M.N.) ESTABLECIDOS EN EL ANEXO (S) 1, PREVIAMENTE APROBADOS POR LA COMISIÓN GASTO-FINANCIAMIENTO, EL CUAL COMPRENDE EL IMPORTE DE LA TOTALIDAD DE LOS SERVICIOS, TRASLADOS, FLETES Y CUALQUIER OTRA CANTIDAD RESULTANTE DE LA CONTRATACIÓN. EN ESTA </w:t>
      </w:r>
      <w:r w:rsidRPr="00B33D02">
        <w:rPr>
          <w:rFonts w:ascii="Helvetica" w:eastAsia="Times New Roman" w:hAnsi="Helvetica" w:cs="Arial"/>
          <w:sz w:val="20"/>
          <w:szCs w:val="20"/>
          <w:lang w:val="es-ES" w:eastAsia="es-ES"/>
        </w:rPr>
        <w:lastRenderedPageBreak/>
        <w:t>CANTIDAD ESTÁ INCLUIDO EL IMPUESTO AL VALOR AGREGADO CONFORME A LAS DISPOSICIONES LEGALES APLICABLES AL RESPECTO.</w:t>
      </w:r>
    </w:p>
    <w:p w14:paraId="68CB2852"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p>
    <w:p w14:paraId="54D6C674"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b/>
          <w:bCs/>
          <w:sz w:val="20"/>
          <w:szCs w:val="20"/>
          <w:lang w:val="es-ES" w:eastAsia="es-ES"/>
        </w:rPr>
        <w:t xml:space="preserve">CUARTA: </w:t>
      </w:r>
      <w:r w:rsidRPr="00B33D02">
        <w:rPr>
          <w:rFonts w:ascii="Helvetica" w:eastAsia="Times New Roman" w:hAnsi="Helvetica" w:cs="Arial"/>
          <w:sz w:val="20"/>
          <w:szCs w:val="20"/>
          <w:lang w:val="es-ES" w:eastAsia="es-ES"/>
        </w:rPr>
        <w:t>AMBAS PARTES CONVIENEN EN QUE EL MONTO DEL PRECIO DEL PRESENTE CONTRATO, SE PAGUE PREVIA DOCUMENTACIÓN EXIGIBLE Y EJECUCIÓN DE LOS SERVICIOS, A ENTERA SATISFACCIÓN DE “LA UNIVERSIDAD”.</w:t>
      </w:r>
    </w:p>
    <w:p w14:paraId="4E8822DC"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p>
    <w:p w14:paraId="57AE4024" w14:textId="4C160901"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b/>
          <w:bCs/>
          <w:sz w:val="20"/>
          <w:szCs w:val="20"/>
          <w:lang w:val="es-ES" w:eastAsia="es-ES"/>
        </w:rPr>
        <w:t>CUARTA Bis:</w:t>
      </w:r>
      <w:r w:rsidRPr="00B33D02">
        <w:rPr>
          <w:rFonts w:ascii="Helvetica" w:eastAsia="Times New Roman" w:hAnsi="Helvetica" w:cs="Arial"/>
          <w:sz w:val="20"/>
          <w:szCs w:val="20"/>
          <w:lang w:val="es-ES" w:eastAsia="es-ES"/>
        </w:rPr>
        <w:t xml:space="preserve"> PRESENTACIÓN ART. 32D. “EL PRESTADOR” TENDRÁ LA OBLIGACIÓN DE PRESENTAR ANTE “LA UNIVERSIDAD” EL CUMPLIMIENTO A LO ESTABLECIDO EN EL ARTICULO 32 D DEL CÓDIGO FISCAL DE LA FEDERACIÓN, </w:t>
      </w:r>
      <w:r w:rsidR="00BC1AB4" w:rsidRPr="00B33D02">
        <w:rPr>
          <w:rFonts w:ascii="Helvetica" w:eastAsia="Times New Roman" w:hAnsi="Helvetica" w:cs="Arial"/>
          <w:sz w:val="20"/>
          <w:szCs w:val="20"/>
          <w:lang w:val="es-ES" w:eastAsia="es-ES"/>
        </w:rPr>
        <w:t xml:space="preserve">Y </w:t>
      </w:r>
      <w:r w:rsidR="00AE37A7" w:rsidRPr="00B33D02">
        <w:rPr>
          <w:rFonts w:ascii="Helvetica" w:eastAsia="Times New Roman" w:hAnsi="Helvetica" w:cs="Arial"/>
          <w:sz w:val="20"/>
          <w:szCs w:val="20"/>
          <w:lang w:val="es-ES" w:eastAsia="es-ES"/>
        </w:rPr>
        <w:t>EN LA REGLA 2.1.</w:t>
      </w:r>
      <w:r w:rsidR="00BC1AB4" w:rsidRPr="00B33D02">
        <w:rPr>
          <w:rFonts w:ascii="Helvetica" w:eastAsia="Times New Roman" w:hAnsi="Helvetica" w:cs="Arial"/>
          <w:sz w:val="20"/>
          <w:szCs w:val="20"/>
          <w:lang w:val="es-ES" w:eastAsia="es-ES"/>
        </w:rPr>
        <w:t>36</w:t>
      </w:r>
      <w:r w:rsidR="00AE37A7" w:rsidRPr="00B33D02">
        <w:rPr>
          <w:rFonts w:ascii="Helvetica" w:eastAsia="Times New Roman" w:hAnsi="Helvetica" w:cs="Arial"/>
          <w:sz w:val="20"/>
          <w:szCs w:val="20"/>
          <w:lang w:val="es-ES" w:eastAsia="es-ES"/>
        </w:rPr>
        <w:t xml:space="preserve"> PÁRRAFO TERCERO DE RESOLUCIÓN MISCELÁNEA FISCAL PARA 2024 PUBLICADA EN EL DOF EL 29 DE DICIEMBRE DE 2023. O AQUELLA QUE EN LO FUTURO LA SUBSTITUYA.</w:t>
      </w:r>
    </w:p>
    <w:p w14:paraId="52DF8656"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p>
    <w:p w14:paraId="6431623D" w14:textId="77777777" w:rsidR="009B38FC" w:rsidRPr="00B33D02" w:rsidRDefault="009B38FC" w:rsidP="009B38FC">
      <w:pPr>
        <w:spacing w:after="0" w:line="240" w:lineRule="auto"/>
        <w:ind w:left="360"/>
        <w:jc w:val="both"/>
        <w:rPr>
          <w:rFonts w:ascii="Helvetica" w:eastAsia="Times New Roman" w:hAnsi="Helvetica" w:cs="Arial"/>
          <w:b/>
          <w:bCs/>
          <w:sz w:val="20"/>
          <w:szCs w:val="20"/>
          <w:lang w:val="es-ES" w:eastAsia="es-ES"/>
        </w:rPr>
      </w:pPr>
      <w:r w:rsidRPr="00B33D02">
        <w:rPr>
          <w:rFonts w:ascii="Helvetica" w:eastAsia="Times New Roman" w:hAnsi="Helvetica" w:cs="Arial"/>
          <w:b/>
          <w:bCs/>
          <w:sz w:val="20"/>
          <w:szCs w:val="20"/>
          <w:lang w:val="es-ES" w:eastAsia="es-ES"/>
        </w:rPr>
        <w:t xml:space="preserve">QUINTA: </w:t>
      </w:r>
      <w:r w:rsidRPr="00B33D02">
        <w:rPr>
          <w:rFonts w:ascii="Helvetica" w:eastAsia="Times New Roman" w:hAnsi="Helvetica" w:cs="Arial"/>
          <w:bCs/>
          <w:sz w:val="20"/>
          <w:szCs w:val="20"/>
          <w:lang w:val="es-ES" w:eastAsia="es-ES"/>
        </w:rPr>
        <w:t>“EL PRESTADOR” EFECTUARA LA PRESTACIÓN DEL SERVICIO OBJETO DE ESTA OPERACIÓN POR SU EXCLUSIVA CUENTA Y RIESGO Y SERÁN BAJO SU RESPONSABILIDAD LOS DAÑOS QUE PUDIERAN SUFRIR LOS MISMOS DURANTE SU REALIZACIÓN, MOTIVO POR EL CUAL NO SE ACEPTARAN AQUELLOS QUE TENGAN DESPERFECTOS A CONSIDERACIÓN DE “LA UNIVERSIDAD”.</w:t>
      </w:r>
    </w:p>
    <w:p w14:paraId="5592A58F" w14:textId="77777777" w:rsidR="009B38FC" w:rsidRPr="00B33D02" w:rsidRDefault="009B38FC" w:rsidP="009B38FC">
      <w:pPr>
        <w:spacing w:after="0" w:line="240" w:lineRule="auto"/>
        <w:ind w:left="360"/>
        <w:jc w:val="both"/>
        <w:rPr>
          <w:rFonts w:ascii="Helvetica" w:eastAsia="Times New Roman" w:hAnsi="Helvetica" w:cs="Arial"/>
          <w:b/>
          <w:bCs/>
          <w:sz w:val="20"/>
          <w:szCs w:val="20"/>
          <w:lang w:val="es-ES" w:eastAsia="es-ES"/>
        </w:rPr>
      </w:pPr>
    </w:p>
    <w:p w14:paraId="75E65243"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b/>
          <w:bCs/>
          <w:sz w:val="20"/>
          <w:szCs w:val="20"/>
          <w:lang w:val="es-ES" w:eastAsia="es-ES"/>
        </w:rPr>
        <w:t xml:space="preserve">SEXTA: </w:t>
      </w:r>
      <w:r w:rsidRPr="00B33D02">
        <w:rPr>
          <w:rFonts w:ascii="Helvetica" w:eastAsia="Times New Roman" w:hAnsi="Helvetica" w:cs="Arial"/>
          <w:sz w:val="20"/>
          <w:szCs w:val="20"/>
          <w:lang w:val="es-ES" w:eastAsia="es-ES"/>
        </w:rPr>
        <w:t>“EL PRESTADOR” SE OBLIGA A PRESTAR EL SERVICIO CONFORME A LO CONVENIDO Y APROBADO POR LAS PARTES QUE SIGNAN ESTE CONTRATO, ACORDANDO QUE LA FECHA DE SUMISTRO SERÁ _________________________, PLAZO QUE PODRÁ SER PRORROGADO POR “LA UNIVERSIDAD” CUANDO MEDIE AUTORIZACIÓN PREVIA JUSTIFICACIÓN POR PARTE DE “EL PRESTADOR”.</w:t>
      </w:r>
    </w:p>
    <w:p w14:paraId="1FEEC316"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sz w:val="20"/>
          <w:szCs w:val="20"/>
          <w:lang w:val="es-ES" w:eastAsia="es-ES"/>
        </w:rPr>
        <w:t xml:space="preserve"> </w:t>
      </w:r>
    </w:p>
    <w:p w14:paraId="25BEE874"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sz w:val="20"/>
          <w:szCs w:val="20"/>
          <w:lang w:val="es-ES" w:eastAsia="es-ES"/>
        </w:rPr>
        <w:t>DETERMINÁNDOSE COMO LUGAR DE EJECUCIÓN DEL SERVICIO EL INDICADO EN LA (S) ORDEN (ES) DE SERVICIO.</w:t>
      </w:r>
    </w:p>
    <w:p w14:paraId="27E86C3B" w14:textId="77777777" w:rsidR="009B38FC" w:rsidRPr="00B33D02" w:rsidRDefault="009B38FC" w:rsidP="009B38FC">
      <w:pPr>
        <w:spacing w:after="0" w:line="240" w:lineRule="auto"/>
        <w:ind w:left="360"/>
        <w:jc w:val="both"/>
        <w:rPr>
          <w:rFonts w:ascii="Helvetica" w:eastAsia="Times New Roman" w:hAnsi="Helvetica" w:cs="Arial"/>
          <w:b/>
          <w:bCs/>
          <w:sz w:val="20"/>
          <w:szCs w:val="20"/>
          <w:lang w:val="es-ES" w:eastAsia="es-ES"/>
        </w:rPr>
      </w:pPr>
    </w:p>
    <w:p w14:paraId="1A8CCEDB"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b/>
          <w:bCs/>
          <w:sz w:val="20"/>
          <w:szCs w:val="20"/>
          <w:lang w:val="es-ES" w:eastAsia="es-ES"/>
        </w:rPr>
        <w:t xml:space="preserve">SÉPTIMA: </w:t>
      </w:r>
      <w:r w:rsidRPr="00B33D02">
        <w:rPr>
          <w:rFonts w:ascii="Helvetica" w:eastAsia="Times New Roman" w:hAnsi="Helvetica" w:cs="Arial"/>
          <w:sz w:val="20"/>
          <w:szCs w:val="20"/>
          <w:lang w:val="es-ES" w:eastAsia="es-ES"/>
        </w:rPr>
        <w:t xml:space="preserve">LA EJECUCIÓN EXTEMPORÁNEA DE LOS SERVICIOS, ASÍ COMO EL INCUMPLIMIENTO POR CAUSAS IMPUTABLES A “EL PRESTADOR” QUE CONSIDERE COMO GRAVES “LA UNIVERSIDAD” PENALIZARÁ CON </w:t>
      </w:r>
      <w:r w:rsidRPr="00B33D02">
        <w:rPr>
          <w:rFonts w:ascii="Helvetica" w:eastAsia="Times New Roman" w:hAnsi="Helvetica" w:cs="Arial"/>
          <w:b/>
          <w:sz w:val="20"/>
          <w:szCs w:val="20"/>
          <w:lang w:val="es-ES" w:eastAsia="es-ES"/>
        </w:rPr>
        <w:t>EL 0.01</w:t>
      </w:r>
      <w:r w:rsidRPr="00B33D02">
        <w:rPr>
          <w:rFonts w:ascii="Helvetica" w:eastAsia="Times New Roman" w:hAnsi="Helvetica" w:cs="Arial"/>
          <w:sz w:val="20"/>
          <w:szCs w:val="20"/>
          <w:lang w:val="es-ES" w:eastAsia="es-ES"/>
        </w:rPr>
        <w:t xml:space="preserve"> POR CADA DÍA NATURAL DE DEMORA SOBRE EL IMPORTE DEL SERVICIO PENDIENTES DE REALIZAR A PARTIR DE LA FECHA LÍMITE SEÑALADA PARA LA EJECUCIÓN. </w:t>
      </w:r>
    </w:p>
    <w:p w14:paraId="26E85C9C"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p>
    <w:p w14:paraId="3B35973A" w14:textId="4F2672A5"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b/>
          <w:bCs/>
          <w:sz w:val="20"/>
          <w:szCs w:val="20"/>
          <w:lang w:val="es-ES" w:eastAsia="es-ES"/>
        </w:rPr>
        <w:t>OCTAVA:</w:t>
      </w:r>
      <w:r w:rsidRPr="00B33D02">
        <w:rPr>
          <w:rFonts w:ascii="Helvetica" w:eastAsia="Times New Roman" w:hAnsi="Helvetica" w:cs="Arial"/>
          <w:bCs/>
          <w:sz w:val="20"/>
          <w:szCs w:val="20"/>
          <w:lang w:val="es-ES" w:eastAsia="es-ES"/>
        </w:rPr>
        <w:t xml:space="preserve"> </w:t>
      </w:r>
      <w:r w:rsidRPr="00B33D02">
        <w:rPr>
          <w:rFonts w:ascii="Helvetica" w:eastAsia="Times New Roman" w:hAnsi="Helvetica" w:cs="Arial"/>
          <w:sz w:val="20"/>
          <w:szCs w:val="20"/>
          <w:lang w:val="es-ES" w:eastAsia="es-ES"/>
        </w:rPr>
        <w:t xml:space="preserve">LA GARANTÍA DEL SERVICIO QUE SE SUMINISTRE SERÁ COMO MÍNIMO DE </w:t>
      </w:r>
      <w:r w:rsidR="00F11551">
        <w:rPr>
          <w:rFonts w:ascii="Helvetica" w:eastAsia="Times New Roman" w:hAnsi="Helvetica" w:cs="Arial"/>
          <w:sz w:val="20"/>
          <w:szCs w:val="20"/>
          <w:lang w:val="es-ES" w:eastAsia="es-ES"/>
        </w:rPr>
        <w:t>12</w:t>
      </w:r>
      <w:r w:rsidR="009F3596" w:rsidRPr="00B33D02">
        <w:rPr>
          <w:rFonts w:ascii="Helvetica" w:eastAsia="Times New Roman" w:hAnsi="Helvetica" w:cs="Arial"/>
          <w:sz w:val="20"/>
          <w:szCs w:val="20"/>
          <w:lang w:val="es-ES" w:eastAsia="es-ES"/>
        </w:rPr>
        <w:t xml:space="preserve"> MESES</w:t>
      </w:r>
      <w:r w:rsidRPr="00B33D02">
        <w:rPr>
          <w:rFonts w:ascii="Helvetica" w:eastAsia="Times New Roman" w:hAnsi="Helvetica" w:cs="Arial"/>
          <w:sz w:val="20"/>
          <w:szCs w:val="20"/>
          <w:lang w:val="es-ES" w:eastAsia="es-ES"/>
        </w:rPr>
        <w:t xml:space="preserve"> O LA QUE SE ESTABLEZCA EN LA ORDEN (ES) DE SERVICIO (S) Y DEBERÁ PRESENTARLA POR ESCRITO “EL PRESTADOR”.</w:t>
      </w:r>
    </w:p>
    <w:p w14:paraId="11F75BA6"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p>
    <w:p w14:paraId="59839F08"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b/>
          <w:bCs/>
          <w:sz w:val="20"/>
          <w:szCs w:val="20"/>
          <w:lang w:val="es-ES" w:eastAsia="es-ES"/>
        </w:rPr>
        <w:t xml:space="preserve">NOVENA: </w:t>
      </w:r>
      <w:r w:rsidRPr="00B33D02">
        <w:rPr>
          <w:rFonts w:ascii="Helvetica" w:eastAsia="Times New Roman" w:hAnsi="Helvetica" w:cs="Arial"/>
          <w:sz w:val="20"/>
          <w:szCs w:val="20"/>
          <w:lang w:val="es-ES" w:eastAsia="es-ES"/>
        </w:rPr>
        <w:t>A LA FIRMA DE ESTE CONTRATO “EL PRESTADOR” ENTREGARA A “LA UNIVERSIDAD”, EN UN TERMINO DE DIEZ DÍAS UN (A)________________ QUE GARANTIZA EL CUMPLIMIENTO DE TODAS Y CADA UNA DE LAS OBLIGACIONES CONTRAÍDAS, POR UN MONTO DEL 10% (DIEZ POR CIENTO) DEL TOTAL PRECISADO EN LA (S) ORDEN (ES) DE SERVICIO (S) ANEXA (S).</w:t>
      </w:r>
    </w:p>
    <w:p w14:paraId="2978EACC"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p>
    <w:p w14:paraId="1ED45560" w14:textId="77777777" w:rsidR="009B38FC" w:rsidRPr="00B33D02" w:rsidRDefault="009B38FC" w:rsidP="009B38FC">
      <w:pPr>
        <w:spacing w:after="0" w:line="240" w:lineRule="auto"/>
        <w:ind w:left="360"/>
        <w:jc w:val="both"/>
        <w:rPr>
          <w:rFonts w:ascii="Helvetica" w:eastAsia="Times New Roman" w:hAnsi="Helvetica" w:cs="Arial"/>
          <w:sz w:val="20"/>
          <w:szCs w:val="20"/>
          <w:lang w:eastAsia="es-ES"/>
        </w:rPr>
      </w:pPr>
      <w:r w:rsidRPr="00B33D02">
        <w:rPr>
          <w:rFonts w:ascii="Helvetica" w:eastAsia="Times New Roman" w:hAnsi="Helvetica" w:cs="Arial"/>
          <w:b/>
          <w:bCs/>
          <w:sz w:val="20"/>
          <w:szCs w:val="20"/>
          <w:lang w:eastAsia="es-ES"/>
        </w:rPr>
        <w:t>DÉCIMA</w:t>
      </w:r>
      <w:r w:rsidRPr="00B33D02">
        <w:rPr>
          <w:rFonts w:ascii="Helvetica" w:eastAsia="Times New Roman" w:hAnsi="Helvetica" w:cs="Arial"/>
          <w:b/>
          <w:bCs/>
          <w:sz w:val="20"/>
          <w:szCs w:val="20"/>
          <w:lang w:val="es-ES" w:eastAsia="es-ES"/>
        </w:rPr>
        <w:t xml:space="preserve">: </w:t>
      </w:r>
      <w:r w:rsidRPr="00B33D02">
        <w:rPr>
          <w:rFonts w:ascii="Helvetica" w:eastAsia="Times New Roman" w:hAnsi="Helvetica" w:cs="Arial"/>
          <w:sz w:val="20"/>
          <w:szCs w:val="20"/>
          <w:lang w:eastAsia="es-ES"/>
        </w:rPr>
        <w:t>“EL PRESTADOR” EN VIRTUD DE QUE CUENTA CON LOS SUFICIENTES ELEMENTOS TÉCNICOS, HUMANOS Y FINANCIEROS PARA CUMPLIR CON EL OBJETO DEL PRESENTE CONTRATO, SE CONSTITUYE COMO PATRÓN DEL PERSONAL QUE LABORE EN LA EJECUCIÓN DEL OBJETO DE ESTE INSTRUMENTO, INCLUSIVE EN CASO DE TRATARSE DE PATRÓN SUSTITUTO SERÁ RESPONSABLE DE TODAS LAS CONSECUENCIAS LEGALES EN TÉRMINOS DE LA LEY FEDERAL DEL TRABAJO, LEY DEL SEGURO SOCIAL, LEY DEL INFONAVIT Y CUALQUIER OTRA OBLIGACIÓN FISCAL O PARAFISCAL DERIVADAS DE LA RELACIÓN DE TRABAJO.</w:t>
      </w:r>
    </w:p>
    <w:p w14:paraId="52DBFF5E" w14:textId="77777777" w:rsidR="009B38FC" w:rsidRPr="00B33D02" w:rsidRDefault="009B38FC" w:rsidP="009B38FC">
      <w:pPr>
        <w:spacing w:after="0" w:line="240" w:lineRule="auto"/>
        <w:ind w:left="360"/>
        <w:jc w:val="both"/>
        <w:rPr>
          <w:rFonts w:ascii="Helvetica" w:eastAsia="Times New Roman" w:hAnsi="Helvetica" w:cs="Arial"/>
          <w:sz w:val="20"/>
          <w:szCs w:val="20"/>
          <w:lang w:eastAsia="es-ES"/>
        </w:rPr>
      </w:pPr>
    </w:p>
    <w:p w14:paraId="5CE09B87"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b/>
          <w:bCs/>
          <w:sz w:val="20"/>
          <w:szCs w:val="20"/>
          <w:lang w:eastAsia="es-ES"/>
        </w:rPr>
        <w:t>DÉCIMA</w:t>
      </w:r>
      <w:r w:rsidRPr="00B33D02">
        <w:rPr>
          <w:rFonts w:ascii="Helvetica" w:eastAsia="Times New Roman" w:hAnsi="Helvetica" w:cs="Arial"/>
          <w:b/>
          <w:bCs/>
          <w:sz w:val="20"/>
          <w:szCs w:val="20"/>
          <w:lang w:val="es-ES" w:eastAsia="es-ES"/>
        </w:rPr>
        <w:t xml:space="preserve"> </w:t>
      </w:r>
      <w:r w:rsidRPr="00B33D02">
        <w:rPr>
          <w:rFonts w:ascii="Helvetica" w:eastAsia="Times New Roman" w:hAnsi="Helvetica" w:cs="Arial"/>
          <w:b/>
          <w:bCs/>
          <w:sz w:val="20"/>
          <w:szCs w:val="20"/>
          <w:lang w:eastAsia="es-ES"/>
        </w:rPr>
        <w:t>PRIMERA:</w:t>
      </w:r>
      <w:r w:rsidRPr="00B33D02">
        <w:rPr>
          <w:rFonts w:ascii="Helvetica" w:eastAsia="Times New Roman" w:hAnsi="Helvetica" w:cs="Arial"/>
          <w:sz w:val="20"/>
          <w:szCs w:val="20"/>
          <w:lang w:eastAsia="es-ES"/>
        </w:rPr>
        <w:t xml:space="preserve"> </w:t>
      </w:r>
      <w:r w:rsidRPr="00B33D02">
        <w:rPr>
          <w:rFonts w:ascii="Helvetica" w:eastAsia="Times New Roman" w:hAnsi="Helvetica" w:cs="Arial"/>
          <w:sz w:val="20"/>
          <w:szCs w:val="20"/>
          <w:lang w:val="es-ES" w:eastAsia="es-ES"/>
        </w:rPr>
        <w:t xml:space="preserve">“EL PRESTADOR” SE OBLIGA A NO CEDER A TERCERAS PERSONAS EN NINGÚN MOMENTO LOS DERECHOS Y OBLIGACIONES ADQUIRIDOS MOTIVO DEL </w:t>
      </w:r>
      <w:r w:rsidRPr="00B33D02">
        <w:rPr>
          <w:rFonts w:ascii="Helvetica" w:eastAsia="Times New Roman" w:hAnsi="Helvetica" w:cs="Arial"/>
          <w:sz w:val="20"/>
          <w:szCs w:val="20"/>
          <w:lang w:val="es-ES" w:eastAsia="es-ES"/>
        </w:rPr>
        <w:lastRenderedPageBreak/>
        <w:t>PRESENTE CONTRATO, SIN PREVIA APROBACIÓN EXPRESA Y POR ESCRITO DE “LA UNIVERSIDAD”, EN LOS TÉRMINOS DE LA LEY DE ADQUISICIONES, ARRENDAMIENTOS Y SERVICIOS DEL SECTOR PÚBLICO, CAUSA QUE SERÁ SUFICIENTE PARA QUE “LA UNIVERSIDAD” DE POR RESCINDIDO EL PRESENTE INSTRUMENTO.</w:t>
      </w:r>
    </w:p>
    <w:p w14:paraId="2FBB76D7"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p>
    <w:p w14:paraId="45CAE60E"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b/>
          <w:bCs/>
          <w:sz w:val="20"/>
          <w:szCs w:val="20"/>
          <w:lang w:val="es-ES" w:eastAsia="es-ES"/>
        </w:rPr>
        <w:t xml:space="preserve">DECIMA SEGUNDA: </w:t>
      </w:r>
      <w:r w:rsidRPr="00B33D02">
        <w:rPr>
          <w:rFonts w:ascii="Helvetica" w:eastAsia="Times New Roman" w:hAnsi="Helvetica" w:cs="Arial"/>
          <w:sz w:val="20"/>
          <w:szCs w:val="20"/>
          <w:lang w:val="es-ES" w:eastAsia="es-ES"/>
        </w:rPr>
        <w:t>“EL PRESTADOR” SE OBLIGA A PRESTAR LOS SERVICIOS OBJETO DEL PRESENTE CONTRATO, CONFORME A LOS TÉRMINOS ESTABLECIDOS EN EL PRESENTE INSTRUMENTO LEGAL, Y A QUE LA PRESTACIÓN DE DICHOS SERVICIOS SE EFECTUÉ A ENTERA SATISFACCIÓN DE “LA UNIVERSIDAD”, ASÍ COMO A RESPONDER POR SU CUENTA Y RIESGO DE LOS DEFECTOS Y VICIOS OCULTOS DE LOS MISMOS Y DE LOS DAÑOS Y PERJUICIOS QUE POR INOBSERVANCIA O NEGLIGENCIA DE SU PARTE SE LLEGUEN A CAUSAR A “LA UNIVERSIDAD” O A TERCEROS, EN CUYO CASO HARÁ EFECTIVA LA GARANTÍA OTORGADA PARA EL CUMPLIMIENTO DEL CONTRATO, HASTA POR EL MONTO TOTAL DE LA MISMA.</w:t>
      </w:r>
    </w:p>
    <w:p w14:paraId="13E879A9"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p>
    <w:p w14:paraId="58900250" w14:textId="77777777"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b/>
          <w:bCs/>
          <w:sz w:val="20"/>
          <w:szCs w:val="20"/>
          <w:lang w:val="es-ES" w:eastAsia="es-ES"/>
        </w:rPr>
        <w:t>DÉCIMA TERCERA:</w:t>
      </w:r>
      <w:r w:rsidRPr="00B33D02">
        <w:rPr>
          <w:rFonts w:ascii="Helvetica" w:eastAsia="Times New Roman" w:hAnsi="Helvetica" w:cs="Arial"/>
          <w:sz w:val="20"/>
          <w:szCs w:val="20"/>
          <w:lang w:val="es-ES" w:eastAsia="es-ES"/>
        </w:rPr>
        <w:t xml:space="preserve"> “LA UNIVERSIDAD” PODRÁ SUSPENDER TEMPORALMENTE EN TODO O EN PARTE LA PRESTACIÓN DE LOS SERVICIOS CONTRATADOS Y EN CUALQUIER MOMENTO POR CAUSAS JUSTIFICADAS O POR RAZONES DE INTERÉS GENERAL, SIN QUE ELLO IMPLIQUE SU TERMINACIÓN DEFINITIVA. EL PRESENTE CONTRATO PODRÁ CONTINUAR PRODUCIENDO SUS EFECTOS LEGALES UNA VEZ QUE HAYAN DESAPARECIDO LAS CAUSAS QUE MOTIVARON DICHA SUSPENSIÓN.</w:t>
      </w:r>
    </w:p>
    <w:p w14:paraId="27B5A090" w14:textId="77777777" w:rsidR="009B38FC" w:rsidRPr="00B33D02" w:rsidRDefault="009B38FC" w:rsidP="009B38FC">
      <w:pPr>
        <w:spacing w:after="0" w:line="240" w:lineRule="auto"/>
        <w:ind w:left="360"/>
        <w:jc w:val="both"/>
        <w:rPr>
          <w:rFonts w:ascii="Helvetica" w:eastAsia="Times New Roman" w:hAnsi="Helvetica" w:cs="Arial"/>
          <w:caps/>
          <w:sz w:val="20"/>
          <w:szCs w:val="20"/>
          <w:lang w:eastAsia="es-ES"/>
        </w:rPr>
      </w:pPr>
    </w:p>
    <w:p w14:paraId="7DDD848F" w14:textId="77777777" w:rsidR="009B38FC" w:rsidRPr="00B33D02" w:rsidRDefault="009B38FC" w:rsidP="009B38FC">
      <w:pPr>
        <w:spacing w:after="0" w:line="240" w:lineRule="auto"/>
        <w:ind w:left="360"/>
        <w:jc w:val="both"/>
        <w:rPr>
          <w:rFonts w:ascii="Helvetica" w:eastAsia="Times New Roman" w:hAnsi="Helvetica" w:cs="Arial"/>
          <w:caps/>
          <w:sz w:val="20"/>
          <w:szCs w:val="20"/>
          <w:lang w:eastAsia="es-ES"/>
        </w:rPr>
      </w:pPr>
      <w:r w:rsidRPr="00B33D02">
        <w:rPr>
          <w:rFonts w:ascii="Helvetica" w:eastAsia="Times New Roman" w:hAnsi="Helvetica" w:cs="Arial"/>
          <w:b/>
          <w:sz w:val="20"/>
          <w:szCs w:val="20"/>
          <w:lang w:val="es-ES" w:eastAsia="es-ES"/>
        </w:rPr>
        <w:t>DECIMA</w:t>
      </w:r>
      <w:r w:rsidRPr="00B33D02">
        <w:rPr>
          <w:rFonts w:ascii="Helvetica" w:eastAsia="Times New Roman" w:hAnsi="Helvetica" w:cs="Arial"/>
          <w:b/>
          <w:bCs/>
          <w:sz w:val="20"/>
          <w:szCs w:val="20"/>
          <w:lang w:eastAsia="es-ES"/>
        </w:rPr>
        <w:t xml:space="preserve"> CUARTA: </w:t>
      </w:r>
      <w:r w:rsidRPr="00B33D02">
        <w:rPr>
          <w:rFonts w:ascii="Helvetica" w:eastAsia="Times New Roman" w:hAnsi="Helvetica" w:cs="Arial"/>
          <w:sz w:val="20"/>
          <w:szCs w:val="20"/>
          <w:lang w:eastAsia="es-ES"/>
        </w:rPr>
        <w:t>LAS PARTES ACUERDAN EXPRESAMENTE QUE, EN CASO DE INTERPRETACIÓN O CONFLICTO JURISDICCIONAL, SERÁN COMPETENTES LOS TRIBUNALES CON RESIDENCIA EN LA CIUDAD DE PACHUCA DE SOTO, HGO., RENUNCIANDO EXPRESAMENTE “EL PRESTADOR” A LA JURISDICCIÓN Y COMPETENCIA QUE PUDIERA CORRESPONDERLE CON MOTIVO DE DOMICILIO SOCIAL ALGUNO QUE TENGA EN EL PRESENTE O EN EL FUTURO.</w:t>
      </w:r>
    </w:p>
    <w:p w14:paraId="36335065" w14:textId="77777777" w:rsidR="009B38FC" w:rsidRPr="00B33D02" w:rsidRDefault="009B38FC" w:rsidP="009B38FC">
      <w:pPr>
        <w:spacing w:after="0" w:line="240" w:lineRule="auto"/>
        <w:ind w:left="360"/>
        <w:jc w:val="both"/>
        <w:rPr>
          <w:rFonts w:ascii="Helvetica" w:eastAsia="Times New Roman" w:hAnsi="Helvetica" w:cs="Arial"/>
          <w:caps/>
          <w:sz w:val="20"/>
          <w:szCs w:val="20"/>
          <w:lang w:eastAsia="es-ES"/>
        </w:rPr>
      </w:pPr>
    </w:p>
    <w:p w14:paraId="3671B66C" w14:textId="0AE30DF1" w:rsidR="00797395" w:rsidRPr="00B33D02" w:rsidRDefault="00797395" w:rsidP="00797395">
      <w:pPr>
        <w:spacing w:after="0" w:line="240" w:lineRule="auto"/>
        <w:ind w:left="284" w:right="-234"/>
        <w:jc w:val="both"/>
        <w:rPr>
          <w:rFonts w:ascii="Helvetica" w:hAnsi="Helvetica" w:cs="Arial"/>
          <w:b/>
          <w:bCs/>
          <w:caps/>
          <w:sz w:val="20"/>
          <w:szCs w:val="20"/>
        </w:rPr>
      </w:pPr>
      <w:r w:rsidRPr="00B33D02">
        <w:rPr>
          <w:rFonts w:ascii="Helvetica" w:hAnsi="Helvetica" w:cs="Arial"/>
          <w:b/>
          <w:bCs/>
          <w:caps/>
          <w:sz w:val="20"/>
          <w:szCs w:val="20"/>
        </w:rPr>
        <w:t xml:space="preserve">DÉCIMA </w:t>
      </w:r>
      <w:r w:rsidR="00EC7FD2" w:rsidRPr="00B33D02">
        <w:rPr>
          <w:rFonts w:ascii="Helvetica" w:hAnsi="Helvetica" w:cs="Arial"/>
          <w:b/>
          <w:bCs/>
          <w:caps/>
          <w:sz w:val="20"/>
          <w:szCs w:val="20"/>
        </w:rPr>
        <w:t>QUINTA</w:t>
      </w:r>
      <w:r w:rsidRPr="00B33D02">
        <w:rPr>
          <w:rFonts w:ascii="Helvetica" w:hAnsi="Helvetica" w:cs="Arial"/>
          <w:b/>
          <w:bCs/>
          <w:caps/>
          <w:sz w:val="20"/>
          <w:szCs w:val="20"/>
        </w:rPr>
        <w:t xml:space="preserve">: “LAS PARTES” </w:t>
      </w:r>
      <w:r w:rsidRPr="00B33D02">
        <w:rPr>
          <w:rFonts w:ascii="Helvetica" w:hAnsi="Helvetica" w:cs="Arial"/>
          <w:caps/>
          <w:sz w:val="20"/>
          <w:szCs w:val="20"/>
        </w:rPr>
        <w:t xml:space="preserve">ACUERDAN EXPRESAMENTE QUE, PREVIO A TODA FORMA DE CONTENCIÓN JUDICIAL Y/O ADMINISTRATIVA PODRÁN FORMALIZAR ANTE </w:t>
      </w:r>
      <w:r w:rsidRPr="00B33D02">
        <w:rPr>
          <w:rFonts w:ascii="Helvetica" w:hAnsi="Helvetica" w:cs="Arial"/>
          <w:b/>
          <w:bCs/>
          <w:caps/>
          <w:sz w:val="20"/>
          <w:szCs w:val="20"/>
        </w:rPr>
        <w:t>"LA UNIVERSIDAD"</w:t>
      </w:r>
      <w:r w:rsidRPr="00B33D02">
        <w:rPr>
          <w:rFonts w:ascii="Helvetica" w:hAnsi="Helvetica" w:cs="Arial"/>
          <w:caps/>
          <w:sz w:val="20"/>
          <w:szCs w:val="20"/>
        </w:rPr>
        <w:t xml:space="preserve"> SOLICITUD DE COMPOSICIÓN AMIGABLE POR DESAVENENCIAS DERIVADAS DE LA INTERPRETACIÓN O INCUMPLIMIENTO DEL CONTRATO PRESENTE. PARA TALES EFECTOS, BASTARÁ QUE CUALQUIERA DE </w:t>
      </w:r>
      <w:r w:rsidRPr="00B33D02">
        <w:rPr>
          <w:rFonts w:ascii="Helvetica" w:hAnsi="Helvetica" w:cs="Arial"/>
          <w:b/>
          <w:bCs/>
          <w:caps/>
          <w:sz w:val="20"/>
          <w:szCs w:val="20"/>
        </w:rPr>
        <w:t>"LAS PARTES"</w:t>
      </w:r>
      <w:r w:rsidRPr="00B33D02">
        <w:rPr>
          <w:rFonts w:ascii="Helvetica" w:hAnsi="Helvetica" w:cs="Arial"/>
          <w:caps/>
          <w:sz w:val="20"/>
          <w:szCs w:val="20"/>
        </w:rPr>
        <w:t xml:space="preserve"> LO SOLICITE POR ESCRITO A LA OTRA, POR LO QUE CONVIENEN ASIMISMO SOMETERSE A LA NORMATIVIDAD Y POLÍTICAS VIGENTES Y APLICABLES PARA TALES EFECTOS EN </w:t>
      </w:r>
      <w:r w:rsidRPr="00B33D02">
        <w:rPr>
          <w:rFonts w:ascii="Helvetica" w:hAnsi="Helvetica" w:cs="Arial"/>
          <w:b/>
          <w:bCs/>
          <w:caps/>
          <w:sz w:val="20"/>
          <w:szCs w:val="20"/>
        </w:rPr>
        <w:t>“LA UNIVERSIDAD".</w:t>
      </w:r>
    </w:p>
    <w:p w14:paraId="3A922026" w14:textId="77777777" w:rsidR="009B38FC" w:rsidRPr="00B33D02" w:rsidRDefault="009B38FC" w:rsidP="009B38FC">
      <w:pPr>
        <w:spacing w:after="0" w:line="240" w:lineRule="auto"/>
        <w:jc w:val="both"/>
        <w:rPr>
          <w:rFonts w:ascii="Helvetica" w:eastAsia="Times New Roman" w:hAnsi="Helvetica" w:cs="Arial"/>
          <w:sz w:val="20"/>
          <w:szCs w:val="20"/>
          <w:lang w:eastAsia="es-ES"/>
        </w:rPr>
      </w:pPr>
    </w:p>
    <w:p w14:paraId="12E83217" w14:textId="4F0FEDA2" w:rsidR="009B38FC" w:rsidRPr="00B33D02" w:rsidRDefault="009B38FC" w:rsidP="009B38FC">
      <w:pPr>
        <w:spacing w:after="0" w:line="240" w:lineRule="auto"/>
        <w:ind w:left="360"/>
        <w:jc w:val="both"/>
        <w:rPr>
          <w:rFonts w:ascii="Helvetica" w:eastAsia="Times New Roman" w:hAnsi="Helvetica" w:cs="Arial"/>
          <w:sz w:val="20"/>
          <w:szCs w:val="20"/>
          <w:lang w:val="es-ES" w:eastAsia="es-ES"/>
        </w:rPr>
      </w:pPr>
      <w:r w:rsidRPr="00B33D02">
        <w:rPr>
          <w:rFonts w:ascii="Helvetica" w:eastAsia="Times New Roman" w:hAnsi="Helvetica" w:cs="Arial"/>
          <w:sz w:val="20"/>
          <w:szCs w:val="20"/>
          <w:lang w:val="es-ES" w:eastAsia="es-ES"/>
        </w:rPr>
        <w:t xml:space="preserve">LEÍDO QUE FUE ESTE CONTRATO Y ENTERADAS LAS PARTES DEL CONTENIDO Y ALCANCE DE CADA UNA DE SUS CLÁUSULAS, MANIFESTARON QUE NO EXISTE VICIO DE LA VOLUNTAD ALGUNO QUE PUDIERA NULIFICAR SU CONTENIDO Y POR LO TANTO LO FIRMAN PARA CONSTANCIA AL CALCE Y AL MARGEN DE CADA UNA DE SUS HOJAS A LOS _____ DÍAS DEL MES DE ___________ DE </w:t>
      </w:r>
      <w:r w:rsidR="000F4354" w:rsidRPr="00B33D02">
        <w:rPr>
          <w:rFonts w:ascii="Helvetica" w:eastAsia="Times New Roman" w:hAnsi="Helvetica" w:cs="Arial"/>
          <w:sz w:val="20"/>
          <w:szCs w:val="20"/>
          <w:lang w:val="es-ES" w:eastAsia="es-ES"/>
        </w:rPr>
        <w:t>2024</w:t>
      </w:r>
      <w:r w:rsidRPr="00B33D02">
        <w:rPr>
          <w:rFonts w:ascii="Helvetica" w:eastAsia="Times New Roman" w:hAnsi="Helvetica" w:cs="Arial"/>
          <w:sz w:val="20"/>
          <w:szCs w:val="20"/>
          <w:lang w:val="es-ES" w:eastAsia="es-ES"/>
        </w:rPr>
        <w:t>, EN LA CIUDAD DE PACHUCA DE SOTO, HIDALGO, SURTIENDO ASÍ PLENAMENTE SUS EFECTOS LEGALES.</w:t>
      </w:r>
      <w:bookmarkEnd w:id="56"/>
    </w:p>
    <w:p w14:paraId="70D65F7D" w14:textId="77777777" w:rsidR="009B38FC" w:rsidRPr="00B33D02" w:rsidRDefault="009B38FC" w:rsidP="009B38FC">
      <w:pPr>
        <w:widowControl w:val="0"/>
        <w:overflowPunct w:val="0"/>
        <w:autoSpaceDE w:val="0"/>
        <w:autoSpaceDN w:val="0"/>
        <w:adjustRightInd w:val="0"/>
        <w:spacing w:after="0" w:line="240" w:lineRule="auto"/>
        <w:jc w:val="both"/>
        <w:rPr>
          <w:rFonts w:ascii="Helvetica" w:hAnsi="Helvetica" w:cs="Arial"/>
          <w:kern w:val="28"/>
          <w:sz w:val="20"/>
          <w:szCs w:val="20"/>
          <w:lang w:val="es-ES"/>
        </w:rPr>
      </w:pPr>
    </w:p>
    <w:p w14:paraId="6B1A3505" w14:textId="77777777" w:rsidR="009B38FC" w:rsidRPr="00B33D02" w:rsidRDefault="009B38FC" w:rsidP="009B38FC">
      <w:pPr>
        <w:widowControl w:val="0"/>
        <w:overflowPunct w:val="0"/>
        <w:autoSpaceDE w:val="0"/>
        <w:autoSpaceDN w:val="0"/>
        <w:adjustRightInd w:val="0"/>
        <w:spacing w:after="0" w:line="240" w:lineRule="auto"/>
        <w:jc w:val="both"/>
        <w:rPr>
          <w:rFonts w:ascii="Helvetica" w:hAnsi="Helvetica" w:cs="Arial"/>
          <w:kern w:val="28"/>
          <w:sz w:val="20"/>
          <w:szCs w:val="20"/>
          <w:lang w:val="es-ES"/>
        </w:rPr>
      </w:pPr>
    </w:p>
    <w:p w14:paraId="6770EF55" w14:textId="77777777" w:rsidR="009B38FC" w:rsidRPr="00B33D02" w:rsidRDefault="009B38FC" w:rsidP="009B38FC">
      <w:pPr>
        <w:keepNext/>
        <w:widowControl w:val="0"/>
        <w:overflowPunct w:val="0"/>
        <w:autoSpaceDE w:val="0"/>
        <w:autoSpaceDN w:val="0"/>
        <w:adjustRightInd w:val="0"/>
        <w:spacing w:after="0" w:line="240" w:lineRule="auto"/>
        <w:ind w:left="360"/>
        <w:jc w:val="both"/>
        <w:rPr>
          <w:rFonts w:ascii="Helvetica" w:hAnsi="Helvetica" w:cs="Arial"/>
          <w:b/>
          <w:bCs/>
          <w:kern w:val="28"/>
          <w:sz w:val="16"/>
          <w:szCs w:val="16"/>
          <w:lang w:val="es-ES"/>
        </w:rPr>
      </w:pPr>
      <w:r w:rsidRPr="00B33D02">
        <w:rPr>
          <w:rFonts w:ascii="Helvetica" w:hAnsi="Helvetica" w:cs="Arial"/>
          <w:b/>
          <w:bCs/>
          <w:kern w:val="28"/>
          <w:sz w:val="16"/>
          <w:szCs w:val="16"/>
          <w:lang w:val="es-ES"/>
        </w:rPr>
        <w:t xml:space="preserve">          </w:t>
      </w:r>
      <w:r w:rsidRPr="00B33D02">
        <w:rPr>
          <w:rFonts w:ascii="Helvetica" w:hAnsi="Helvetica" w:cs="Arial"/>
          <w:b/>
          <w:bCs/>
          <w:kern w:val="28"/>
          <w:sz w:val="16"/>
          <w:szCs w:val="16"/>
        </w:rPr>
        <w:t>POR “EL PRESTADOR”                                                                           POR</w:t>
      </w:r>
      <w:r w:rsidRPr="00B33D02">
        <w:rPr>
          <w:rFonts w:ascii="Helvetica" w:hAnsi="Helvetica" w:cs="Arial"/>
          <w:b/>
          <w:bCs/>
          <w:kern w:val="28"/>
          <w:sz w:val="16"/>
          <w:szCs w:val="16"/>
          <w:lang w:val="es-ES"/>
        </w:rPr>
        <w:t xml:space="preserve"> “LA UNIVERSIDAD</w:t>
      </w:r>
      <w:r w:rsidRPr="00B33D02">
        <w:rPr>
          <w:rFonts w:ascii="Helvetica" w:hAnsi="Helvetica" w:cs="Arial"/>
          <w:b/>
          <w:bCs/>
          <w:kern w:val="28"/>
          <w:sz w:val="16"/>
          <w:szCs w:val="16"/>
        </w:rPr>
        <w:t>”</w:t>
      </w:r>
      <w:r w:rsidRPr="00B33D02">
        <w:rPr>
          <w:rFonts w:ascii="Helvetica" w:hAnsi="Helvetica" w:cs="Arial"/>
          <w:b/>
          <w:bCs/>
          <w:kern w:val="28"/>
          <w:sz w:val="16"/>
          <w:szCs w:val="16"/>
        </w:rPr>
        <w:tab/>
      </w:r>
      <w:r w:rsidRPr="00B33D02">
        <w:rPr>
          <w:rFonts w:ascii="Helvetica" w:hAnsi="Helvetica" w:cs="Arial"/>
          <w:b/>
          <w:bCs/>
          <w:kern w:val="28"/>
          <w:sz w:val="16"/>
          <w:szCs w:val="16"/>
        </w:rPr>
        <w:tab/>
      </w:r>
      <w:r w:rsidRPr="00B33D02">
        <w:rPr>
          <w:rFonts w:ascii="Helvetica" w:hAnsi="Helvetica" w:cs="Arial"/>
          <w:b/>
          <w:bCs/>
          <w:kern w:val="28"/>
          <w:sz w:val="16"/>
          <w:szCs w:val="16"/>
        </w:rPr>
        <w:tab/>
      </w:r>
      <w:r w:rsidRPr="00B33D02">
        <w:rPr>
          <w:rFonts w:ascii="Helvetica" w:hAnsi="Helvetica" w:cs="Arial"/>
          <w:b/>
          <w:bCs/>
          <w:kern w:val="28"/>
          <w:sz w:val="16"/>
          <w:szCs w:val="16"/>
        </w:rPr>
        <w:tab/>
      </w:r>
      <w:r w:rsidRPr="00B33D02">
        <w:rPr>
          <w:rFonts w:ascii="Helvetica" w:hAnsi="Helvetica" w:cs="Arial"/>
          <w:b/>
          <w:bCs/>
          <w:kern w:val="28"/>
          <w:sz w:val="16"/>
          <w:szCs w:val="16"/>
        </w:rPr>
        <w:tab/>
      </w:r>
      <w:r w:rsidRPr="00B33D02">
        <w:rPr>
          <w:rFonts w:ascii="Helvetica" w:hAnsi="Helvetica" w:cs="Arial"/>
          <w:b/>
          <w:bCs/>
          <w:kern w:val="28"/>
          <w:sz w:val="16"/>
          <w:szCs w:val="16"/>
        </w:rPr>
        <w:tab/>
        <w:t xml:space="preserve">       </w:t>
      </w:r>
    </w:p>
    <w:p w14:paraId="729A8D15" w14:textId="77777777" w:rsidR="009B38FC" w:rsidRPr="00B33D02" w:rsidRDefault="009B38FC" w:rsidP="009B38FC">
      <w:pPr>
        <w:widowControl w:val="0"/>
        <w:overflowPunct w:val="0"/>
        <w:autoSpaceDE w:val="0"/>
        <w:autoSpaceDN w:val="0"/>
        <w:adjustRightInd w:val="0"/>
        <w:spacing w:after="0" w:line="240" w:lineRule="auto"/>
        <w:ind w:left="360"/>
        <w:jc w:val="both"/>
        <w:rPr>
          <w:rFonts w:ascii="Helvetica" w:hAnsi="Helvetica" w:cs="Arial"/>
          <w:kern w:val="28"/>
          <w:sz w:val="16"/>
          <w:szCs w:val="16"/>
          <w:lang w:val="es-ES"/>
        </w:rPr>
      </w:pPr>
    </w:p>
    <w:p w14:paraId="51D2D742" w14:textId="262ACEAA" w:rsidR="00C04AA7" w:rsidRPr="00B33D02" w:rsidRDefault="009B38FC" w:rsidP="002338A2">
      <w:pPr>
        <w:widowControl w:val="0"/>
        <w:overflowPunct w:val="0"/>
        <w:autoSpaceDE w:val="0"/>
        <w:autoSpaceDN w:val="0"/>
        <w:adjustRightInd w:val="0"/>
        <w:spacing w:after="0" w:line="240" w:lineRule="auto"/>
        <w:jc w:val="both"/>
        <w:rPr>
          <w:rFonts w:ascii="Helvetica" w:eastAsia="Times New Roman" w:hAnsi="Helvetica" w:cs="Arial"/>
          <w:kern w:val="28"/>
          <w:sz w:val="16"/>
          <w:szCs w:val="16"/>
        </w:rPr>
      </w:pPr>
      <w:r w:rsidRPr="00B33D02">
        <w:rPr>
          <w:rFonts w:ascii="Helvetica" w:hAnsi="Helvetica" w:cs="Arial"/>
          <w:kern w:val="28"/>
          <w:sz w:val="16"/>
          <w:szCs w:val="16"/>
          <w:lang w:val="es-ES"/>
        </w:rPr>
        <w:t xml:space="preserve"> </w:t>
      </w:r>
      <w:r w:rsidRPr="00B33D02">
        <w:rPr>
          <w:rFonts w:ascii="Helvetica" w:hAnsi="Helvetica" w:cs="Arial"/>
          <w:kern w:val="28"/>
          <w:sz w:val="16"/>
          <w:szCs w:val="16"/>
        </w:rPr>
        <w:t xml:space="preserve">          C.</w:t>
      </w:r>
      <w:r w:rsidRPr="00B33D02">
        <w:rPr>
          <w:rFonts w:ascii="Helvetica" w:eastAsia="Times New Roman" w:hAnsi="Helvetica" w:cs="Arial"/>
          <w:kern w:val="28"/>
          <w:sz w:val="16"/>
          <w:szCs w:val="16"/>
        </w:rPr>
        <w:t xml:space="preserve">  ____________________________                                                       M. EN C. JULIO CÉSAR LEINES MEDÉCIGO</w:t>
      </w:r>
    </w:p>
    <w:p w14:paraId="40E91C1D" w14:textId="56BD9DFF" w:rsidR="00C04AA7" w:rsidRPr="00B33D02" w:rsidRDefault="00C04AA7" w:rsidP="002338A2">
      <w:pPr>
        <w:widowControl w:val="0"/>
        <w:overflowPunct w:val="0"/>
        <w:autoSpaceDE w:val="0"/>
        <w:autoSpaceDN w:val="0"/>
        <w:adjustRightInd w:val="0"/>
        <w:spacing w:after="0" w:line="240" w:lineRule="auto"/>
        <w:jc w:val="both"/>
        <w:rPr>
          <w:rFonts w:ascii="Helvetica" w:hAnsi="Helvetica" w:cs="Arial"/>
          <w:kern w:val="28"/>
          <w:sz w:val="16"/>
          <w:szCs w:val="16"/>
          <w:lang w:val="es-ES"/>
        </w:rPr>
      </w:pPr>
    </w:p>
    <w:p w14:paraId="436311E8" w14:textId="504A4104" w:rsidR="0062035A" w:rsidRPr="00B33D02" w:rsidRDefault="0062035A" w:rsidP="002338A2">
      <w:pPr>
        <w:widowControl w:val="0"/>
        <w:overflowPunct w:val="0"/>
        <w:autoSpaceDE w:val="0"/>
        <w:autoSpaceDN w:val="0"/>
        <w:adjustRightInd w:val="0"/>
        <w:spacing w:after="0" w:line="240" w:lineRule="auto"/>
        <w:jc w:val="both"/>
        <w:rPr>
          <w:rFonts w:ascii="Helvetica" w:hAnsi="Helvetica" w:cs="Arial"/>
          <w:kern w:val="28"/>
          <w:sz w:val="16"/>
          <w:szCs w:val="16"/>
          <w:lang w:val="es-ES"/>
        </w:rPr>
      </w:pPr>
    </w:p>
    <w:p w14:paraId="4BAD03C7" w14:textId="5F20E408" w:rsidR="0062035A" w:rsidRPr="00B33D02" w:rsidRDefault="0062035A" w:rsidP="002338A2">
      <w:pPr>
        <w:widowControl w:val="0"/>
        <w:overflowPunct w:val="0"/>
        <w:autoSpaceDE w:val="0"/>
        <w:autoSpaceDN w:val="0"/>
        <w:adjustRightInd w:val="0"/>
        <w:spacing w:after="0" w:line="240" w:lineRule="auto"/>
        <w:jc w:val="both"/>
        <w:rPr>
          <w:rFonts w:ascii="Helvetica" w:hAnsi="Helvetica" w:cs="Arial"/>
          <w:kern w:val="28"/>
          <w:sz w:val="16"/>
          <w:szCs w:val="16"/>
          <w:lang w:val="es-ES"/>
        </w:rPr>
      </w:pPr>
    </w:p>
    <w:p w14:paraId="0BD8FB59" w14:textId="53BBF2F9" w:rsidR="0062035A" w:rsidRPr="00B33D02" w:rsidRDefault="0062035A" w:rsidP="002338A2">
      <w:pPr>
        <w:widowControl w:val="0"/>
        <w:overflowPunct w:val="0"/>
        <w:autoSpaceDE w:val="0"/>
        <w:autoSpaceDN w:val="0"/>
        <w:adjustRightInd w:val="0"/>
        <w:spacing w:after="0" w:line="240" w:lineRule="auto"/>
        <w:jc w:val="both"/>
        <w:rPr>
          <w:rFonts w:ascii="Helvetica" w:hAnsi="Helvetica" w:cs="Arial"/>
          <w:kern w:val="28"/>
          <w:sz w:val="16"/>
          <w:szCs w:val="16"/>
          <w:lang w:val="es-ES"/>
        </w:rPr>
      </w:pPr>
    </w:p>
    <w:p w14:paraId="6C65248E" w14:textId="51903E0C" w:rsidR="00EC7FD2" w:rsidRPr="00B33D02" w:rsidRDefault="00EC7FD2" w:rsidP="002338A2">
      <w:pPr>
        <w:widowControl w:val="0"/>
        <w:overflowPunct w:val="0"/>
        <w:autoSpaceDE w:val="0"/>
        <w:autoSpaceDN w:val="0"/>
        <w:adjustRightInd w:val="0"/>
        <w:spacing w:after="0" w:line="240" w:lineRule="auto"/>
        <w:jc w:val="both"/>
        <w:rPr>
          <w:rFonts w:ascii="Helvetica" w:hAnsi="Helvetica" w:cs="Arial"/>
          <w:kern w:val="28"/>
          <w:sz w:val="16"/>
          <w:szCs w:val="16"/>
          <w:lang w:val="es-ES"/>
        </w:rPr>
      </w:pPr>
    </w:p>
    <w:p w14:paraId="25A9303F" w14:textId="1FD68560" w:rsidR="00EC7FD2" w:rsidRPr="00B33D02" w:rsidRDefault="00EC7FD2" w:rsidP="002338A2">
      <w:pPr>
        <w:widowControl w:val="0"/>
        <w:overflowPunct w:val="0"/>
        <w:autoSpaceDE w:val="0"/>
        <w:autoSpaceDN w:val="0"/>
        <w:adjustRightInd w:val="0"/>
        <w:spacing w:after="0" w:line="240" w:lineRule="auto"/>
        <w:jc w:val="both"/>
        <w:rPr>
          <w:rFonts w:ascii="Helvetica" w:hAnsi="Helvetica" w:cs="Arial"/>
          <w:kern w:val="28"/>
          <w:sz w:val="16"/>
          <w:szCs w:val="16"/>
          <w:lang w:val="es-ES"/>
        </w:rPr>
      </w:pPr>
    </w:p>
    <w:p w14:paraId="03C7761E" w14:textId="5B3CD04E" w:rsidR="00EC7FD2" w:rsidRPr="00B33D02" w:rsidRDefault="00EC7FD2" w:rsidP="002338A2">
      <w:pPr>
        <w:widowControl w:val="0"/>
        <w:overflowPunct w:val="0"/>
        <w:autoSpaceDE w:val="0"/>
        <w:autoSpaceDN w:val="0"/>
        <w:adjustRightInd w:val="0"/>
        <w:spacing w:after="0" w:line="240" w:lineRule="auto"/>
        <w:jc w:val="both"/>
        <w:rPr>
          <w:rFonts w:ascii="Helvetica" w:hAnsi="Helvetica" w:cs="Arial"/>
          <w:kern w:val="28"/>
          <w:sz w:val="16"/>
          <w:szCs w:val="16"/>
          <w:lang w:val="es-ES"/>
        </w:rPr>
      </w:pPr>
    </w:p>
    <w:p w14:paraId="216D8A33" w14:textId="77777777" w:rsidR="00EC7FD2" w:rsidRPr="00B33D02" w:rsidRDefault="00EC7FD2" w:rsidP="002338A2">
      <w:pPr>
        <w:widowControl w:val="0"/>
        <w:overflowPunct w:val="0"/>
        <w:autoSpaceDE w:val="0"/>
        <w:autoSpaceDN w:val="0"/>
        <w:adjustRightInd w:val="0"/>
        <w:spacing w:after="0" w:line="240" w:lineRule="auto"/>
        <w:jc w:val="both"/>
        <w:rPr>
          <w:rFonts w:ascii="Helvetica" w:hAnsi="Helvetica" w:cs="Arial"/>
          <w:kern w:val="28"/>
          <w:sz w:val="16"/>
          <w:szCs w:val="16"/>
          <w:lang w:val="es-ES"/>
        </w:rPr>
      </w:pPr>
    </w:p>
    <w:p w14:paraId="6B4AEEC6" w14:textId="77777777" w:rsidR="0062035A" w:rsidRPr="00B33D02" w:rsidRDefault="0062035A" w:rsidP="002338A2">
      <w:pPr>
        <w:widowControl w:val="0"/>
        <w:overflowPunct w:val="0"/>
        <w:autoSpaceDE w:val="0"/>
        <w:autoSpaceDN w:val="0"/>
        <w:adjustRightInd w:val="0"/>
        <w:spacing w:after="0" w:line="240" w:lineRule="auto"/>
        <w:jc w:val="both"/>
        <w:rPr>
          <w:rFonts w:ascii="Helvetica" w:hAnsi="Helvetica" w:cs="Arial"/>
          <w:kern w:val="28"/>
          <w:sz w:val="16"/>
          <w:szCs w:val="16"/>
          <w:lang w:val="es-ES"/>
        </w:rPr>
      </w:pPr>
    </w:p>
    <w:p w14:paraId="5D71096A" w14:textId="7CE8A460" w:rsidR="002409AC" w:rsidRPr="00B33D02" w:rsidRDefault="002409AC" w:rsidP="002409AC">
      <w:pPr>
        <w:ind w:left="360"/>
        <w:jc w:val="center"/>
        <w:rPr>
          <w:rFonts w:ascii="Helvetica" w:hAnsi="Helvetica" w:cs="Arial"/>
          <w:b/>
          <w:sz w:val="18"/>
          <w:szCs w:val="18"/>
        </w:rPr>
      </w:pPr>
      <w:r w:rsidRPr="00B33D02">
        <w:rPr>
          <w:rFonts w:ascii="Helvetica" w:hAnsi="Helvetica" w:cs="Arial"/>
          <w:b/>
          <w:bCs/>
          <w:color w:val="000000" w:themeColor="text1"/>
          <w:sz w:val="20"/>
          <w:szCs w:val="20"/>
        </w:rPr>
        <w:t>Modelo de Contrato</w:t>
      </w:r>
      <w:r w:rsidRPr="00B33D02">
        <w:rPr>
          <w:rFonts w:ascii="Helvetica" w:hAnsi="Helvetica" w:cs="Arial"/>
          <w:b/>
          <w:bCs/>
          <w:i/>
          <w:color w:val="000000" w:themeColor="text1"/>
          <w:sz w:val="20"/>
          <w:szCs w:val="20"/>
        </w:rPr>
        <w:t xml:space="preserve"> - Propuestas Conjuntas</w:t>
      </w:r>
    </w:p>
    <w:p w14:paraId="75F9BB46" w14:textId="77777777" w:rsidR="002409AC" w:rsidRPr="00B33D02" w:rsidRDefault="002409AC" w:rsidP="002409AC">
      <w:pPr>
        <w:pStyle w:val="ecxmsonormal"/>
        <w:shd w:val="clear" w:color="auto" w:fill="FFFFFF"/>
        <w:spacing w:before="0" w:beforeAutospacing="0" w:after="0" w:afterAutospacing="0"/>
        <w:ind w:left="284" w:right="-234"/>
        <w:jc w:val="center"/>
        <w:rPr>
          <w:rFonts w:ascii="Helvetica" w:eastAsia="Calibri" w:hAnsi="Helvetica" w:cs="Arial"/>
          <w:sz w:val="20"/>
          <w:szCs w:val="20"/>
          <w:lang w:eastAsia="en-US"/>
        </w:rPr>
      </w:pPr>
      <w:r w:rsidRPr="00B33D02">
        <w:rPr>
          <w:rFonts w:ascii="Helvetica" w:eastAsia="Calibri" w:hAnsi="Helvetica" w:cs="Arial"/>
          <w:sz w:val="20"/>
          <w:szCs w:val="20"/>
          <w:lang w:eastAsia="en-US"/>
        </w:rPr>
        <w:t>Universidad Autónoma del Estado de Hidalgo</w:t>
      </w:r>
    </w:p>
    <w:p w14:paraId="0892558F" w14:textId="77777777" w:rsidR="002409AC" w:rsidRPr="00B33D02" w:rsidRDefault="002409AC" w:rsidP="002409AC">
      <w:pPr>
        <w:pStyle w:val="ecxmsonormal"/>
        <w:shd w:val="clear" w:color="auto" w:fill="FFFFFF"/>
        <w:spacing w:before="0" w:beforeAutospacing="0" w:after="0" w:afterAutospacing="0"/>
        <w:ind w:left="284" w:right="-234"/>
        <w:jc w:val="center"/>
        <w:rPr>
          <w:rFonts w:ascii="Helvetica" w:eastAsia="Calibri" w:hAnsi="Helvetica" w:cs="Arial"/>
          <w:sz w:val="20"/>
          <w:szCs w:val="20"/>
          <w:lang w:eastAsia="en-US"/>
        </w:rPr>
      </w:pPr>
      <w:r w:rsidRPr="00B33D02">
        <w:rPr>
          <w:rFonts w:ascii="Helvetica" w:eastAsia="Calibri" w:hAnsi="Helvetica" w:cs="Arial"/>
          <w:sz w:val="20"/>
          <w:szCs w:val="20"/>
          <w:lang w:eastAsia="en-US"/>
        </w:rPr>
        <w:t>A través de la Comisión Gasto - Financiamiento</w:t>
      </w:r>
    </w:p>
    <w:p w14:paraId="70E8FC6E" w14:textId="77777777" w:rsidR="002409AC" w:rsidRPr="00B33D02" w:rsidRDefault="002409AC" w:rsidP="002409AC">
      <w:pPr>
        <w:pStyle w:val="ecxmsonormal"/>
        <w:shd w:val="clear" w:color="auto" w:fill="FFFFFF"/>
        <w:spacing w:before="0" w:beforeAutospacing="0" w:after="0" w:afterAutospacing="0"/>
        <w:ind w:left="284" w:right="-234"/>
        <w:jc w:val="center"/>
        <w:rPr>
          <w:rFonts w:ascii="Helvetica" w:eastAsia="Calibri" w:hAnsi="Helvetica" w:cs="Arial"/>
          <w:sz w:val="20"/>
          <w:szCs w:val="20"/>
          <w:lang w:eastAsia="en-US"/>
        </w:rPr>
      </w:pPr>
      <w:r w:rsidRPr="00B33D02">
        <w:rPr>
          <w:rFonts w:ascii="Helvetica" w:eastAsia="Calibri" w:hAnsi="Helvetica" w:cs="Arial"/>
          <w:sz w:val="20"/>
          <w:szCs w:val="20"/>
          <w:lang w:eastAsia="en-US"/>
        </w:rPr>
        <w:t xml:space="preserve"> Instalada como Comité de Adquisiciones, Arrendamientos y Servicios</w:t>
      </w:r>
    </w:p>
    <w:p w14:paraId="3528EB9E" w14:textId="77777777" w:rsidR="002409AC" w:rsidRPr="00B33D02" w:rsidRDefault="002409AC" w:rsidP="002409AC">
      <w:pPr>
        <w:spacing w:after="0" w:line="240" w:lineRule="auto"/>
        <w:ind w:left="284" w:right="-234"/>
        <w:jc w:val="center"/>
        <w:rPr>
          <w:rFonts w:ascii="Helvetica" w:hAnsi="Helvetica" w:cs="Arial"/>
          <w:noProof/>
          <w:sz w:val="20"/>
          <w:szCs w:val="20"/>
        </w:rPr>
      </w:pPr>
      <w:r w:rsidRPr="00B33D02">
        <w:rPr>
          <w:rFonts w:ascii="Helvetica" w:hAnsi="Helvetica" w:cs="Arial"/>
          <w:sz w:val="20"/>
          <w:szCs w:val="20"/>
        </w:rPr>
        <w:t xml:space="preserve">Licitación Pública Nacional </w:t>
      </w:r>
      <w:r w:rsidRPr="00B33D02">
        <w:rPr>
          <w:rFonts w:ascii="Helvetica" w:hAnsi="Helvetica" w:cs="Arial"/>
          <w:noProof/>
          <w:sz w:val="20"/>
          <w:szCs w:val="20"/>
        </w:rPr>
        <w:t>__________</w:t>
      </w:r>
    </w:p>
    <w:p w14:paraId="7DE3D659" w14:textId="77777777" w:rsidR="002409AC" w:rsidRPr="00B33D02" w:rsidRDefault="002409AC" w:rsidP="002409AC">
      <w:pPr>
        <w:spacing w:after="0" w:line="240" w:lineRule="auto"/>
        <w:ind w:left="284" w:right="-234"/>
        <w:jc w:val="center"/>
        <w:rPr>
          <w:rFonts w:ascii="Helvetica" w:hAnsi="Helvetica" w:cs="Arial"/>
          <w:sz w:val="20"/>
          <w:szCs w:val="20"/>
          <w:lang w:val="es-ES_tradnl"/>
        </w:rPr>
      </w:pPr>
      <w:r w:rsidRPr="00B33D02">
        <w:rPr>
          <w:rFonts w:ascii="Helvetica" w:hAnsi="Helvetica" w:cs="Arial"/>
          <w:sz w:val="20"/>
          <w:szCs w:val="20"/>
          <w:lang w:val="es-ES_tradnl"/>
        </w:rPr>
        <w:t>Adquisición de _________________________, para ________________</w:t>
      </w:r>
    </w:p>
    <w:p w14:paraId="28A31F40" w14:textId="77777777" w:rsidR="002409AC" w:rsidRPr="00B33D02" w:rsidRDefault="002409AC" w:rsidP="002409AC">
      <w:pPr>
        <w:pStyle w:val="Ttulo"/>
        <w:ind w:left="284" w:right="-234"/>
        <w:rPr>
          <w:rFonts w:ascii="Helvetica" w:hAnsi="Helvetica" w:cs="Arial"/>
          <w:b w:val="0"/>
          <w:sz w:val="20"/>
          <w:lang w:val="es-MX"/>
        </w:rPr>
      </w:pPr>
    </w:p>
    <w:p w14:paraId="14F2AB1A" w14:textId="431A51DC" w:rsidR="002409AC" w:rsidRPr="00B33D02" w:rsidRDefault="002409AC" w:rsidP="002409AC">
      <w:pPr>
        <w:ind w:left="284" w:right="-234"/>
        <w:jc w:val="right"/>
        <w:rPr>
          <w:rFonts w:ascii="Helvetica" w:hAnsi="Helvetica" w:cs="Arial"/>
          <w:sz w:val="20"/>
          <w:szCs w:val="20"/>
        </w:rPr>
      </w:pPr>
      <w:r w:rsidRPr="00B33D02">
        <w:rPr>
          <w:rFonts w:ascii="Helvetica" w:hAnsi="Helvetica" w:cs="Arial"/>
          <w:b/>
          <w:sz w:val="20"/>
          <w:szCs w:val="20"/>
        </w:rPr>
        <w:t>DGJ/_______/</w:t>
      </w:r>
      <w:r w:rsidR="004A5926" w:rsidRPr="00B33D02">
        <w:rPr>
          <w:rFonts w:ascii="Helvetica" w:hAnsi="Helvetica" w:cs="Arial"/>
          <w:b/>
          <w:sz w:val="20"/>
          <w:szCs w:val="20"/>
        </w:rPr>
        <w:t>____-2</w:t>
      </w:r>
      <w:r w:rsidR="00D336E1" w:rsidRPr="00B33D02">
        <w:rPr>
          <w:rFonts w:ascii="Helvetica" w:hAnsi="Helvetica" w:cs="Arial"/>
          <w:b/>
          <w:sz w:val="20"/>
          <w:szCs w:val="20"/>
        </w:rPr>
        <w:t>4</w:t>
      </w:r>
    </w:p>
    <w:p w14:paraId="3C9AB78C" w14:textId="457A33C0"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sz w:val="20"/>
          <w:szCs w:val="20"/>
        </w:rPr>
        <w:t xml:space="preserve">CONTRATO DE COMPRA VENTA QUE CELEBRAN POR UNA PARTE LA UNIVERSIDAD AUTÓNOMA DEL ESTADO DE HIDALGO, EN SU CARÁCTER DE COMPRADORA, A QUIEN EN LO SUCESIVO SE LE DENOMINARÁ </w:t>
      </w:r>
      <w:r w:rsidRPr="00B33D02">
        <w:rPr>
          <w:rFonts w:ascii="Helvetica" w:hAnsi="Helvetica" w:cs="Arial"/>
          <w:b/>
          <w:bCs/>
          <w:sz w:val="20"/>
          <w:szCs w:val="20"/>
        </w:rPr>
        <w:t>“LA UNIVERSIDAD”</w:t>
      </w:r>
      <w:r w:rsidRPr="00B33D02">
        <w:rPr>
          <w:rFonts w:ascii="Helvetica" w:hAnsi="Helvetica" w:cs="Arial"/>
          <w:sz w:val="20"/>
          <w:szCs w:val="20"/>
        </w:rPr>
        <w:t xml:space="preserve">, REPRESENTADA EN ESTE ACTO POR SU SECRETARIO GENERAL, </w:t>
      </w:r>
      <w:r w:rsidR="009B38FC" w:rsidRPr="00B33D02">
        <w:rPr>
          <w:rFonts w:ascii="Helvetica" w:eastAsia="Times New Roman" w:hAnsi="Helvetica" w:cs="Arial"/>
          <w:b/>
          <w:bCs/>
          <w:kern w:val="28"/>
          <w:sz w:val="20"/>
          <w:szCs w:val="20"/>
        </w:rPr>
        <w:t>M. EN C. JULIO CÉSAR LEINES MEDÉCIGO</w:t>
      </w:r>
      <w:r w:rsidRPr="00B33D02">
        <w:rPr>
          <w:rFonts w:ascii="Helvetica" w:hAnsi="Helvetica" w:cs="Arial"/>
          <w:sz w:val="20"/>
          <w:szCs w:val="20"/>
        </w:rPr>
        <w:t xml:space="preserve">, Y POR OTRA PARTE LAS EMPRESAS DENOMINADAS </w:t>
      </w:r>
      <w:r w:rsidRPr="00B33D02">
        <w:rPr>
          <w:rFonts w:ascii="Helvetica" w:hAnsi="Helvetica" w:cs="Arial"/>
          <w:b/>
          <w:sz w:val="20"/>
          <w:szCs w:val="20"/>
        </w:rPr>
        <w:t xml:space="preserve">“______________” (PROVEEDOR 1) </w:t>
      </w:r>
      <w:r w:rsidRPr="00B33D02">
        <w:rPr>
          <w:rFonts w:ascii="Helvetica" w:hAnsi="Helvetica" w:cs="Arial"/>
          <w:bCs/>
          <w:sz w:val="20"/>
          <w:szCs w:val="20"/>
        </w:rPr>
        <w:t>Y</w:t>
      </w:r>
      <w:r w:rsidRPr="00B33D02">
        <w:rPr>
          <w:rFonts w:ascii="Helvetica" w:hAnsi="Helvetica" w:cs="Arial"/>
          <w:b/>
          <w:sz w:val="20"/>
          <w:szCs w:val="20"/>
        </w:rPr>
        <w:t xml:space="preserve"> “________________”</w:t>
      </w:r>
      <w:r w:rsidRPr="00B33D02">
        <w:rPr>
          <w:rFonts w:ascii="Helvetica" w:hAnsi="Helvetica" w:cs="Arial"/>
          <w:b/>
          <w:bCs/>
          <w:sz w:val="20"/>
          <w:szCs w:val="20"/>
        </w:rPr>
        <w:t xml:space="preserve"> (PROVEEDOR 2)</w:t>
      </w:r>
      <w:r w:rsidRPr="00B33D02">
        <w:rPr>
          <w:rFonts w:ascii="Helvetica" w:hAnsi="Helvetica" w:cs="Arial"/>
          <w:sz w:val="20"/>
          <w:szCs w:val="20"/>
        </w:rPr>
        <w:t xml:space="preserve"> EN SU CARÁCTER DE _____________, A QUIEN EN LO SUBSECUENTE SE LES DENOMINARÁ </w:t>
      </w:r>
      <w:r w:rsidRPr="00B33D02">
        <w:rPr>
          <w:rFonts w:ascii="Helvetica" w:hAnsi="Helvetica" w:cs="Arial"/>
          <w:b/>
          <w:bCs/>
          <w:sz w:val="20"/>
          <w:szCs w:val="20"/>
        </w:rPr>
        <w:t>“EL PROVEEDOR”</w:t>
      </w:r>
      <w:r w:rsidRPr="00B33D02">
        <w:rPr>
          <w:rFonts w:ascii="Helvetica" w:hAnsi="Helvetica" w:cs="Arial"/>
          <w:sz w:val="20"/>
          <w:szCs w:val="20"/>
        </w:rPr>
        <w:t xml:space="preserve"> REPRESENTADAS EN ESTE ACTO POR EL _____________________, EN SU CARÁCTER DE REPRESENTANTE COMÚN, Y A TODAS EN CONJUNTO SE LES DOMINARA </w:t>
      </w:r>
      <w:r w:rsidRPr="00B33D02">
        <w:rPr>
          <w:rFonts w:ascii="Helvetica" w:hAnsi="Helvetica" w:cs="Arial"/>
          <w:b/>
          <w:bCs/>
          <w:sz w:val="20"/>
          <w:szCs w:val="20"/>
        </w:rPr>
        <w:t>“LAS PARTES”</w:t>
      </w:r>
      <w:r w:rsidRPr="00B33D02">
        <w:rPr>
          <w:rFonts w:ascii="Helvetica" w:hAnsi="Helvetica" w:cs="Arial"/>
          <w:sz w:val="20"/>
          <w:szCs w:val="20"/>
        </w:rPr>
        <w:t>, AL TENOR DE LAS SIGUIENTES DECLARACIONES Y CLÁUSULAS.</w:t>
      </w:r>
    </w:p>
    <w:p w14:paraId="52CC1FB7" w14:textId="77777777" w:rsidR="002409AC" w:rsidRPr="00B33D02" w:rsidRDefault="002409AC" w:rsidP="002409AC">
      <w:pPr>
        <w:ind w:left="284" w:right="-234"/>
        <w:jc w:val="center"/>
        <w:rPr>
          <w:rFonts w:ascii="Helvetica" w:hAnsi="Helvetica" w:cs="Arial"/>
          <w:b/>
          <w:bCs/>
          <w:sz w:val="20"/>
          <w:szCs w:val="20"/>
        </w:rPr>
      </w:pPr>
      <w:r w:rsidRPr="00B33D02">
        <w:rPr>
          <w:rFonts w:ascii="Helvetica" w:hAnsi="Helvetica" w:cs="Arial"/>
          <w:b/>
          <w:bCs/>
          <w:sz w:val="20"/>
          <w:szCs w:val="20"/>
        </w:rPr>
        <w:t>DECLARACIONES</w:t>
      </w:r>
    </w:p>
    <w:p w14:paraId="4D003586" w14:textId="77777777"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 xml:space="preserve">1. - </w:t>
      </w:r>
      <w:r w:rsidRPr="00B33D02">
        <w:rPr>
          <w:rFonts w:ascii="Helvetica" w:hAnsi="Helvetica" w:cs="Arial"/>
          <w:sz w:val="20"/>
          <w:szCs w:val="20"/>
        </w:rPr>
        <w:t>DECLARA “</w:t>
      </w:r>
      <w:r w:rsidRPr="00B33D02">
        <w:rPr>
          <w:rFonts w:ascii="Helvetica" w:hAnsi="Helvetica" w:cs="Arial"/>
          <w:b/>
          <w:bCs/>
          <w:sz w:val="20"/>
          <w:szCs w:val="20"/>
        </w:rPr>
        <w:t>LA UNIVERSIDAD</w:t>
      </w:r>
      <w:r w:rsidRPr="00B33D02">
        <w:rPr>
          <w:rFonts w:ascii="Helvetica" w:hAnsi="Helvetica" w:cs="Arial"/>
          <w:sz w:val="20"/>
          <w:szCs w:val="20"/>
        </w:rPr>
        <w:t>”:</w:t>
      </w:r>
    </w:p>
    <w:p w14:paraId="1C123C1C" w14:textId="77777777" w:rsidR="002409AC" w:rsidRPr="00B33D02" w:rsidRDefault="002409AC" w:rsidP="008909B1">
      <w:pPr>
        <w:numPr>
          <w:ilvl w:val="0"/>
          <w:numId w:val="9"/>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TIENE PERSONALIDAD JURÍDICA PARA CONTRATAR Y OBLIGARSE EN LOS TÉRMINOS DEL PRESENTE CONTRATO DE CONFORMIDAD CON LO ESTABLECIDO EN SU LEY ORGÁNICA Y ESTATUTO GENERAL.</w:t>
      </w:r>
    </w:p>
    <w:p w14:paraId="0298BD44" w14:textId="77777777" w:rsidR="002409AC" w:rsidRPr="00B33D02" w:rsidRDefault="002409AC" w:rsidP="002409AC">
      <w:pPr>
        <w:spacing w:after="0" w:line="240" w:lineRule="auto"/>
        <w:ind w:left="284" w:right="-234"/>
        <w:jc w:val="both"/>
        <w:rPr>
          <w:rFonts w:ascii="Helvetica" w:hAnsi="Helvetica" w:cs="Arial"/>
          <w:sz w:val="20"/>
          <w:szCs w:val="20"/>
        </w:rPr>
      </w:pPr>
    </w:p>
    <w:p w14:paraId="38A18AEF" w14:textId="77777777" w:rsidR="002409AC" w:rsidRPr="00B33D02" w:rsidRDefault="002409AC" w:rsidP="008909B1">
      <w:pPr>
        <w:numPr>
          <w:ilvl w:val="0"/>
          <w:numId w:val="9"/>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EL SECRETARIO GENERAL DE “LA UNIVERSIDAD”, DENTRO DE LAS FACULTADES QUE LE CONFIERE EL ARTICULO 80 FRACCIÓN XIII DEL ESTATUTO GENERAL, TIENE LA DE FIRMAR POR DELEGACIÓN EXPRESA DEL C. RECTOR LOS ACTOS JURÍDICOS QUE POR SU NATURALEZA ASÍ LO PERMITAN.</w:t>
      </w:r>
    </w:p>
    <w:p w14:paraId="285BB344" w14:textId="77777777" w:rsidR="002409AC" w:rsidRPr="00B33D02" w:rsidRDefault="002409AC" w:rsidP="002409AC">
      <w:pPr>
        <w:spacing w:after="0" w:line="240" w:lineRule="auto"/>
        <w:ind w:left="284" w:right="-234"/>
        <w:jc w:val="both"/>
        <w:rPr>
          <w:rFonts w:ascii="Helvetica" w:hAnsi="Helvetica" w:cs="Arial"/>
          <w:sz w:val="20"/>
          <w:szCs w:val="20"/>
        </w:rPr>
      </w:pPr>
    </w:p>
    <w:p w14:paraId="60F90A46" w14:textId="017BB1A1" w:rsidR="002409AC" w:rsidRPr="00B33D02" w:rsidRDefault="002409AC" w:rsidP="008909B1">
      <w:pPr>
        <w:numPr>
          <w:ilvl w:val="0"/>
          <w:numId w:val="9"/>
        </w:numPr>
        <w:spacing w:after="0" w:line="240" w:lineRule="auto"/>
        <w:ind w:left="284" w:right="-234"/>
        <w:jc w:val="both"/>
        <w:rPr>
          <w:rFonts w:ascii="Helvetica" w:hAnsi="Helvetica" w:cs="Arial"/>
          <w:sz w:val="20"/>
          <w:szCs w:val="20"/>
        </w:rPr>
      </w:pPr>
      <w:r w:rsidRPr="00B33D02">
        <w:rPr>
          <w:rFonts w:ascii="Helvetica" w:hAnsi="Helvetica" w:cs="Arial"/>
          <w:sz w:val="20"/>
          <w:szCs w:val="20"/>
        </w:rPr>
        <w:t xml:space="preserve">QUE DE ACUERDO CON LA LICITACIÓN PÚBLICA NACIONAL </w:t>
      </w:r>
      <w:r w:rsidRPr="00B33D02">
        <w:rPr>
          <w:rFonts w:ascii="Helvetica" w:hAnsi="Helvetica" w:cs="Arial"/>
          <w:b/>
          <w:noProof/>
          <w:sz w:val="20"/>
          <w:szCs w:val="20"/>
        </w:rPr>
        <w:t>____________</w:t>
      </w:r>
      <w:r w:rsidRPr="00B33D02">
        <w:rPr>
          <w:rFonts w:ascii="Helvetica" w:hAnsi="Helvetica" w:cs="Arial"/>
          <w:sz w:val="20"/>
          <w:szCs w:val="20"/>
        </w:rPr>
        <w:t xml:space="preserve"> CON FALLO DE FECHA _____________, SE CONSIDERA PROCEDENTE EFECTUAR LA ADQUISICIÓN DE LOS SERVICIOS DE ACUERDO A LA (S) ORDEN (ES) DE ________  ANEXA (S) </w:t>
      </w:r>
    </w:p>
    <w:p w14:paraId="4D0BFFB6" w14:textId="77777777" w:rsidR="002409AC" w:rsidRPr="00B33D02" w:rsidRDefault="002409AC" w:rsidP="002409AC">
      <w:pPr>
        <w:spacing w:after="0" w:line="240" w:lineRule="auto"/>
        <w:ind w:left="284" w:right="-234"/>
        <w:jc w:val="both"/>
        <w:rPr>
          <w:rFonts w:ascii="Helvetica" w:hAnsi="Helvetica" w:cs="Arial"/>
          <w:sz w:val="20"/>
          <w:szCs w:val="20"/>
        </w:rPr>
      </w:pPr>
    </w:p>
    <w:p w14:paraId="605DD29D" w14:textId="77777777" w:rsidR="002409AC" w:rsidRPr="00B33D02" w:rsidRDefault="002409AC" w:rsidP="008909B1">
      <w:pPr>
        <w:numPr>
          <w:ilvl w:val="0"/>
          <w:numId w:val="9"/>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UNA VEZ CUMPLIDOS LOS REQUISITOS FIJADOS PARA EL EJERCICIO DE LOS RECURSOS Y A EFECTO DE LLEVAR ADELANTE EL CUMPLIMIENTO DE DIVERSOS PROGRAMAS, SE PROCEDIÓ A LA ADJUDICACIÓN DEL PRESENTE CONTRATO A FAVOR DE “EL PROVEEDOR” MEDIANTE _______________, APROBADO POR LA COMISIÓN GASTO-FINANCIAMIENTO DE “LA UNIVERSIDAD”.</w:t>
      </w:r>
    </w:p>
    <w:p w14:paraId="0A65C7A6" w14:textId="77777777" w:rsidR="002409AC" w:rsidRPr="00B33D02" w:rsidRDefault="002409AC" w:rsidP="002409AC">
      <w:pPr>
        <w:spacing w:after="0" w:line="240" w:lineRule="auto"/>
        <w:ind w:left="284" w:right="-234"/>
        <w:jc w:val="both"/>
        <w:rPr>
          <w:rFonts w:ascii="Helvetica" w:hAnsi="Helvetica" w:cs="Arial"/>
          <w:sz w:val="20"/>
          <w:szCs w:val="20"/>
        </w:rPr>
      </w:pPr>
    </w:p>
    <w:p w14:paraId="7DA8F362" w14:textId="77777777" w:rsidR="002409AC" w:rsidRPr="00B33D02" w:rsidRDefault="002409AC" w:rsidP="008909B1">
      <w:pPr>
        <w:numPr>
          <w:ilvl w:val="0"/>
          <w:numId w:val="9"/>
        </w:numPr>
        <w:spacing w:after="0" w:line="240" w:lineRule="auto"/>
        <w:ind w:left="284" w:right="-234"/>
        <w:jc w:val="both"/>
        <w:rPr>
          <w:rFonts w:ascii="Helvetica" w:hAnsi="Helvetica" w:cs="Arial"/>
          <w:sz w:val="20"/>
          <w:szCs w:val="20"/>
        </w:rPr>
      </w:pPr>
      <w:r w:rsidRPr="00B33D02">
        <w:rPr>
          <w:rFonts w:ascii="Helvetica" w:hAnsi="Helvetica" w:cs="Arial"/>
          <w:sz w:val="20"/>
          <w:szCs w:val="20"/>
        </w:rPr>
        <w:t xml:space="preserve">QUE SU DOMICILIO LEGAL SE ENCUENTRA EN ABASOLO # 600 COL. CENTRO C.P. 42000, PACHUCA, HIDALGO, CON RFC UAE-610303-799 VIGENTE. </w:t>
      </w:r>
    </w:p>
    <w:p w14:paraId="558DECC3" w14:textId="77777777" w:rsidR="002409AC" w:rsidRPr="00B33D02" w:rsidRDefault="002409AC" w:rsidP="002409AC">
      <w:pPr>
        <w:spacing w:after="0" w:line="240" w:lineRule="auto"/>
        <w:ind w:left="284" w:right="-234"/>
        <w:jc w:val="both"/>
        <w:rPr>
          <w:rFonts w:ascii="Helvetica" w:hAnsi="Helvetica" w:cs="Arial"/>
          <w:sz w:val="20"/>
          <w:szCs w:val="20"/>
        </w:rPr>
      </w:pPr>
    </w:p>
    <w:p w14:paraId="40C0DFEA" w14:textId="77777777" w:rsidR="002409AC" w:rsidRPr="00B33D02" w:rsidRDefault="002409AC" w:rsidP="002409AC">
      <w:pPr>
        <w:spacing w:after="0" w:line="240" w:lineRule="auto"/>
        <w:ind w:left="284" w:right="-234"/>
        <w:jc w:val="both"/>
        <w:rPr>
          <w:rFonts w:ascii="Helvetica" w:hAnsi="Helvetica" w:cs="Arial"/>
          <w:b/>
          <w:bCs/>
          <w:sz w:val="20"/>
          <w:szCs w:val="20"/>
        </w:rPr>
      </w:pPr>
      <w:r w:rsidRPr="00B33D02">
        <w:rPr>
          <w:rFonts w:ascii="Helvetica" w:hAnsi="Helvetica" w:cs="Arial"/>
          <w:b/>
          <w:bCs/>
          <w:sz w:val="20"/>
          <w:szCs w:val="20"/>
        </w:rPr>
        <w:t xml:space="preserve">2. - </w:t>
      </w:r>
      <w:r w:rsidRPr="00B33D02">
        <w:rPr>
          <w:rFonts w:ascii="Helvetica" w:hAnsi="Helvetica" w:cs="Arial"/>
          <w:sz w:val="20"/>
          <w:szCs w:val="20"/>
        </w:rPr>
        <w:t xml:space="preserve">DECLARA </w:t>
      </w:r>
      <w:r w:rsidRPr="00B33D02">
        <w:rPr>
          <w:rFonts w:ascii="Helvetica" w:hAnsi="Helvetica" w:cs="Arial"/>
          <w:b/>
          <w:bCs/>
          <w:sz w:val="20"/>
          <w:szCs w:val="20"/>
        </w:rPr>
        <w:t>“EL PROVEEDOR 1”</w:t>
      </w:r>
    </w:p>
    <w:p w14:paraId="425ADD23" w14:textId="77777777" w:rsidR="002409AC" w:rsidRPr="00B33D02" w:rsidRDefault="002409AC" w:rsidP="008909B1">
      <w:pPr>
        <w:numPr>
          <w:ilvl w:val="0"/>
          <w:numId w:val="10"/>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ES UNA EMPRESA LEGALMENTE CONSTITUIDA COMO SOCIEDAD ANÓNIMA DE CAPITAL VARIABLE EN TÉRMINOS DE SU ACTA CONSTITUTIVA NÚMERO _______________ TIRADA ANTE LA FE DEL LIC. ____________, NOTARIO PÚBLICO NÚMERO ________________, EN EJERCICIO EN EL DISTRITO JUDICIAL DE _____________, QUE TIENE FACULTADES PARA CONTRATAR DENTRO DEL TERRITORIO NACIONAL.</w:t>
      </w:r>
    </w:p>
    <w:p w14:paraId="32E26C58" w14:textId="77777777" w:rsidR="002409AC" w:rsidRPr="00B33D02" w:rsidRDefault="002409AC" w:rsidP="002409AC">
      <w:pPr>
        <w:spacing w:after="0" w:line="240" w:lineRule="auto"/>
        <w:ind w:left="284" w:right="-234"/>
        <w:jc w:val="both"/>
        <w:rPr>
          <w:rFonts w:ascii="Helvetica" w:hAnsi="Helvetica" w:cs="Arial"/>
          <w:sz w:val="20"/>
          <w:szCs w:val="20"/>
        </w:rPr>
      </w:pPr>
    </w:p>
    <w:p w14:paraId="336343A3" w14:textId="77777777" w:rsidR="002409AC" w:rsidRPr="00B33D02" w:rsidRDefault="002409AC" w:rsidP="008909B1">
      <w:pPr>
        <w:numPr>
          <w:ilvl w:val="0"/>
          <w:numId w:val="10"/>
        </w:numPr>
        <w:spacing w:after="0" w:line="240" w:lineRule="auto"/>
        <w:ind w:left="284" w:right="-234"/>
        <w:jc w:val="both"/>
        <w:rPr>
          <w:rFonts w:ascii="Helvetica" w:hAnsi="Helvetica" w:cs="Arial"/>
          <w:sz w:val="20"/>
          <w:szCs w:val="20"/>
        </w:rPr>
      </w:pPr>
      <w:r w:rsidRPr="00B33D02">
        <w:rPr>
          <w:rFonts w:ascii="Helvetica" w:hAnsi="Helvetica" w:cs="Arial"/>
          <w:sz w:val="20"/>
          <w:szCs w:val="20"/>
        </w:rPr>
        <w:t xml:space="preserve">QUE ES REPRESENTADA POR EL ____________, DENTRO DE LAS FACULTADES QUE LE CONFIEREN EN LA ESCRITURA NÚMERO __________ EXPEDIDA ANTE LA FE DEL LIC. </w:t>
      </w:r>
      <w:r w:rsidRPr="00B33D02">
        <w:rPr>
          <w:rFonts w:ascii="Helvetica" w:hAnsi="Helvetica" w:cs="Arial"/>
          <w:sz w:val="20"/>
          <w:szCs w:val="20"/>
        </w:rPr>
        <w:lastRenderedPageBreak/>
        <w:t>_______________, NOTARIO PÚBLICO NÚMERO ________, EN EJERCICIO EN EL DISTRITO JUDICIAL DE __________________, MISMO QUE A LA FECHA MANIFIESTA BAJO PROTESTA NO LE HA SIDO MODIFICADO, NI REVOCADO.</w:t>
      </w:r>
    </w:p>
    <w:p w14:paraId="02268BA0" w14:textId="77777777" w:rsidR="002409AC" w:rsidRPr="00B33D02" w:rsidRDefault="002409AC" w:rsidP="002409AC">
      <w:pPr>
        <w:spacing w:after="0" w:line="240" w:lineRule="auto"/>
        <w:ind w:left="284" w:right="-234"/>
        <w:jc w:val="both"/>
        <w:rPr>
          <w:rFonts w:ascii="Helvetica" w:hAnsi="Helvetica" w:cs="Arial"/>
          <w:sz w:val="20"/>
          <w:szCs w:val="20"/>
        </w:rPr>
      </w:pPr>
    </w:p>
    <w:p w14:paraId="1BC73093" w14:textId="77777777" w:rsidR="002409AC" w:rsidRPr="00B33D02" w:rsidRDefault="002409AC" w:rsidP="008909B1">
      <w:pPr>
        <w:numPr>
          <w:ilvl w:val="0"/>
          <w:numId w:val="10"/>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TIENE LA CAPACIDAD PARA CONTRATAR Y OBLIGARSE A LA REALIZACIÓN DEL SERVICIO A QUE ESTE CONTRATO SE REFIERE Y QUE DISPONE CON LOS ELEMENTOS Y ORGANIZACIÓN NECESARIA PARA EL SUMINISTRO DE LOS MISMOS.</w:t>
      </w:r>
    </w:p>
    <w:p w14:paraId="439F3AC4" w14:textId="77777777" w:rsidR="002409AC" w:rsidRPr="00B33D02" w:rsidRDefault="002409AC" w:rsidP="002409AC">
      <w:pPr>
        <w:spacing w:after="0" w:line="240" w:lineRule="auto"/>
        <w:ind w:left="284" w:right="-234"/>
        <w:jc w:val="both"/>
        <w:rPr>
          <w:rFonts w:ascii="Helvetica" w:hAnsi="Helvetica" w:cs="Arial"/>
          <w:sz w:val="20"/>
          <w:szCs w:val="20"/>
        </w:rPr>
      </w:pPr>
    </w:p>
    <w:p w14:paraId="4E9E46FF" w14:textId="77777777" w:rsidR="002409AC" w:rsidRPr="00B33D02" w:rsidRDefault="002409AC" w:rsidP="008909B1">
      <w:pPr>
        <w:numPr>
          <w:ilvl w:val="0"/>
          <w:numId w:val="10"/>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SU REPRESENTANTE NO TIENE PARENTESCO ALGUNO CON NINGÚN FUNCIONARIO O ASESOR DE “LA UNIVERSIDAD” Y QUE NINGUNO DE ELLOS TAMPOCO TIENE INTERESES ECONÓMICOS EN LA EMPRESA DE “EL PROVEEDOR”.</w:t>
      </w:r>
    </w:p>
    <w:p w14:paraId="29167DA7" w14:textId="77777777" w:rsidR="002409AC" w:rsidRPr="00B33D02" w:rsidRDefault="002409AC" w:rsidP="002409AC">
      <w:pPr>
        <w:spacing w:after="0" w:line="240" w:lineRule="auto"/>
        <w:ind w:left="284" w:right="-234"/>
        <w:jc w:val="both"/>
        <w:rPr>
          <w:rFonts w:ascii="Helvetica" w:hAnsi="Helvetica" w:cs="Arial"/>
          <w:sz w:val="20"/>
          <w:szCs w:val="20"/>
        </w:rPr>
      </w:pPr>
    </w:p>
    <w:p w14:paraId="5EDF416A" w14:textId="77777777" w:rsidR="002409AC" w:rsidRPr="00B33D02" w:rsidRDefault="002409AC" w:rsidP="008909B1">
      <w:pPr>
        <w:numPr>
          <w:ilvl w:val="0"/>
          <w:numId w:val="10"/>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TIENE POR OBJETO: _________________.</w:t>
      </w:r>
    </w:p>
    <w:p w14:paraId="35DD5FDE" w14:textId="77777777" w:rsidR="002409AC" w:rsidRPr="00B33D02" w:rsidRDefault="002409AC" w:rsidP="002409AC">
      <w:pPr>
        <w:spacing w:after="0" w:line="240" w:lineRule="auto"/>
        <w:ind w:left="284" w:right="-234"/>
        <w:jc w:val="both"/>
        <w:rPr>
          <w:rFonts w:ascii="Helvetica" w:hAnsi="Helvetica" w:cs="Arial"/>
          <w:sz w:val="20"/>
          <w:szCs w:val="20"/>
        </w:rPr>
      </w:pPr>
    </w:p>
    <w:p w14:paraId="08B391C2" w14:textId="77777777" w:rsidR="002409AC" w:rsidRPr="00B33D02" w:rsidRDefault="002409AC" w:rsidP="008909B1">
      <w:pPr>
        <w:numPr>
          <w:ilvl w:val="0"/>
          <w:numId w:val="10"/>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SU REGISTRO FEDERAL DE CONTRIBUYENTES ES EL NÚMERO: _________________.</w:t>
      </w:r>
    </w:p>
    <w:p w14:paraId="6BEB653D" w14:textId="77777777" w:rsidR="002409AC" w:rsidRPr="00B33D02" w:rsidRDefault="002409AC" w:rsidP="002409AC">
      <w:pPr>
        <w:spacing w:after="0" w:line="240" w:lineRule="auto"/>
        <w:ind w:left="284" w:right="-234"/>
        <w:jc w:val="both"/>
        <w:rPr>
          <w:rFonts w:ascii="Helvetica" w:hAnsi="Helvetica" w:cs="Arial"/>
          <w:sz w:val="20"/>
          <w:szCs w:val="20"/>
        </w:rPr>
      </w:pPr>
    </w:p>
    <w:p w14:paraId="4097C3FB" w14:textId="77777777" w:rsidR="002409AC" w:rsidRPr="00B33D02" w:rsidRDefault="002409AC" w:rsidP="008909B1">
      <w:pPr>
        <w:numPr>
          <w:ilvl w:val="0"/>
          <w:numId w:val="10"/>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TIENE SU DOMICILIO LEGAL EN __________________, COLONIA ________________, C.P. ________, CIUDAD _____________, ESTADO _____________, TEL _____________, MISMO QUE SEÑALA PARA LOS FINES Y EFECTOS LEGALES DE ESTE CONTRATO.</w:t>
      </w:r>
    </w:p>
    <w:p w14:paraId="1946408A" w14:textId="77777777" w:rsidR="002409AC" w:rsidRPr="00B33D02" w:rsidRDefault="002409AC" w:rsidP="002409AC">
      <w:pPr>
        <w:spacing w:after="0" w:line="240" w:lineRule="auto"/>
        <w:ind w:left="284" w:right="-234"/>
        <w:jc w:val="both"/>
        <w:rPr>
          <w:rFonts w:ascii="Helvetica" w:hAnsi="Helvetica" w:cs="Arial"/>
          <w:sz w:val="20"/>
          <w:szCs w:val="20"/>
        </w:rPr>
      </w:pPr>
    </w:p>
    <w:p w14:paraId="3726A522" w14:textId="77777777" w:rsidR="002409AC" w:rsidRPr="00B33D02" w:rsidRDefault="002409AC" w:rsidP="008909B1">
      <w:pPr>
        <w:numPr>
          <w:ilvl w:val="0"/>
          <w:numId w:val="10"/>
        </w:numPr>
        <w:spacing w:after="0" w:line="240" w:lineRule="auto"/>
        <w:ind w:left="284" w:right="-234"/>
        <w:jc w:val="both"/>
        <w:rPr>
          <w:rFonts w:ascii="Helvetica" w:hAnsi="Helvetica" w:cs="Arial"/>
          <w:b/>
          <w:bCs/>
          <w:sz w:val="20"/>
          <w:szCs w:val="20"/>
        </w:rPr>
      </w:pPr>
      <w:r w:rsidRPr="00B33D02">
        <w:rPr>
          <w:rFonts w:ascii="Helvetica" w:hAnsi="Helvetica" w:cs="Arial"/>
          <w:sz w:val="20"/>
          <w:szCs w:val="20"/>
        </w:rPr>
        <w:t>QUE DE CONFORMIDAD CON EL NUMERAL 2.4 DE LAS BASES DE LA LICITACIÓN PÚBLICA NACIONAL _____________</w:t>
      </w:r>
      <w:r w:rsidRPr="00B33D02">
        <w:rPr>
          <w:rFonts w:ascii="Helvetica" w:hAnsi="Helvetica" w:cs="Arial"/>
          <w:noProof/>
          <w:sz w:val="20"/>
          <w:szCs w:val="20"/>
        </w:rPr>
        <w:t xml:space="preserve">, CONVOCADA POR </w:t>
      </w:r>
      <w:r w:rsidRPr="00B33D02">
        <w:rPr>
          <w:rFonts w:ascii="Helvetica" w:hAnsi="Helvetica" w:cs="Arial"/>
          <w:b/>
          <w:bCs/>
          <w:noProof/>
          <w:sz w:val="20"/>
          <w:szCs w:val="20"/>
        </w:rPr>
        <w:t>“LA UNIVERSIDAD”</w:t>
      </w:r>
      <w:r w:rsidRPr="00B33D02">
        <w:rPr>
          <w:rFonts w:ascii="Helvetica" w:hAnsi="Helvetica" w:cs="Arial"/>
          <w:noProof/>
          <w:sz w:val="20"/>
          <w:szCs w:val="20"/>
        </w:rPr>
        <w:t xml:space="preserve">, PRESENTÓ PROPUESTA CONJUNTA CON </w:t>
      </w:r>
      <w:r w:rsidRPr="00B33D02">
        <w:rPr>
          <w:rFonts w:ascii="Helvetica" w:hAnsi="Helvetica" w:cs="Arial"/>
          <w:b/>
          <w:bCs/>
          <w:noProof/>
          <w:sz w:val="20"/>
          <w:szCs w:val="20"/>
        </w:rPr>
        <w:t>“EL PROVEEDOR 2”</w:t>
      </w:r>
      <w:r w:rsidRPr="00B33D02">
        <w:rPr>
          <w:rFonts w:ascii="Helvetica" w:hAnsi="Helvetica" w:cs="Arial"/>
          <w:noProof/>
          <w:sz w:val="20"/>
          <w:szCs w:val="20"/>
        </w:rPr>
        <w:t xml:space="preserve">, PARA LO CUAL FIRMARON UN CONVENIO CONSORCIAL, DE FECHA </w:t>
      </w:r>
      <w:r w:rsidRPr="00B33D02">
        <w:rPr>
          <w:rFonts w:ascii="Helvetica" w:hAnsi="Helvetica" w:cs="Arial"/>
          <w:sz w:val="20"/>
          <w:szCs w:val="20"/>
        </w:rPr>
        <w:t>_____________</w:t>
      </w:r>
      <w:r w:rsidRPr="00B33D02">
        <w:rPr>
          <w:rFonts w:ascii="Helvetica" w:hAnsi="Helvetica" w:cs="Arial"/>
          <w:noProof/>
          <w:sz w:val="20"/>
          <w:szCs w:val="20"/>
        </w:rPr>
        <w:t xml:space="preserve">, EN LOS TÉRMINOS PREVISTOS EN LAS BASES DE LICITACIÓN, PASADO ANTE LA FE DEL LICENCIADO </w:t>
      </w:r>
      <w:r w:rsidRPr="00B33D02">
        <w:rPr>
          <w:rFonts w:ascii="Helvetica" w:hAnsi="Helvetica" w:cs="Arial"/>
          <w:sz w:val="20"/>
          <w:szCs w:val="20"/>
        </w:rPr>
        <w:t>_____________</w:t>
      </w:r>
      <w:r w:rsidRPr="00B33D02">
        <w:rPr>
          <w:rFonts w:ascii="Helvetica" w:hAnsi="Helvetica" w:cs="Arial"/>
          <w:noProof/>
          <w:sz w:val="20"/>
          <w:szCs w:val="20"/>
        </w:rPr>
        <w:t xml:space="preserve">, NOTARIO PÚBLICO NÚMERO </w:t>
      </w:r>
      <w:r w:rsidRPr="00B33D02">
        <w:rPr>
          <w:rFonts w:ascii="Helvetica" w:hAnsi="Helvetica" w:cs="Arial"/>
          <w:sz w:val="20"/>
          <w:szCs w:val="20"/>
        </w:rPr>
        <w:t>_____________</w:t>
      </w:r>
      <w:r w:rsidRPr="00B33D02">
        <w:rPr>
          <w:rFonts w:ascii="Helvetica" w:hAnsi="Helvetica" w:cs="Arial"/>
          <w:noProof/>
          <w:sz w:val="20"/>
          <w:szCs w:val="20"/>
        </w:rPr>
        <w:t xml:space="preserve">, DE LA CIUDAD DE </w:t>
      </w:r>
      <w:r w:rsidRPr="00B33D02">
        <w:rPr>
          <w:rFonts w:ascii="Helvetica" w:hAnsi="Helvetica" w:cs="Arial"/>
          <w:sz w:val="20"/>
          <w:szCs w:val="20"/>
        </w:rPr>
        <w:t>_____________</w:t>
      </w:r>
      <w:r w:rsidRPr="00B33D02">
        <w:rPr>
          <w:rFonts w:ascii="Helvetica" w:hAnsi="Helvetica" w:cs="Arial"/>
          <w:noProof/>
          <w:sz w:val="20"/>
          <w:szCs w:val="20"/>
        </w:rPr>
        <w:t>. CONVENIO QUE FORMA PARTE DE ESTE CONTRATO Y EN DONDE SE DESCRIBEN DE MANERA PARTICULAR LAS PARTES DEL CONTRATO A QUE SE OBLIGA, SIN MENOSCABO DE LO ESTIPULADO EN EL INCISO K) DE ESTA SECCIÓN DE DECLARACIONES.</w:t>
      </w:r>
    </w:p>
    <w:p w14:paraId="6099C944" w14:textId="77777777" w:rsidR="002409AC" w:rsidRPr="00B33D02" w:rsidRDefault="002409AC" w:rsidP="002409AC">
      <w:pPr>
        <w:spacing w:after="0" w:line="240" w:lineRule="auto"/>
        <w:ind w:left="284" w:right="-234"/>
        <w:jc w:val="both"/>
        <w:rPr>
          <w:rFonts w:ascii="Helvetica" w:hAnsi="Helvetica" w:cs="Arial"/>
          <w:b/>
          <w:bCs/>
          <w:sz w:val="20"/>
          <w:szCs w:val="20"/>
        </w:rPr>
      </w:pPr>
    </w:p>
    <w:p w14:paraId="06CB0D39" w14:textId="77777777" w:rsidR="002409AC" w:rsidRPr="00B33D02" w:rsidRDefault="002409AC" w:rsidP="008909B1">
      <w:pPr>
        <w:numPr>
          <w:ilvl w:val="0"/>
          <w:numId w:val="10"/>
        </w:numPr>
        <w:spacing w:after="0" w:line="240" w:lineRule="auto"/>
        <w:ind w:left="284" w:right="-234"/>
        <w:jc w:val="both"/>
        <w:rPr>
          <w:rFonts w:ascii="Helvetica" w:hAnsi="Helvetica" w:cs="Arial"/>
          <w:b/>
          <w:bCs/>
          <w:sz w:val="20"/>
          <w:szCs w:val="20"/>
        </w:rPr>
      </w:pPr>
      <w:r w:rsidRPr="00B33D02">
        <w:rPr>
          <w:rFonts w:ascii="Helvetica" w:hAnsi="Helvetica" w:cs="Arial"/>
          <w:noProof/>
          <w:sz w:val="20"/>
          <w:szCs w:val="20"/>
        </w:rPr>
        <w:t xml:space="preserve">QUE POR VIRTUD DEL CONVENIO CONSORCIAL SE RECONOCE AL </w:t>
      </w:r>
      <w:r w:rsidRPr="00B33D02">
        <w:rPr>
          <w:rFonts w:ascii="Helvetica" w:hAnsi="Helvetica" w:cs="Arial"/>
          <w:sz w:val="20"/>
          <w:szCs w:val="20"/>
        </w:rPr>
        <w:t xml:space="preserve">_____________ </w:t>
      </w:r>
      <w:r w:rsidRPr="00B33D02">
        <w:rPr>
          <w:rFonts w:ascii="Helvetica" w:hAnsi="Helvetica" w:cs="Arial"/>
          <w:noProof/>
          <w:sz w:val="20"/>
          <w:szCs w:val="20"/>
        </w:rPr>
        <w:t>COMO REPRESENTANTE EN COMÚN DE AMBOS PARA TODOS LOS EFECTOS DEL PROCEDIMIENTO DE CONTRATACIÓN.</w:t>
      </w:r>
    </w:p>
    <w:p w14:paraId="36C6FD2E" w14:textId="77777777" w:rsidR="002409AC" w:rsidRPr="00B33D02" w:rsidRDefault="002409AC" w:rsidP="002409AC">
      <w:pPr>
        <w:spacing w:after="0" w:line="240" w:lineRule="auto"/>
        <w:ind w:left="284" w:right="-234"/>
        <w:jc w:val="both"/>
        <w:rPr>
          <w:rFonts w:ascii="Helvetica" w:hAnsi="Helvetica" w:cs="Arial"/>
          <w:b/>
          <w:bCs/>
          <w:sz w:val="20"/>
          <w:szCs w:val="20"/>
        </w:rPr>
      </w:pPr>
    </w:p>
    <w:p w14:paraId="0AEB8D67" w14:textId="77777777" w:rsidR="002409AC" w:rsidRPr="00B33D02" w:rsidRDefault="002409AC" w:rsidP="008909B1">
      <w:pPr>
        <w:numPr>
          <w:ilvl w:val="0"/>
          <w:numId w:val="10"/>
        </w:numPr>
        <w:spacing w:after="0" w:line="240" w:lineRule="auto"/>
        <w:ind w:left="284" w:right="-234"/>
        <w:jc w:val="both"/>
        <w:rPr>
          <w:rFonts w:ascii="Helvetica" w:hAnsi="Helvetica" w:cs="Arial"/>
          <w:b/>
          <w:bCs/>
          <w:sz w:val="20"/>
          <w:szCs w:val="20"/>
        </w:rPr>
      </w:pPr>
      <w:r w:rsidRPr="00B33D02">
        <w:rPr>
          <w:rFonts w:ascii="Helvetica" w:hAnsi="Helvetica" w:cs="Arial"/>
          <w:noProof/>
          <w:sz w:val="20"/>
          <w:szCs w:val="20"/>
        </w:rPr>
        <w:t xml:space="preserve">QUE POR VIRTUD DEL CONVENIO CONSORCIAL, PARA LOS EFECTOS DE PRESENTACIÓN Y TÁMITE DE FACTURAS ANTE </w:t>
      </w:r>
      <w:r w:rsidRPr="00B33D02">
        <w:rPr>
          <w:rFonts w:ascii="Helvetica" w:hAnsi="Helvetica" w:cs="Arial"/>
          <w:b/>
          <w:bCs/>
          <w:noProof/>
          <w:sz w:val="20"/>
          <w:szCs w:val="20"/>
        </w:rPr>
        <w:t>“LA UNIVERSIDAD”</w:t>
      </w:r>
      <w:r w:rsidRPr="00B33D02">
        <w:rPr>
          <w:rFonts w:ascii="Helvetica" w:hAnsi="Helvetica" w:cs="Arial"/>
          <w:noProof/>
          <w:sz w:val="20"/>
          <w:szCs w:val="20"/>
        </w:rPr>
        <w:t xml:space="preserve">, </w:t>
      </w:r>
      <w:r w:rsidRPr="00B33D02">
        <w:rPr>
          <w:rFonts w:ascii="Helvetica" w:hAnsi="Helvetica" w:cs="Arial"/>
          <w:b/>
          <w:bCs/>
          <w:noProof/>
          <w:sz w:val="20"/>
          <w:szCs w:val="20"/>
        </w:rPr>
        <w:t>“EL PROVEEDOR 1”</w:t>
      </w:r>
      <w:r w:rsidRPr="00B33D02">
        <w:rPr>
          <w:rFonts w:ascii="Helvetica" w:hAnsi="Helvetica" w:cs="Arial"/>
          <w:noProof/>
          <w:sz w:val="20"/>
          <w:szCs w:val="20"/>
        </w:rPr>
        <w:t xml:space="preserve"> SERÁ QUIEN REALICE LOS TRÁMITES CORRESPONDIENTES EMITIENDO LOS CORRESPONDIENTES DOCUMENTOS FISCALES.</w:t>
      </w:r>
    </w:p>
    <w:p w14:paraId="099C6B08" w14:textId="77777777" w:rsidR="002409AC" w:rsidRPr="00B33D02" w:rsidRDefault="002409AC" w:rsidP="002409AC">
      <w:pPr>
        <w:spacing w:after="0" w:line="240" w:lineRule="auto"/>
        <w:ind w:left="284" w:right="-234"/>
        <w:jc w:val="both"/>
        <w:rPr>
          <w:rFonts w:ascii="Helvetica" w:hAnsi="Helvetica" w:cs="Arial"/>
          <w:b/>
          <w:bCs/>
          <w:sz w:val="20"/>
          <w:szCs w:val="20"/>
        </w:rPr>
      </w:pPr>
    </w:p>
    <w:p w14:paraId="50C2D7BD" w14:textId="77777777" w:rsidR="002409AC" w:rsidRPr="00B33D02" w:rsidRDefault="002409AC" w:rsidP="008909B1">
      <w:pPr>
        <w:numPr>
          <w:ilvl w:val="0"/>
          <w:numId w:val="10"/>
        </w:numPr>
        <w:spacing w:after="0" w:line="240" w:lineRule="auto"/>
        <w:ind w:left="284" w:right="-234"/>
        <w:jc w:val="both"/>
        <w:rPr>
          <w:rFonts w:ascii="Helvetica" w:hAnsi="Helvetica" w:cs="Arial"/>
          <w:b/>
          <w:bCs/>
          <w:sz w:val="20"/>
          <w:szCs w:val="20"/>
        </w:rPr>
      </w:pPr>
      <w:r w:rsidRPr="00B33D02">
        <w:rPr>
          <w:rFonts w:ascii="Helvetica" w:hAnsi="Helvetica" w:cs="Arial"/>
          <w:noProof/>
          <w:sz w:val="20"/>
          <w:szCs w:val="20"/>
        </w:rPr>
        <w:t>QUE PARA LOS EFECTOS DEL ARTÍCULO 46 PÁRRAFO SEGUNDO DE LA LEY DE ADQUISICIONES, ARRENDAMIENTOS Y SERVICIOS DEL SECTOR PÚBLICO DEL ESTADO DE HIDALGO SERÁ RESPONSABLE SOLIDARIO DE TODAS LAS OBLIGACIONES QUE DERIVEN DEL PRESENTE CONTRATO.</w:t>
      </w:r>
    </w:p>
    <w:p w14:paraId="5DDB5296" w14:textId="77777777" w:rsidR="002409AC" w:rsidRPr="00B33D02" w:rsidRDefault="002409AC" w:rsidP="002409AC">
      <w:pPr>
        <w:pStyle w:val="Prrafodelista"/>
        <w:spacing w:after="0" w:line="240" w:lineRule="auto"/>
        <w:ind w:left="284" w:right="-234"/>
        <w:rPr>
          <w:rFonts w:ascii="Helvetica" w:hAnsi="Helvetica" w:cs="Arial"/>
          <w:sz w:val="20"/>
          <w:szCs w:val="20"/>
        </w:rPr>
      </w:pPr>
    </w:p>
    <w:p w14:paraId="41FC3808" w14:textId="77777777" w:rsidR="002409AC" w:rsidRPr="00B33D02" w:rsidRDefault="002409AC" w:rsidP="002409AC">
      <w:pPr>
        <w:pStyle w:val="Prrafodelista"/>
        <w:spacing w:after="0" w:line="240" w:lineRule="auto"/>
        <w:ind w:left="284" w:right="-234"/>
        <w:rPr>
          <w:rFonts w:ascii="Helvetica" w:hAnsi="Helvetica" w:cs="Arial"/>
          <w:sz w:val="20"/>
          <w:szCs w:val="20"/>
        </w:rPr>
      </w:pPr>
    </w:p>
    <w:p w14:paraId="03FE6832" w14:textId="77777777" w:rsidR="002409AC" w:rsidRPr="00B33D02" w:rsidRDefault="002409AC" w:rsidP="002409AC">
      <w:pPr>
        <w:spacing w:after="0" w:line="240" w:lineRule="auto"/>
        <w:ind w:left="284" w:right="-234"/>
        <w:jc w:val="both"/>
        <w:rPr>
          <w:rFonts w:ascii="Helvetica" w:hAnsi="Helvetica" w:cs="Arial"/>
          <w:b/>
          <w:bCs/>
          <w:sz w:val="20"/>
          <w:szCs w:val="20"/>
        </w:rPr>
      </w:pPr>
      <w:r w:rsidRPr="00B33D02">
        <w:rPr>
          <w:rFonts w:ascii="Helvetica" w:hAnsi="Helvetica" w:cs="Arial"/>
          <w:b/>
          <w:bCs/>
          <w:sz w:val="20"/>
          <w:szCs w:val="20"/>
        </w:rPr>
        <w:t xml:space="preserve">3. - </w:t>
      </w:r>
      <w:r w:rsidRPr="00B33D02">
        <w:rPr>
          <w:rFonts w:ascii="Helvetica" w:hAnsi="Helvetica" w:cs="Arial"/>
          <w:sz w:val="20"/>
          <w:szCs w:val="20"/>
        </w:rPr>
        <w:t xml:space="preserve">DECLARA </w:t>
      </w:r>
      <w:r w:rsidRPr="00B33D02">
        <w:rPr>
          <w:rFonts w:ascii="Helvetica" w:hAnsi="Helvetica" w:cs="Arial"/>
          <w:b/>
          <w:bCs/>
          <w:sz w:val="20"/>
          <w:szCs w:val="20"/>
        </w:rPr>
        <w:t>“EL PROVEEDOR 2”</w:t>
      </w:r>
    </w:p>
    <w:p w14:paraId="51EFFF1C" w14:textId="77777777" w:rsidR="002409AC" w:rsidRPr="00B33D02" w:rsidRDefault="002409AC" w:rsidP="008909B1">
      <w:pPr>
        <w:numPr>
          <w:ilvl w:val="0"/>
          <w:numId w:val="11"/>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ES UNA EMPRESA LEGALMENTE CONSTITUIDA COMO SOCIEDAD ANÓNIMA DE CAPITAL VARIABLE EN TÉRMINOS DE SU ACTA CONSTITUTIVA NÚMERO _____________ TIRADA ANTE LA FE DEL LIC. _____________, NOTARIO PÚBLICO NÚMERO _____________, EN EJERCICIO EN EL DISTRITO JUDICIAL DE _____________, QUE TIENE FACULTADES PARA CONTRATAR DENTRO DEL TERRITORIO NACIONAL.</w:t>
      </w:r>
    </w:p>
    <w:p w14:paraId="7F1AB0CE" w14:textId="77777777" w:rsidR="002409AC" w:rsidRPr="00B33D02" w:rsidRDefault="002409AC" w:rsidP="002409AC">
      <w:pPr>
        <w:spacing w:after="0" w:line="240" w:lineRule="auto"/>
        <w:ind w:left="284" w:right="-234"/>
        <w:jc w:val="both"/>
        <w:rPr>
          <w:rFonts w:ascii="Helvetica" w:hAnsi="Helvetica" w:cs="Arial"/>
          <w:sz w:val="20"/>
          <w:szCs w:val="20"/>
        </w:rPr>
      </w:pPr>
    </w:p>
    <w:p w14:paraId="3DFDD4A9" w14:textId="77777777" w:rsidR="002409AC" w:rsidRPr="00B33D02" w:rsidRDefault="002409AC" w:rsidP="008909B1">
      <w:pPr>
        <w:numPr>
          <w:ilvl w:val="0"/>
          <w:numId w:val="11"/>
        </w:numPr>
        <w:spacing w:after="0" w:line="240" w:lineRule="auto"/>
        <w:ind w:left="284" w:right="-234"/>
        <w:jc w:val="both"/>
        <w:rPr>
          <w:rFonts w:ascii="Helvetica" w:hAnsi="Helvetica" w:cs="Arial"/>
          <w:sz w:val="20"/>
          <w:szCs w:val="20"/>
        </w:rPr>
      </w:pPr>
      <w:r w:rsidRPr="00B33D02">
        <w:rPr>
          <w:rFonts w:ascii="Helvetica" w:hAnsi="Helvetica" w:cs="Arial"/>
          <w:sz w:val="20"/>
          <w:szCs w:val="20"/>
        </w:rPr>
        <w:t xml:space="preserve">QUE ES REPRESENTADA POR EL _____________, DENTRO DE LAS FACULTADES QUE LE CONFIEREN EN LA ESCRITURA NÚMERO _____________ EXPEDIDA ANTE LA FE DEL LIC. _____________, NOTARIO PÚBLICO NÚMERO _____________, EN EJERCICIO EN EL </w:t>
      </w:r>
      <w:r w:rsidRPr="00B33D02">
        <w:rPr>
          <w:rFonts w:ascii="Helvetica" w:hAnsi="Helvetica" w:cs="Arial"/>
          <w:sz w:val="20"/>
          <w:szCs w:val="20"/>
        </w:rPr>
        <w:lastRenderedPageBreak/>
        <w:t>DISTRITO JUDICIAL DE _____________, MISMO QUE A LA FECHA MANIFIESTA BAJO PROTESTA NO LE HA SIDO MODIFICADO, NI REVOCADO.</w:t>
      </w:r>
    </w:p>
    <w:p w14:paraId="4DD41AC1" w14:textId="77777777" w:rsidR="002409AC" w:rsidRPr="00B33D02" w:rsidRDefault="002409AC" w:rsidP="002409AC">
      <w:pPr>
        <w:spacing w:after="0" w:line="240" w:lineRule="auto"/>
        <w:ind w:left="284" w:right="-234"/>
        <w:jc w:val="both"/>
        <w:rPr>
          <w:rFonts w:ascii="Helvetica" w:hAnsi="Helvetica" w:cs="Arial"/>
          <w:sz w:val="20"/>
          <w:szCs w:val="20"/>
        </w:rPr>
      </w:pPr>
    </w:p>
    <w:p w14:paraId="5D134344" w14:textId="77777777" w:rsidR="002409AC" w:rsidRPr="00B33D02" w:rsidRDefault="002409AC" w:rsidP="008909B1">
      <w:pPr>
        <w:numPr>
          <w:ilvl w:val="0"/>
          <w:numId w:val="11"/>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TIENE LA CAPACIDAD PARA CONTRATAR Y OBLIGARSE A LA REALIZACIÓN DEL SERVICIO A QUE ESTE CONTRATO SE REFIERE Y QUE DISPONE CON LOS ELEMENTOS Y ORGANIZACIÓN NECESARIA PARA EL SUMINISTRO DE LOS MISMOS.</w:t>
      </w:r>
    </w:p>
    <w:p w14:paraId="470869C9" w14:textId="77777777" w:rsidR="002409AC" w:rsidRPr="00B33D02" w:rsidRDefault="002409AC" w:rsidP="002409AC">
      <w:pPr>
        <w:spacing w:after="0" w:line="240" w:lineRule="auto"/>
        <w:ind w:left="284" w:right="-234"/>
        <w:jc w:val="both"/>
        <w:rPr>
          <w:rFonts w:ascii="Helvetica" w:hAnsi="Helvetica" w:cs="Arial"/>
          <w:sz w:val="20"/>
          <w:szCs w:val="20"/>
        </w:rPr>
      </w:pPr>
    </w:p>
    <w:p w14:paraId="28CF14F2" w14:textId="77777777" w:rsidR="002409AC" w:rsidRPr="00B33D02" w:rsidRDefault="002409AC" w:rsidP="008909B1">
      <w:pPr>
        <w:numPr>
          <w:ilvl w:val="0"/>
          <w:numId w:val="11"/>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SU REPRESENTANTE NO TIENE PARENTESCO ALGUNO CON NINGÚN FUNCIONARIO O ASESOR DE “LA UNIVERSIDAD” Y QUE NINGUNO DE ELLOS TAMPOCO TIENE INTERESES ECONÓMICOS EN LA EMPRESA DE “EL PROVEEDOR”.</w:t>
      </w:r>
    </w:p>
    <w:p w14:paraId="2B6341FC" w14:textId="77777777" w:rsidR="002409AC" w:rsidRPr="00B33D02" w:rsidRDefault="002409AC" w:rsidP="002409AC">
      <w:pPr>
        <w:spacing w:after="0" w:line="240" w:lineRule="auto"/>
        <w:ind w:left="284" w:right="-234"/>
        <w:jc w:val="both"/>
        <w:rPr>
          <w:rFonts w:ascii="Helvetica" w:hAnsi="Helvetica" w:cs="Arial"/>
          <w:sz w:val="20"/>
          <w:szCs w:val="20"/>
        </w:rPr>
      </w:pPr>
    </w:p>
    <w:p w14:paraId="19E7319F" w14:textId="77777777" w:rsidR="002409AC" w:rsidRPr="00B33D02" w:rsidRDefault="002409AC" w:rsidP="008909B1">
      <w:pPr>
        <w:numPr>
          <w:ilvl w:val="0"/>
          <w:numId w:val="11"/>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TIENE POR OBJETO: _____________.</w:t>
      </w:r>
    </w:p>
    <w:p w14:paraId="556768C4" w14:textId="77777777" w:rsidR="002409AC" w:rsidRPr="00B33D02" w:rsidRDefault="002409AC" w:rsidP="002409AC">
      <w:pPr>
        <w:spacing w:after="0" w:line="240" w:lineRule="auto"/>
        <w:ind w:left="284" w:right="-234"/>
        <w:jc w:val="both"/>
        <w:rPr>
          <w:rFonts w:ascii="Helvetica" w:hAnsi="Helvetica" w:cs="Arial"/>
          <w:sz w:val="20"/>
          <w:szCs w:val="20"/>
        </w:rPr>
      </w:pPr>
    </w:p>
    <w:p w14:paraId="7B2B1665" w14:textId="77777777" w:rsidR="002409AC" w:rsidRPr="00B33D02" w:rsidRDefault="002409AC" w:rsidP="008909B1">
      <w:pPr>
        <w:numPr>
          <w:ilvl w:val="0"/>
          <w:numId w:val="11"/>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SU REGISTRO FEDERAL DE CONTRIBUYENTES ES EL NÚMERO: _____________.</w:t>
      </w:r>
    </w:p>
    <w:p w14:paraId="3F070FCF" w14:textId="77777777" w:rsidR="002409AC" w:rsidRPr="00B33D02" w:rsidRDefault="002409AC" w:rsidP="002409AC">
      <w:pPr>
        <w:spacing w:after="0" w:line="240" w:lineRule="auto"/>
        <w:ind w:left="284" w:right="-234"/>
        <w:jc w:val="both"/>
        <w:rPr>
          <w:rFonts w:ascii="Helvetica" w:hAnsi="Helvetica" w:cs="Arial"/>
          <w:sz w:val="20"/>
          <w:szCs w:val="20"/>
        </w:rPr>
      </w:pPr>
    </w:p>
    <w:p w14:paraId="0CF6606E" w14:textId="77777777" w:rsidR="002409AC" w:rsidRPr="00B33D02" w:rsidRDefault="002409AC" w:rsidP="008909B1">
      <w:pPr>
        <w:numPr>
          <w:ilvl w:val="0"/>
          <w:numId w:val="11"/>
        </w:numPr>
        <w:spacing w:after="0" w:line="240" w:lineRule="auto"/>
        <w:ind w:left="284" w:right="-234"/>
        <w:jc w:val="both"/>
        <w:rPr>
          <w:rFonts w:ascii="Helvetica" w:hAnsi="Helvetica" w:cs="Arial"/>
          <w:sz w:val="20"/>
          <w:szCs w:val="20"/>
        </w:rPr>
      </w:pPr>
      <w:r w:rsidRPr="00B33D02">
        <w:rPr>
          <w:rFonts w:ascii="Helvetica" w:hAnsi="Helvetica" w:cs="Arial"/>
          <w:sz w:val="20"/>
          <w:szCs w:val="20"/>
        </w:rPr>
        <w:t>QUE TIENE SU DOMICILIO LEGAL EN _____________, COLONIA _____________, C.P. _____________, CIUDAD _____________, ESTADO _____________, TEL _____________, MISMO QUE SEÑALA PARA LOS FINES Y EFECTOS LEGALES DE ESTE CONTRATO.</w:t>
      </w:r>
    </w:p>
    <w:p w14:paraId="62DE0279" w14:textId="77777777" w:rsidR="002409AC" w:rsidRPr="00B33D02" w:rsidRDefault="002409AC" w:rsidP="002409AC">
      <w:pPr>
        <w:spacing w:after="0" w:line="240" w:lineRule="auto"/>
        <w:ind w:left="284" w:right="-234"/>
        <w:jc w:val="both"/>
        <w:rPr>
          <w:rFonts w:ascii="Helvetica" w:hAnsi="Helvetica" w:cs="Arial"/>
          <w:sz w:val="20"/>
          <w:szCs w:val="20"/>
        </w:rPr>
      </w:pPr>
    </w:p>
    <w:p w14:paraId="7A11C3BB" w14:textId="77777777" w:rsidR="002409AC" w:rsidRPr="00B33D02" w:rsidRDefault="002409AC" w:rsidP="008909B1">
      <w:pPr>
        <w:numPr>
          <w:ilvl w:val="0"/>
          <w:numId w:val="11"/>
        </w:numPr>
        <w:spacing w:after="0" w:line="240" w:lineRule="auto"/>
        <w:ind w:left="284" w:right="-234"/>
        <w:jc w:val="both"/>
        <w:rPr>
          <w:rFonts w:ascii="Helvetica" w:hAnsi="Helvetica" w:cs="Arial"/>
          <w:b/>
          <w:bCs/>
          <w:sz w:val="20"/>
          <w:szCs w:val="20"/>
        </w:rPr>
      </w:pPr>
      <w:r w:rsidRPr="00B33D02">
        <w:rPr>
          <w:rFonts w:ascii="Helvetica" w:hAnsi="Helvetica" w:cs="Arial"/>
          <w:sz w:val="20"/>
          <w:szCs w:val="20"/>
        </w:rPr>
        <w:t>QUE DE CONFORMIDAD CON EL NUMERAL ____ DE LAS BASES DE LA LICITACIÓN PÚBLICA NACIONAL _____________</w:t>
      </w:r>
      <w:r w:rsidRPr="00B33D02">
        <w:rPr>
          <w:rFonts w:ascii="Helvetica" w:hAnsi="Helvetica" w:cs="Arial"/>
          <w:noProof/>
          <w:sz w:val="20"/>
          <w:szCs w:val="20"/>
        </w:rPr>
        <w:t xml:space="preserve">, CONVOCADA POR </w:t>
      </w:r>
      <w:r w:rsidRPr="00B33D02">
        <w:rPr>
          <w:rFonts w:ascii="Helvetica" w:hAnsi="Helvetica" w:cs="Arial"/>
          <w:b/>
          <w:bCs/>
          <w:noProof/>
          <w:sz w:val="20"/>
          <w:szCs w:val="20"/>
        </w:rPr>
        <w:t>“LA UNIVERSIDAD”</w:t>
      </w:r>
      <w:r w:rsidRPr="00B33D02">
        <w:rPr>
          <w:rFonts w:ascii="Helvetica" w:hAnsi="Helvetica" w:cs="Arial"/>
          <w:noProof/>
          <w:sz w:val="20"/>
          <w:szCs w:val="20"/>
        </w:rPr>
        <w:t xml:space="preserve">, PRESENTÓ PROPUESTA CONJUNTA CON </w:t>
      </w:r>
      <w:r w:rsidRPr="00B33D02">
        <w:rPr>
          <w:rFonts w:ascii="Helvetica" w:hAnsi="Helvetica" w:cs="Arial"/>
          <w:b/>
          <w:bCs/>
          <w:noProof/>
          <w:sz w:val="20"/>
          <w:szCs w:val="20"/>
        </w:rPr>
        <w:t>“EL PROVEEDOR 1”</w:t>
      </w:r>
      <w:r w:rsidRPr="00B33D02">
        <w:rPr>
          <w:rFonts w:ascii="Helvetica" w:hAnsi="Helvetica" w:cs="Arial"/>
          <w:noProof/>
          <w:sz w:val="20"/>
          <w:szCs w:val="20"/>
        </w:rPr>
        <w:t xml:space="preserve">, PARA LO CUAL FIRMARON UN CONVENIO CONSORCIAL, DE FECHA </w:t>
      </w:r>
      <w:r w:rsidRPr="00B33D02">
        <w:rPr>
          <w:rFonts w:ascii="Helvetica" w:hAnsi="Helvetica" w:cs="Arial"/>
          <w:sz w:val="20"/>
          <w:szCs w:val="20"/>
        </w:rPr>
        <w:t>_____________</w:t>
      </w:r>
      <w:r w:rsidRPr="00B33D02">
        <w:rPr>
          <w:rFonts w:ascii="Helvetica" w:hAnsi="Helvetica" w:cs="Arial"/>
          <w:noProof/>
          <w:sz w:val="20"/>
          <w:szCs w:val="20"/>
        </w:rPr>
        <w:t xml:space="preserve">, EN LOS TÉRMINOS PREVISTOS EN LAS BASES DE LICITACIÓN, PASADO ANTE LA FE DEL LICENCIADO </w:t>
      </w:r>
      <w:r w:rsidRPr="00B33D02">
        <w:rPr>
          <w:rFonts w:ascii="Helvetica" w:hAnsi="Helvetica" w:cs="Arial"/>
          <w:sz w:val="20"/>
          <w:szCs w:val="20"/>
        </w:rPr>
        <w:t>_____________</w:t>
      </w:r>
      <w:r w:rsidRPr="00B33D02">
        <w:rPr>
          <w:rFonts w:ascii="Helvetica" w:hAnsi="Helvetica" w:cs="Arial"/>
          <w:noProof/>
          <w:sz w:val="20"/>
          <w:szCs w:val="20"/>
        </w:rPr>
        <w:t xml:space="preserve">, NOTARIO PÚBLICO NÚMERO </w:t>
      </w:r>
      <w:r w:rsidRPr="00B33D02">
        <w:rPr>
          <w:rFonts w:ascii="Helvetica" w:hAnsi="Helvetica" w:cs="Arial"/>
          <w:sz w:val="20"/>
          <w:szCs w:val="20"/>
        </w:rPr>
        <w:t>_____________</w:t>
      </w:r>
      <w:r w:rsidRPr="00B33D02">
        <w:rPr>
          <w:rFonts w:ascii="Helvetica" w:hAnsi="Helvetica" w:cs="Arial"/>
          <w:noProof/>
          <w:sz w:val="20"/>
          <w:szCs w:val="20"/>
        </w:rPr>
        <w:t xml:space="preserve">, DE LA CIUDAD DE </w:t>
      </w:r>
      <w:r w:rsidRPr="00B33D02">
        <w:rPr>
          <w:rFonts w:ascii="Helvetica" w:hAnsi="Helvetica" w:cs="Arial"/>
          <w:sz w:val="20"/>
          <w:szCs w:val="20"/>
        </w:rPr>
        <w:t>_____________</w:t>
      </w:r>
      <w:r w:rsidRPr="00B33D02">
        <w:rPr>
          <w:rFonts w:ascii="Helvetica" w:hAnsi="Helvetica" w:cs="Arial"/>
          <w:noProof/>
          <w:sz w:val="20"/>
          <w:szCs w:val="20"/>
        </w:rPr>
        <w:t>. CONVENIO QUE FORMA PARTE DE ESTE CONTRATO Y EN DONDE SE DESCRIBEN DE MANERA PARTICULAR LAS PARTES DEL CONTRATO A QUE SE OBLIGA, SIN MENOSCABO DE LO ESTIPULADO EN EL INCISO K) DE ESTA SECCIÓN DE DECLARACIONES.</w:t>
      </w:r>
    </w:p>
    <w:p w14:paraId="168ECCBB" w14:textId="77777777" w:rsidR="002409AC" w:rsidRPr="00B33D02" w:rsidRDefault="002409AC" w:rsidP="002409AC">
      <w:pPr>
        <w:spacing w:after="0" w:line="240" w:lineRule="auto"/>
        <w:ind w:left="284" w:right="-234"/>
        <w:jc w:val="both"/>
        <w:rPr>
          <w:rFonts w:ascii="Helvetica" w:hAnsi="Helvetica" w:cs="Arial"/>
          <w:b/>
          <w:bCs/>
          <w:sz w:val="20"/>
          <w:szCs w:val="20"/>
        </w:rPr>
      </w:pPr>
    </w:p>
    <w:p w14:paraId="7F50D5B5" w14:textId="77777777" w:rsidR="002409AC" w:rsidRPr="00B33D02" w:rsidRDefault="002409AC" w:rsidP="008909B1">
      <w:pPr>
        <w:numPr>
          <w:ilvl w:val="0"/>
          <w:numId w:val="11"/>
        </w:numPr>
        <w:spacing w:after="0" w:line="240" w:lineRule="auto"/>
        <w:ind w:left="284" w:right="-234"/>
        <w:jc w:val="both"/>
        <w:rPr>
          <w:rFonts w:ascii="Helvetica" w:hAnsi="Helvetica" w:cs="Arial"/>
          <w:b/>
          <w:bCs/>
          <w:sz w:val="20"/>
          <w:szCs w:val="20"/>
        </w:rPr>
      </w:pPr>
      <w:r w:rsidRPr="00B33D02">
        <w:rPr>
          <w:rFonts w:ascii="Helvetica" w:hAnsi="Helvetica" w:cs="Arial"/>
          <w:noProof/>
          <w:sz w:val="20"/>
          <w:szCs w:val="20"/>
        </w:rPr>
        <w:t xml:space="preserve">QUE POR VIRTUD DEL CONVENIO CONSORCIAL SE RECONOCE AL </w:t>
      </w:r>
      <w:r w:rsidRPr="00B33D02">
        <w:rPr>
          <w:rFonts w:ascii="Helvetica" w:hAnsi="Helvetica" w:cs="Arial"/>
          <w:sz w:val="20"/>
          <w:szCs w:val="20"/>
        </w:rPr>
        <w:t>_____________</w:t>
      </w:r>
      <w:r w:rsidRPr="00B33D02">
        <w:rPr>
          <w:rFonts w:ascii="Helvetica" w:hAnsi="Helvetica" w:cs="Arial"/>
          <w:noProof/>
          <w:sz w:val="20"/>
          <w:szCs w:val="20"/>
        </w:rPr>
        <w:t xml:space="preserve"> COMO REPRESENTANTE EN COMÚN DE AMBOS PARA TODOS LOS EFECTOS DEL PROCEDIMIENTO DE CONTRATACIÓN.</w:t>
      </w:r>
    </w:p>
    <w:p w14:paraId="5B236E4C" w14:textId="77777777" w:rsidR="002409AC" w:rsidRPr="00B33D02" w:rsidRDefault="002409AC" w:rsidP="002409AC">
      <w:pPr>
        <w:spacing w:after="0" w:line="240" w:lineRule="auto"/>
        <w:ind w:left="284" w:right="-234"/>
        <w:jc w:val="both"/>
        <w:rPr>
          <w:rFonts w:ascii="Helvetica" w:hAnsi="Helvetica" w:cs="Arial"/>
          <w:b/>
          <w:bCs/>
          <w:sz w:val="20"/>
          <w:szCs w:val="20"/>
        </w:rPr>
      </w:pPr>
    </w:p>
    <w:p w14:paraId="794B4906" w14:textId="77777777" w:rsidR="002409AC" w:rsidRPr="00B33D02" w:rsidRDefault="002409AC" w:rsidP="008909B1">
      <w:pPr>
        <w:numPr>
          <w:ilvl w:val="0"/>
          <w:numId w:val="11"/>
        </w:numPr>
        <w:spacing w:after="0" w:line="240" w:lineRule="auto"/>
        <w:ind w:left="284" w:right="-234"/>
        <w:jc w:val="both"/>
        <w:rPr>
          <w:rFonts w:ascii="Helvetica" w:hAnsi="Helvetica" w:cs="Arial"/>
          <w:b/>
          <w:bCs/>
          <w:sz w:val="20"/>
          <w:szCs w:val="20"/>
        </w:rPr>
      </w:pPr>
      <w:r w:rsidRPr="00B33D02">
        <w:rPr>
          <w:rFonts w:ascii="Helvetica" w:hAnsi="Helvetica" w:cs="Arial"/>
          <w:noProof/>
          <w:sz w:val="20"/>
          <w:szCs w:val="20"/>
        </w:rPr>
        <w:t xml:space="preserve">QUE POR VIRTUD DEL CONVENIO CONSORCIAL, PARA LOS EFECTOS DE PRESENTACIÓN Y TÁMITE DE FACTURAS ANTE </w:t>
      </w:r>
      <w:r w:rsidRPr="00B33D02">
        <w:rPr>
          <w:rFonts w:ascii="Helvetica" w:hAnsi="Helvetica" w:cs="Arial"/>
          <w:b/>
          <w:bCs/>
          <w:noProof/>
          <w:sz w:val="20"/>
          <w:szCs w:val="20"/>
        </w:rPr>
        <w:t>“LA UNIVERSIDAD”</w:t>
      </w:r>
      <w:r w:rsidRPr="00B33D02">
        <w:rPr>
          <w:rFonts w:ascii="Helvetica" w:hAnsi="Helvetica" w:cs="Arial"/>
          <w:noProof/>
          <w:sz w:val="20"/>
          <w:szCs w:val="20"/>
        </w:rPr>
        <w:t xml:space="preserve">, </w:t>
      </w:r>
      <w:r w:rsidRPr="00B33D02">
        <w:rPr>
          <w:rFonts w:ascii="Helvetica" w:hAnsi="Helvetica" w:cs="Arial"/>
          <w:b/>
          <w:bCs/>
          <w:noProof/>
          <w:sz w:val="20"/>
          <w:szCs w:val="20"/>
        </w:rPr>
        <w:t>“EL PROVEEDOR 1”</w:t>
      </w:r>
      <w:r w:rsidRPr="00B33D02">
        <w:rPr>
          <w:rFonts w:ascii="Helvetica" w:hAnsi="Helvetica" w:cs="Arial"/>
          <w:noProof/>
          <w:sz w:val="20"/>
          <w:szCs w:val="20"/>
        </w:rPr>
        <w:t xml:space="preserve"> SERÁ QUIEN REALICE LOS TRÁMITES CORRESPONDIENTES EMITIENDO LOS CORRESPONDIENTES DOCUMENTOS FISCALES.</w:t>
      </w:r>
    </w:p>
    <w:p w14:paraId="583D6F34" w14:textId="77777777" w:rsidR="002409AC" w:rsidRPr="00B33D02" w:rsidRDefault="002409AC" w:rsidP="002409AC">
      <w:pPr>
        <w:spacing w:after="0" w:line="240" w:lineRule="auto"/>
        <w:ind w:left="284" w:right="-234"/>
        <w:jc w:val="both"/>
        <w:rPr>
          <w:rFonts w:ascii="Helvetica" w:hAnsi="Helvetica" w:cs="Arial"/>
          <w:b/>
          <w:bCs/>
          <w:sz w:val="20"/>
          <w:szCs w:val="20"/>
        </w:rPr>
      </w:pPr>
    </w:p>
    <w:p w14:paraId="47DFF9D4" w14:textId="77777777" w:rsidR="002409AC" w:rsidRPr="00B33D02" w:rsidRDefault="002409AC" w:rsidP="008909B1">
      <w:pPr>
        <w:numPr>
          <w:ilvl w:val="0"/>
          <w:numId w:val="11"/>
        </w:numPr>
        <w:spacing w:after="0" w:line="240" w:lineRule="auto"/>
        <w:ind w:left="284" w:right="-234"/>
        <w:jc w:val="both"/>
        <w:rPr>
          <w:rFonts w:ascii="Helvetica" w:hAnsi="Helvetica" w:cs="Arial"/>
          <w:b/>
          <w:bCs/>
          <w:sz w:val="20"/>
          <w:szCs w:val="20"/>
        </w:rPr>
      </w:pPr>
      <w:r w:rsidRPr="00B33D02">
        <w:rPr>
          <w:rFonts w:ascii="Helvetica" w:hAnsi="Helvetica" w:cs="Arial"/>
          <w:noProof/>
          <w:sz w:val="20"/>
          <w:szCs w:val="20"/>
        </w:rPr>
        <w:t>QUE PARA LOS EFECTOS DEL ARTÍCULO 46 PÁRRAFO SEGUNDO DE LA LEY DE ADQUISICIONES, ARRENDAMIENTOS Y SERVICIOS DEL SECTOR PÚBLICO DEL ESTADO DE HIDALGO SERÁ RESPONSABLE SOLIDARIO DE TODAS LAS OBLIGACIONES QUE DERIVEN DEL PRESENTE CONTRATO.</w:t>
      </w:r>
    </w:p>
    <w:p w14:paraId="0690F002" w14:textId="1774BC86" w:rsidR="002409AC" w:rsidRPr="00B33D02" w:rsidRDefault="002409AC" w:rsidP="009B38FC">
      <w:pPr>
        <w:spacing w:after="0" w:line="240" w:lineRule="auto"/>
        <w:ind w:right="-234"/>
        <w:rPr>
          <w:rFonts w:ascii="Helvetica" w:hAnsi="Helvetica" w:cs="Arial"/>
          <w:sz w:val="20"/>
          <w:szCs w:val="20"/>
        </w:rPr>
      </w:pPr>
    </w:p>
    <w:p w14:paraId="01543993" w14:textId="77777777" w:rsidR="002409AC" w:rsidRPr="00B33D02" w:rsidRDefault="002409AC" w:rsidP="002409AC">
      <w:pPr>
        <w:spacing w:after="0" w:line="240" w:lineRule="auto"/>
        <w:ind w:left="284" w:right="-234"/>
        <w:jc w:val="both"/>
        <w:rPr>
          <w:rFonts w:ascii="Helvetica" w:hAnsi="Helvetica" w:cs="Arial"/>
          <w:b/>
          <w:bCs/>
          <w:sz w:val="20"/>
          <w:szCs w:val="20"/>
        </w:rPr>
      </w:pPr>
      <w:r w:rsidRPr="00B33D02">
        <w:rPr>
          <w:rFonts w:ascii="Helvetica" w:hAnsi="Helvetica" w:cs="Arial"/>
          <w:b/>
          <w:bCs/>
          <w:sz w:val="20"/>
          <w:szCs w:val="20"/>
        </w:rPr>
        <w:t xml:space="preserve">4. - </w:t>
      </w:r>
      <w:r w:rsidRPr="00B33D02">
        <w:rPr>
          <w:rFonts w:ascii="Helvetica" w:hAnsi="Helvetica" w:cs="Arial"/>
          <w:sz w:val="20"/>
          <w:szCs w:val="20"/>
        </w:rPr>
        <w:t>DECLARAN</w:t>
      </w:r>
      <w:r w:rsidRPr="00B33D02">
        <w:rPr>
          <w:rFonts w:ascii="Helvetica" w:hAnsi="Helvetica" w:cs="Arial"/>
          <w:b/>
          <w:bCs/>
          <w:sz w:val="20"/>
          <w:szCs w:val="20"/>
        </w:rPr>
        <w:t xml:space="preserve"> “LAS PARTES”:</w:t>
      </w:r>
    </w:p>
    <w:p w14:paraId="17315C66" w14:textId="77777777" w:rsidR="002409AC" w:rsidRPr="00B33D02" w:rsidRDefault="002409AC" w:rsidP="002409AC">
      <w:pPr>
        <w:spacing w:after="0" w:line="240" w:lineRule="auto"/>
        <w:ind w:left="284" w:right="-234"/>
        <w:jc w:val="both"/>
        <w:rPr>
          <w:rFonts w:ascii="Helvetica" w:hAnsi="Helvetica" w:cs="Arial"/>
          <w:b/>
          <w:bCs/>
          <w:sz w:val="20"/>
          <w:szCs w:val="20"/>
        </w:rPr>
      </w:pPr>
    </w:p>
    <w:p w14:paraId="5BB27E09" w14:textId="77777777" w:rsidR="002409AC" w:rsidRPr="00B33D02" w:rsidRDefault="002409AC" w:rsidP="002409AC">
      <w:pPr>
        <w:spacing w:after="0" w:line="240" w:lineRule="auto"/>
        <w:ind w:left="284" w:right="-234" w:hanging="426"/>
        <w:jc w:val="both"/>
        <w:rPr>
          <w:rFonts w:ascii="Helvetica" w:hAnsi="Helvetica" w:cs="Arial"/>
          <w:sz w:val="20"/>
          <w:szCs w:val="20"/>
        </w:rPr>
      </w:pPr>
      <w:r w:rsidRPr="00B33D02">
        <w:rPr>
          <w:rFonts w:ascii="Helvetica" w:hAnsi="Helvetica" w:cs="Arial"/>
          <w:sz w:val="20"/>
          <w:szCs w:val="20"/>
        </w:rPr>
        <w:t xml:space="preserve">       </w:t>
      </w:r>
      <w:r w:rsidRPr="00B33D02">
        <w:rPr>
          <w:rFonts w:ascii="Helvetica" w:hAnsi="Helvetica" w:cs="Arial"/>
          <w:sz w:val="20"/>
          <w:szCs w:val="20"/>
        </w:rPr>
        <w:tab/>
        <w:t>QUE SE RECONOCEN MUTUAMENTE LA PERSONALIDAD CON QUE SE OSTENTAN EN EL PRESENTE CONTRATO DE COMPRA VENTA Y CONVIENEN EN SUJETARSE A LAS SIGUIENTES:</w:t>
      </w:r>
    </w:p>
    <w:p w14:paraId="5436FA76" w14:textId="77777777" w:rsidR="002409AC" w:rsidRPr="00B33D02" w:rsidRDefault="002409AC" w:rsidP="002409AC">
      <w:pPr>
        <w:ind w:left="284" w:right="-234"/>
        <w:jc w:val="center"/>
        <w:rPr>
          <w:rFonts w:ascii="Helvetica" w:hAnsi="Helvetica" w:cs="Arial"/>
          <w:b/>
          <w:bCs/>
          <w:sz w:val="20"/>
          <w:szCs w:val="20"/>
        </w:rPr>
      </w:pPr>
      <w:r w:rsidRPr="00B33D02">
        <w:rPr>
          <w:rFonts w:ascii="Helvetica" w:hAnsi="Helvetica" w:cs="Arial"/>
          <w:b/>
          <w:bCs/>
          <w:sz w:val="20"/>
          <w:szCs w:val="20"/>
        </w:rPr>
        <w:t>CLÁUSULAS</w:t>
      </w:r>
    </w:p>
    <w:p w14:paraId="39C11CB4" w14:textId="1BAE2F8F"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 xml:space="preserve">PRIMERA: </w:t>
      </w:r>
      <w:r w:rsidRPr="00B33D02">
        <w:rPr>
          <w:rFonts w:ascii="Helvetica" w:hAnsi="Helvetica" w:cs="Arial"/>
          <w:sz w:val="20"/>
          <w:szCs w:val="20"/>
        </w:rPr>
        <w:t xml:space="preserve">EL PRESENTE CONTRATO TIENE POR OBJETO _____________ QUE REALIZA </w:t>
      </w:r>
      <w:r w:rsidRPr="00B33D02">
        <w:rPr>
          <w:rFonts w:ascii="Helvetica" w:hAnsi="Helvetica" w:cs="Arial"/>
          <w:b/>
          <w:bCs/>
          <w:sz w:val="20"/>
          <w:szCs w:val="20"/>
        </w:rPr>
        <w:t>“LA UNIVERSIDAD”</w:t>
      </w:r>
      <w:r w:rsidRPr="00B33D02">
        <w:rPr>
          <w:rFonts w:ascii="Helvetica" w:hAnsi="Helvetica" w:cs="Arial"/>
          <w:sz w:val="20"/>
          <w:szCs w:val="20"/>
        </w:rPr>
        <w:t xml:space="preserve"> COMO _____________ Y </w:t>
      </w:r>
      <w:r w:rsidRPr="00B33D02">
        <w:rPr>
          <w:rFonts w:ascii="Helvetica" w:hAnsi="Helvetica" w:cs="Arial"/>
          <w:b/>
          <w:bCs/>
          <w:sz w:val="20"/>
          <w:szCs w:val="20"/>
        </w:rPr>
        <w:t xml:space="preserve">“EL PROVEEDOR” </w:t>
      </w:r>
      <w:r w:rsidRPr="00B33D02">
        <w:rPr>
          <w:rFonts w:ascii="Helvetica" w:hAnsi="Helvetica" w:cs="Arial"/>
          <w:sz w:val="20"/>
          <w:szCs w:val="20"/>
        </w:rPr>
        <w:t xml:space="preserve">COMO _____________, DE LOS SERVICIOS MUEBLES, PRECISADO (S) EN LA (S) ORDEN (ES) DE _____________, QUE FORMA PARTE DEL PRESENTE CONTRATO COMO ANEXO (S), APROBADO POR LA COMISIÓN GASTO-FINANCIAMIENTO DE </w:t>
      </w:r>
      <w:r w:rsidRPr="00B33D02">
        <w:rPr>
          <w:rFonts w:ascii="Helvetica" w:hAnsi="Helvetica" w:cs="Arial"/>
          <w:b/>
          <w:bCs/>
          <w:sz w:val="20"/>
          <w:szCs w:val="20"/>
        </w:rPr>
        <w:t>“LA UNIVERSIDAD”</w:t>
      </w:r>
      <w:r w:rsidRPr="00B33D02">
        <w:rPr>
          <w:rFonts w:ascii="Helvetica" w:hAnsi="Helvetica" w:cs="Arial"/>
          <w:sz w:val="20"/>
          <w:szCs w:val="20"/>
        </w:rPr>
        <w:t>.</w:t>
      </w:r>
    </w:p>
    <w:p w14:paraId="4076E84D" w14:textId="77777777" w:rsidR="002409AC" w:rsidRPr="00B33D02" w:rsidRDefault="002409AC" w:rsidP="002409AC">
      <w:pPr>
        <w:spacing w:after="0" w:line="240" w:lineRule="auto"/>
        <w:ind w:left="284" w:right="-234"/>
        <w:jc w:val="both"/>
        <w:rPr>
          <w:rFonts w:ascii="Helvetica" w:hAnsi="Helvetica" w:cs="Arial"/>
          <w:sz w:val="20"/>
          <w:szCs w:val="20"/>
        </w:rPr>
      </w:pPr>
    </w:p>
    <w:p w14:paraId="2CBAB3AE" w14:textId="70581F74"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 xml:space="preserve">SEGUNDA: </w:t>
      </w:r>
      <w:r w:rsidRPr="00B33D02">
        <w:rPr>
          <w:rFonts w:ascii="Helvetica" w:hAnsi="Helvetica" w:cs="Arial"/>
          <w:sz w:val="20"/>
          <w:szCs w:val="20"/>
        </w:rPr>
        <w:t xml:space="preserve">LOS SERVICIOS QUE SON OBJETO DE ESTA OPERACIÓN SE AJUSTARAN ESTRICTAMENTE A LAS ESPECIFICACIONES GENERALES Y TÉCNICAS QUE HAN SIDO PRESENTADAS POR </w:t>
      </w:r>
      <w:r w:rsidRPr="00B33D02">
        <w:rPr>
          <w:rFonts w:ascii="Helvetica" w:hAnsi="Helvetica" w:cs="Arial"/>
          <w:b/>
          <w:bCs/>
          <w:sz w:val="20"/>
          <w:szCs w:val="20"/>
        </w:rPr>
        <w:t>“EL PROVEEDOR”</w:t>
      </w:r>
      <w:r w:rsidRPr="00B33D02">
        <w:rPr>
          <w:rFonts w:ascii="Helvetica" w:hAnsi="Helvetica" w:cs="Arial"/>
          <w:sz w:val="20"/>
          <w:szCs w:val="20"/>
        </w:rPr>
        <w:t xml:space="preserve"> Y ACEPTADAS POR </w:t>
      </w:r>
      <w:r w:rsidRPr="00B33D02">
        <w:rPr>
          <w:rFonts w:ascii="Helvetica" w:hAnsi="Helvetica" w:cs="Arial"/>
          <w:b/>
          <w:bCs/>
          <w:sz w:val="20"/>
          <w:szCs w:val="20"/>
        </w:rPr>
        <w:t>“LA UNIVERSIDAD”</w:t>
      </w:r>
      <w:r w:rsidRPr="00B33D02">
        <w:rPr>
          <w:rFonts w:ascii="Helvetica" w:hAnsi="Helvetica" w:cs="Arial"/>
          <w:sz w:val="20"/>
          <w:szCs w:val="20"/>
        </w:rPr>
        <w:t xml:space="preserve">, PARA LA ADJUDICACIÓN DEL PRESENTE CONTRATO, MISMAS QUE SE DETALLAN EN LA (S) ORDEN (ES) DE _____________ MENCIONADA (S) EN LA CLÁUSULA ANTERIOR DEL PRESENTE INSTRUMENTO, DEBIDAMENTE FIRMADA POR </w:t>
      </w:r>
      <w:r w:rsidRPr="00B33D02">
        <w:rPr>
          <w:rFonts w:ascii="Helvetica" w:hAnsi="Helvetica" w:cs="Arial"/>
          <w:b/>
          <w:bCs/>
          <w:sz w:val="20"/>
          <w:szCs w:val="20"/>
        </w:rPr>
        <w:t>“EL PROVEEDOR”</w:t>
      </w:r>
      <w:r w:rsidRPr="00B33D02">
        <w:rPr>
          <w:rFonts w:ascii="Helvetica" w:hAnsi="Helvetica" w:cs="Arial"/>
          <w:sz w:val="20"/>
          <w:szCs w:val="20"/>
        </w:rPr>
        <w:t>.</w:t>
      </w:r>
    </w:p>
    <w:p w14:paraId="118BEEA9" w14:textId="77777777" w:rsidR="002409AC" w:rsidRPr="00B33D02" w:rsidRDefault="002409AC" w:rsidP="002409AC">
      <w:pPr>
        <w:spacing w:after="0" w:line="240" w:lineRule="auto"/>
        <w:ind w:left="284" w:right="-234"/>
        <w:jc w:val="both"/>
        <w:rPr>
          <w:rFonts w:ascii="Helvetica" w:hAnsi="Helvetica" w:cs="Arial"/>
          <w:sz w:val="20"/>
          <w:szCs w:val="20"/>
        </w:rPr>
      </w:pPr>
    </w:p>
    <w:p w14:paraId="404F71B5" w14:textId="632CEE2E"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 xml:space="preserve">TERCERA: </w:t>
      </w:r>
      <w:r w:rsidRPr="00B33D02">
        <w:rPr>
          <w:rFonts w:ascii="Helvetica" w:hAnsi="Helvetica" w:cs="Arial"/>
          <w:sz w:val="20"/>
          <w:szCs w:val="20"/>
        </w:rPr>
        <w:t>EL MONTO TOTAL DE ESTE CONTRATO ES DE $ _____________ (LETRA PESOS ___/100 M.N.) ESTABLECIDO EN EL ANEXO 1 Y PREVIAMENTE APROBADO POR LA COMISIÓN GASTO-FINANCIAMIENTO, EL CUAL COMPRENDE EL IMPORTE DE LA TOTALIDAD DE LOS SERVICIOS, TRASLADOS, FLETES Y CUALQUIER OTRA CANTIDAD RESULTANTE DE LA CONTRATACIÓN. EN ESTA CANTIDAD ESTÁ INCLUIDO EL IMPUESTO AL VALOR AGREGADO CONFORME A LAS DISPOSICIONES LEGALES APLICABLES AL RESPECTO.</w:t>
      </w:r>
    </w:p>
    <w:p w14:paraId="42C9FBF4" w14:textId="77777777" w:rsidR="002409AC" w:rsidRPr="00B33D02" w:rsidRDefault="002409AC" w:rsidP="002409AC">
      <w:pPr>
        <w:spacing w:after="0" w:line="240" w:lineRule="auto"/>
        <w:ind w:left="284" w:right="-234"/>
        <w:jc w:val="both"/>
        <w:rPr>
          <w:rFonts w:ascii="Helvetica" w:hAnsi="Helvetica" w:cs="Arial"/>
          <w:sz w:val="20"/>
          <w:szCs w:val="20"/>
        </w:rPr>
      </w:pPr>
    </w:p>
    <w:p w14:paraId="25AB35BF" w14:textId="77777777" w:rsidR="002409AC" w:rsidRPr="00B33D02" w:rsidRDefault="002409AC" w:rsidP="002409AC">
      <w:pPr>
        <w:spacing w:after="0" w:line="240" w:lineRule="auto"/>
        <w:ind w:left="284" w:right="-234"/>
        <w:jc w:val="both"/>
        <w:rPr>
          <w:rFonts w:ascii="Helvetica" w:hAnsi="Helvetica" w:cs="Arial"/>
          <w:sz w:val="20"/>
          <w:szCs w:val="20"/>
        </w:rPr>
      </w:pPr>
    </w:p>
    <w:p w14:paraId="34399FC7" w14:textId="1897DA79"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CUARTA: “LAS PARTES”</w:t>
      </w:r>
      <w:r w:rsidRPr="00B33D02">
        <w:rPr>
          <w:rFonts w:ascii="Helvetica" w:hAnsi="Helvetica" w:cs="Arial"/>
          <w:sz w:val="20"/>
          <w:szCs w:val="20"/>
        </w:rPr>
        <w:t xml:space="preserve"> CONVIENEN EN QUE EL MONTO DEL PRECIO DEL PRESENTE CONTRATO, SE PAGUE PREVIA DOCUMENTACIÓN EXIGIBLE Y ENTREGA DE LOS SERVICIOS, A ENTERA SATISFACCIÓN DE </w:t>
      </w:r>
      <w:r w:rsidRPr="00B33D02">
        <w:rPr>
          <w:rFonts w:ascii="Helvetica" w:hAnsi="Helvetica" w:cs="Arial"/>
          <w:b/>
          <w:bCs/>
          <w:sz w:val="20"/>
          <w:szCs w:val="20"/>
        </w:rPr>
        <w:t>“LA UNIVERSIDAD”</w:t>
      </w:r>
      <w:r w:rsidRPr="00B33D02">
        <w:rPr>
          <w:rFonts w:ascii="Helvetica" w:hAnsi="Helvetica" w:cs="Arial"/>
          <w:sz w:val="20"/>
          <w:szCs w:val="20"/>
        </w:rPr>
        <w:t>.</w:t>
      </w:r>
    </w:p>
    <w:p w14:paraId="5045461D" w14:textId="77777777" w:rsidR="00B43724" w:rsidRPr="00B33D02" w:rsidRDefault="00B43724" w:rsidP="002409AC">
      <w:pPr>
        <w:spacing w:after="0" w:line="240" w:lineRule="auto"/>
        <w:ind w:left="284" w:right="-234"/>
        <w:jc w:val="both"/>
        <w:rPr>
          <w:rFonts w:ascii="Helvetica" w:eastAsia="Times New Roman" w:hAnsi="Helvetica" w:cs="Arial"/>
          <w:sz w:val="20"/>
          <w:szCs w:val="20"/>
          <w:lang w:val="es-ES" w:eastAsia="es-ES"/>
        </w:rPr>
      </w:pPr>
    </w:p>
    <w:p w14:paraId="14A5008B" w14:textId="490ED0D5" w:rsidR="00B43724" w:rsidRPr="00B33D02" w:rsidRDefault="00B43724"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CUARTA</w:t>
      </w:r>
      <w:r w:rsidRPr="00B33D02">
        <w:rPr>
          <w:rFonts w:ascii="Helvetica" w:eastAsia="Times New Roman" w:hAnsi="Helvetica" w:cs="Arial"/>
          <w:sz w:val="20"/>
          <w:szCs w:val="20"/>
          <w:lang w:val="es-ES" w:eastAsia="es-ES"/>
        </w:rPr>
        <w:t xml:space="preserve"> </w:t>
      </w:r>
      <w:r w:rsidRPr="00B33D02">
        <w:rPr>
          <w:rFonts w:ascii="Helvetica" w:eastAsia="Times New Roman" w:hAnsi="Helvetica" w:cs="Arial"/>
          <w:b/>
          <w:bCs/>
          <w:sz w:val="20"/>
          <w:szCs w:val="20"/>
          <w:lang w:val="es-ES" w:eastAsia="es-ES"/>
        </w:rPr>
        <w:t>B</w:t>
      </w:r>
      <w:r w:rsidR="004B75A5" w:rsidRPr="00B33D02">
        <w:rPr>
          <w:rFonts w:ascii="Helvetica" w:eastAsia="Times New Roman" w:hAnsi="Helvetica" w:cs="Arial"/>
          <w:b/>
          <w:bCs/>
          <w:sz w:val="20"/>
          <w:szCs w:val="20"/>
          <w:lang w:val="es-ES" w:eastAsia="es-ES"/>
        </w:rPr>
        <w:t>is</w:t>
      </w:r>
      <w:r w:rsidRPr="00B33D02">
        <w:rPr>
          <w:rFonts w:ascii="Helvetica" w:eastAsia="Times New Roman" w:hAnsi="Helvetica" w:cs="Arial"/>
          <w:b/>
          <w:bCs/>
          <w:sz w:val="20"/>
          <w:szCs w:val="20"/>
          <w:lang w:val="es-ES" w:eastAsia="es-ES"/>
        </w:rPr>
        <w:t>:</w:t>
      </w:r>
      <w:r w:rsidRPr="00B33D02">
        <w:rPr>
          <w:rFonts w:ascii="Helvetica" w:eastAsia="Times New Roman" w:hAnsi="Helvetica" w:cs="Arial"/>
          <w:sz w:val="20"/>
          <w:szCs w:val="20"/>
          <w:lang w:val="es-ES" w:eastAsia="es-ES"/>
        </w:rPr>
        <w:t xml:space="preserve"> PRESENTACIÓN ART. 32D. “EL PRESTADOR” TENDRÁ LA OBLIGACIÓN DE PRESENTAR ANTE “LA UNIVERSIDAD” EL CUMPLIMIENTO A LO ESTABLECIDO EN EL ARTICULO 32 D DEL CÓDIGO FISCAL DE LA FEDERACIÓN, Y EN LA REGLA 2.1.36 PÁRRAFO TERCERO DE RESOLUCIÓN MISCELÁNEA FISCAL PARA 2024 PUBLICADA EN EL DOF EL 29 DE DICIEMBRE DE 2023. O AQUELLA QUE EN LO FUTURO LA SUBSTITUYA.</w:t>
      </w:r>
    </w:p>
    <w:p w14:paraId="21B36265" w14:textId="77777777" w:rsidR="002409AC" w:rsidRPr="00B33D02" w:rsidRDefault="002409AC" w:rsidP="002409AC">
      <w:pPr>
        <w:spacing w:after="0" w:line="240" w:lineRule="auto"/>
        <w:ind w:left="284" w:right="-234"/>
        <w:jc w:val="both"/>
        <w:rPr>
          <w:rFonts w:ascii="Helvetica" w:hAnsi="Helvetica" w:cs="Arial"/>
          <w:sz w:val="20"/>
          <w:szCs w:val="20"/>
        </w:rPr>
      </w:pPr>
    </w:p>
    <w:p w14:paraId="79D29301" w14:textId="2621DFD5" w:rsidR="002409AC" w:rsidRPr="00B33D02" w:rsidRDefault="002409AC" w:rsidP="002409AC">
      <w:pPr>
        <w:spacing w:after="0" w:line="240" w:lineRule="auto"/>
        <w:ind w:left="284" w:right="-234"/>
        <w:jc w:val="both"/>
        <w:rPr>
          <w:rFonts w:ascii="Helvetica" w:hAnsi="Helvetica" w:cs="Arial"/>
          <w:b/>
          <w:bCs/>
          <w:sz w:val="20"/>
          <w:szCs w:val="20"/>
        </w:rPr>
      </w:pPr>
      <w:r w:rsidRPr="00B33D02">
        <w:rPr>
          <w:rFonts w:ascii="Helvetica" w:hAnsi="Helvetica" w:cs="Arial"/>
          <w:b/>
          <w:bCs/>
          <w:sz w:val="20"/>
          <w:szCs w:val="20"/>
        </w:rPr>
        <w:t xml:space="preserve">QUINTA: </w:t>
      </w:r>
      <w:r w:rsidRPr="00B33D02">
        <w:rPr>
          <w:rFonts w:ascii="Helvetica" w:hAnsi="Helvetica" w:cs="Arial"/>
          <w:b/>
          <w:sz w:val="20"/>
          <w:szCs w:val="20"/>
        </w:rPr>
        <w:t>“EL PROVEEDOR”</w:t>
      </w:r>
      <w:r w:rsidRPr="00B33D02">
        <w:rPr>
          <w:rFonts w:ascii="Helvetica" w:hAnsi="Helvetica" w:cs="Arial"/>
          <w:bCs/>
          <w:sz w:val="20"/>
          <w:szCs w:val="20"/>
        </w:rPr>
        <w:t xml:space="preserve"> EFECTUARA EL TRANSPORTE DE LOS SERVICIOS OBJETO DE ESTA OPERACIÓN POR SU EXCLUSIVA CUENTA Y RIESGO Y SERÁN BAJO SU RESPONSABILIDAD LOS DAÑOS QUE PUDIERAN SUFRIR LOS MISMOS DURANTE SU TRASLADO, MOTIVO POR EL CUAL NO SE ACEPTARAN AQUELLOS QUE TENGAN DESPERFECTOS A CONSIDERACIÓN DE </w:t>
      </w:r>
      <w:r w:rsidRPr="00B33D02">
        <w:rPr>
          <w:rFonts w:ascii="Helvetica" w:hAnsi="Helvetica" w:cs="Arial"/>
          <w:b/>
          <w:sz w:val="20"/>
          <w:szCs w:val="20"/>
        </w:rPr>
        <w:t>“LA UNIVERSIDAD”</w:t>
      </w:r>
      <w:r w:rsidRPr="00B33D02">
        <w:rPr>
          <w:rFonts w:ascii="Helvetica" w:hAnsi="Helvetica" w:cs="Arial"/>
          <w:bCs/>
          <w:sz w:val="20"/>
          <w:szCs w:val="20"/>
        </w:rPr>
        <w:t>.</w:t>
      </w:r>
    </w:p>
    <w:p w14:paraId="1E5E9729" w14:textId="77777777" w:rsidR="002409AC" w:rsidRPr="00B33D02" w:rsidRDefault="002409AC" w:rsidP="002409AC">
      <w:pPr>
        <w:spacing w:after="0" w:line="240" w:lineRule="auto"/>
        <w:ind w:left="284" w:right="-234"/>
        <w:jc w:val="both"/>
        <w:rPr>
          <w:rFonts w:ascii="Helvetica" w:hAnsi="Helvetica" w:cs="Arial"/>
          <w:b/>
          <w:bCs/>
          <w:sz w:val="20"/>
          <w:szCs w:val="20"/>
        </w:rPr>
      </w:pPr>
    </w:p>
    <w:p w14:paraId="2DD9B4DF" w14:textId="7841A80A"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SEXTA: “EL PROVEEDOR”</w:t>
      </w:r>
      <w:r w:rsidRPr="00B33D02">
        <w:rPr>
          <w:rFonts w:ascii="Helvetica" w:hAnsi="Helvetica" w:cs="Arial"/>
          <w:sz w:val="20"/>
          <w:szCs w:val="20"/>
        </w:rPr>
        <w:t xml:space="preserve"> SE OBLIGA A REALIZAR LA ENTREGA DE LOS SERVICIOS CONFORME A LO CONVENIDO Y APROBADO POR </w:t>
      </w:r>
      <w:r w:rsidRPr="00B33D02">
        <w:rPr>
          <w:rFonts w:ascii="Helvetica" w:hAnsi="Helvetica" w:cs="Arial"/>
          <w:b/>
          <w:bCs/>
          <w:sz w:val="20"/>
          <w:szCs w:val="20"/>
        </w:rPr>
        <w:t>“LAS PARTES”</w:t>
      </w:r>
      <w:r w:rsidRPr="00B33D02">
        <w:rPr>
          <w:rFonts w:ascii="Helvetica" w:hAnsi="Helvetica" w:cs="Arial"/>
          <w:sz w:val="20"/>
          <w:szCs w:val="20"/>
        </w:rPr>
        <w:t xml:space="preserve"> QUE SIGNAN ESTE CONTRATO, ACORDANDO QUE EL PLAZO MÁXIMO PARA EFECTUAR LA TOTALIDAD DEL SUMINISTRO SERÁ CONFORME A LA ORDEN DE _____________, PLAZOS QUE EN CASO DE SER PROCEDENTES DE CONFORMIDAD CON LA NORMATIVIDAD APLICABLE, PODRÁN SER PRORROGADOS POR </w:t>
      </w:r>
      <w:r w:rsidRPr="00B33D02">
        <w:rPr>
          <w:rFonts w:ascii="Helvetica" w:hAnsi="Helvetica" w:cs="Arial"/>
          <w:b/>
          <w:bCs/>
          <w:sz w:val="20"/>
          <w:szCs w:val="20"/>
        </w:rPr>
        <w:t>“LA UNIVERSIDAD”</w:t>
      </w:r>
      <w:r w:rsidRPr="00B33D02">
        <w:rPr>
          <w:rFonts w:ascii="Helvetica" w:hAnsi="Helvetica" w:cs="Arial"/>
          <w:sz w:val="20"/>
          <w:szCs w:val="20"/>
        </w:rPr>
        <w:t xml:space="preserve"> CUANDO MEDIE AUTORIZACIÓN, PREVIA JUSTIFICACIÓN POR PARTE DE </w:t>
      </w:r>
      <w:r w:rsidRPr="00B33D02">
        <w:rPr>
          <w:rFonts w:ascii="Helvetica" w:hAnsi="Helvetica" w:cs="Arial"/>
          <w:b/>
          <w:bCs/>
          <w:sz w:val="20"/>
          <w:szCs w:val="20"/>
        </w:rPr>
        <w:t>“EL PROVEEDOR”</w:t>
      </w:r>
      <w:r w:rsidRPr="00B33D02">
        <w:rPr>
          <w:rFonts w:ascii="Helvetica" w:hAnsi="Helvetica" w:cs="Arial"/>
          <w:sz w:val="20"/>
          <w:szCs w:val="20"/>
        </w:rPr>
        <w:t>.</w:t>
      </w:r>
    </w:p>
    <w:p w14:paraId="13FC929A" w14:textId="77777777"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sz w:val="20"/>
          <w:szCs w:val="20"/>
        </w:rPr>
        <w:t xml:space="preserve"> </w:t>
      </w:r>
    </w:p>
    <w:p w14:paraId="5B90CB47" w14:textId="3CC4500E"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sz w:val="20"/>
          <w:szCs w:val="20"/>
        </w:rPr>
        <w:t>DETERMINÁNDOSE COMO LUGAR DE ENTREGA DE LOS SERVICIOS EL INDICADO EN LA (S) ORDEN (ES) DE _____________.</w:t>
      </w:r>
    </w:p>
    <w:p w14:paraId="5CD33882" w14:textId="77777777" w:rsidR="002409AC" w:rsidRPr="00B33D02" w:rsidRDefault="002409AC" w:rsidP="002409AC">
      <w:pPr>
        <w:spacing w:after="0" w:line="240" w:lineRule="auto"/>
        <w:ind w:left="284" w:right="-234"/>
        <w:jc w:val="both"/>
        <w:rPr>
          <w:rFonts w:ascii="Helvetica" w:hAnsi="Helvetica" w:cs="Arial"/>
          <w:b/>
          <w:bCs/>
          <w:sz w:val="20"/>
          <w:szCs w:val="20"/>
        </w:rPr>
      </w:pPr>
    </w:p>
    <w:p w14:paraId="2E2BCBA3" w14:textId="467A04DD"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 xml:space="preserve">SÉPTIMA: </w:t>
      </w:r>
      <w:r w:rsidRPr="00B33D02">
        <w:rPr>
          <w:rFonts w:ascii="Helvetica" w:hAnsi="Helvetica" w:cs="Arial"/>
          <w:sz w:val="20"/>
          <w:szCs w:val="20"/>
        </w:rPr>
        <w:t xml:space="preserve">LA ENTREGA EXTEMPORÁNEA DE LOS SERVICIOS, ASÍ COMO EL INCUMPLIMIENTO POR CAUSAS IMPUTABLES A </w:t>
      </w:r>
      <w:r w:rsidRPr="00B33D02">
        <w:rPr>
          <w:rFonts w:ascii="Helvetica" w:hAnsi="Helvetica" w:cs="Arial"/>
          <w:b/>
          <w:bCs/>
          <w:sz w:val="20"/>
          <w:szCs w:val="20"/>
        </w:rPr>
        <w:t>“EL PROVEEDOR”</w:t>
      </w:r>
      <w:r w:rsidRPr="00B33D02">
        <w:rPr>
          <w:rFonts w:ascii="Helvetica" w:hAnsi="Helvetica" w:cs="Arial"/>
          <w:sz w:val="20"/>
          <w:szCs w:val="20"/>
        </w:rPr>
        <w:t xml:space="preserve"> QUE CONSIDERE COMO GRAVES </w:t>
      </w:r>
      <w:r w:rsidRPr="00B33D02">
        <w:rPr>
          <w:rFonts w:ascii="Helvetica" w:hAnsi="Helvetica" w:cs="Arial"/>
          <w:b/>
          <w:bCs/>
          <w:sz w:val="20"/>
          <w:szCs w:val="20"/>
        </w:rPr>
        <w:t>“LA UNIVERSIDAD”</w:t>
      </w:r>
      <w:r w:rsidRPr="00B33D02">
        <w:rPr>
          <w:rFonts w:ascii="Helvetica" w:hAnsi="Helvetica" w:cs="Arial"/>
          <w:sz w:val="20"/>
          <w:szCs w:val="20"/>
        </w:rPr>
        <w:t xml:space="preserve"> PENALIZARÁ CON </w:t>
      </w:r>
      <w:r w:rsidRPr="00B33D02">
        <w:rPr>
          <w:rFonts w:ascii="Helvetica" w:hAnsi="Helvetica" w:cs="Arial"/>
          <w:b/>
          <w:sz w:val="20"/>
          <w:szCs w:val="20"/>
        </w:rPr>
        <w:t xml:space="preserve">EL </w:t>
      </w:r>
      <w:r w:rsidR="00B43724" w:rsidRPr="00B33D02">
        <w:rPr>
          <w:rFonts w:ascii="Helvetica" w:hAnsi="Helvetica" w:cs="Arial"/>
          <w:b/>
          <w:sz w:val="20"/>
          <w:szCs w:val="20"/>
        </w:rPr>
        <w:t>0.01</w:t>
      </w:r>
      <w:r w:rsidRPr="00B33D02">
        <w:rPr>
          <w:rFonts w:ascii="Helvetica" w:hAnsi="Helvetica" w:cs="Arial"/>
          <w:sz w:val="20"/>
          <w:szCs w:val="20"/>
        </w:rPr>
        <w:t xml:space="preserve"> POR CADA DÍA NATURAL DE DEMORA SOBRE EL IMPORTE DE LOS SERVICIOS PENDIENTES DE ENTREGAR A PARTIR DE LA FECHA LÍMITE SEÑALADA PARA LA ENTREGA. </w:t>
      </w:r>
    </w:p>
    <w:p w14:paraId="61300215" w14:textId="77777777" w:rsidR="002409AC" w:rsidRPr="00B33D02" w:rsidRDefault="002409AC" w:rsidP="002409AC">
      <w:pPr>
        <w:spacing w:after="0" w:line="240" w:lineRule="auto"/>
        <w:ind w:left="284" w:right="-234"/>
        <w:jc w:val="both"/>
        <w:rPr>
          <w:rFonts w:ascii="Helvetica" w:hAnsi="Helvetica" w:cs="Arial"/>
          <w:sz w:val="20"/>
          <w:szCs w:val="20"/>
        </w:rPr>
      </w:pPr>
    </w:p>
    <w:p w14:paraId="09CCBF9E" w14:textId="5D1B89BF"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OCTAVA:</w:t>
      </w:r>
      <w:r w:rsidRPr="00B33D02">
        <w:rPr>
          <w:rFonts w:ascii="Helvetica" w:hAnsi="Helvetica" w:cs="Arial"/>
          <w:bCs/>
          <w:sz w:val="20"/>
          <w:szCs w:val="20"/>
        </w:rPr>
        <w:t xml:space="preserve"> </w:t>
      </w:r>
      <w:r w:rsidR="00977FE5" w:rsidRPr="00B33D02">
        <w:rPr>
          <w:rFonts w:ascii="Helvetica" w:hAnsi="Helvetica" w:cs="Arial"/>
          <w:sz w:val="20"/>
          <w:szCs w:val="20"/>
        </w:rPr>
        <w:t>LA GARANTÍA DEL SERVICIO</w:t>
      </w:r>
      <w:r w:rsidRPr="00B33D02">
        <w:rPr>
          <w:rFonts w:ascii="Helvetica" w:hAnsi="Helvetica" w:cs="Arial"/>
          <w:sz w:val="20"/>
          <w:szCs w:val="20"/>
        </w:rPr>
        <w:t xml:space="preserve"> QUE SE SU</w:t>
      </w:r>
      <w:r w:rsidR="009F3596" w:rsidRPr="00B33D02">
        <w:rPr>
          <w:rFonts w:ascii="Helvetica" w:hAnsi="Helvetica" w:cs="Arial"/>
          <w:sz w:val="20"/>
          <w:szCs w:val="20"/>
        </w:rPr>
        <w:t xml:space="preserve">MINISTRE SERÁ COMO MÍNIMO DE </w:t>
      </w:r>
      <w:r w:rsidR="00F11551">
        <w:rPr>
          <w:rFonts w:ascii="Helvetica" w:hAnsi="Helvetica" w:cs="Arial"/>
          <w:sz w:val="20"/>
          <w:szCs w:val="20"/>
        </w:rPr>
        <w:t>12</w:t>
      </w:r>
      <w:r w:rsidR="009F3596" w:rsidRPr="00B33D02">
        <w:rPr>
          <w:rFonts w:ascii="Helvetica" w:hAnsi="Helvetica" w:cs="Arial"/>
          <w:sz w:val="20"/>
          <w:szCs w:val="20"/>
        </w:rPr>
        <w:t xml:space="preserve"> MESES </w:t>
      </w:r>
      <w:r w:rsidRPr="00B33D02">
        <w:rPr>
          <w:rFonts w:ascii="Helvetica" w:hAnsi="Helvetica" w:cs="Arial"/>
          <w:sz w:val="20"/>
          <w:szCs w:val="20"/>
        </w:rPr>
        <w:t xml:space="preserve">O LA QUE SE ESTABLEZCA EN LA ORDEN (ES) DE _____________ (S) Y DEBERÁ PRESENTARLA POR ESCRITO </w:t>
      </w:r>
      <w:r w:rsidRPr="00B33D02">
        <w:rPr>
          <w:rFonts w:ascii="Helvetica" w:hAnsi="Helvetica" w:cs="Arial"/>
          <w:b/>
          <w:bCs/>
          <w:sz w:val="20"/>
          <w:szCs w:val="20"/>
        </w:rPr>
        <w:t>“EL PROVEEDOR”</w:t>
      </w:r>
      <w:r w:rsidRPr="00B33D02">
        <w:rPr>
          <w:rFonts w:ascii="Helvetica" w:hAnsi="Helvetica" w:cs="Arial"/>
          <w:sz w:val="20"/>
          <w:szCs w:val="20"/>
        </w:rPr>
        <w:t xml:space="preserve">, SIN CONTRAVENIR LA GARANTÍA QUE EL FABRICANTE OTORGUE CUANDO ESTA SEA SUPERIOR EN TODOS LOS COMPONENTES CUANDO ASÍ CORRESPONDA, EN CASO DE QUE PRESENTEN DESPERFECTOS </w:t>
      </w:r>
      <w:r w:rsidRPr="00B33D02">
        <w:rPr>
          <w:rFonts w:ascii="Helvetica" w:hAnsi="Helvetica" w:cs="Arial"/>
          <w:b/>
          <w:bCs/>
          <w:sz w:val="20"/>
          <w:szCs w:val="20"/>
        </w:rPr>
        <w:t xml:space="preserve">“LA </w:t>
      </w:r>
      <w:r w:rsidRPr="00B33D02">
        <w:rPr>
          <w:rFonts w:ascii="Helvetica" w:hAnsi="Helvetica" w:cs="Arial"/>
          <w:b/>
          <w:bCs/>
          <w:sz w:val="20"/>
          <w:szCs w:val="20"/>
        </w:rPr>
        <w:lastRenderedPageBreak/>
        <w:t>UNIVERSIDAD”</w:t>
      </w:r>
      <w:r w:rsidRPr="00B33D02">
        <w:rPr>
          <w:rFonts w:ascii="Helvetica" w:hAnsi="Helvetica" w:cs="Arial"/>
          <w:sz w:val="20"/>
          <w:szCs w:val="20"/>
        </w:rPr>
        <w:t xml:space="preserve"> INFORMARÁ A </w:t>
      </w:r>
      <w:r w:rsidRPr="00B33D02">
        <w:rPr>
          <w:rFonts w:ascii="Helvetica" w:hAnsi="Helvetica" w:cs="Arial"/>
          <w:b/>
          <w:bCs/>
          <w:sz w:val="20"/>
          <w:szCs w:val="20"/>
        </w:rPr>
        <w:t>“EL PROVEEDOR”</w:t>
      </w:r>
      <w:r w:rsidRPr="00B33D02">
        <w:rPr>
          <w:rFonts w:ascii="Helvetica" w:hAnsi="Helvetica" w:cs="Arial"/>
          <w:sz w:val="20"/>
          <w:szCs w:val="20"/>
        </w:rPr>
        <w:t xml:space="preserve">, QUIEN SUSTITUIRÁ O REPARARÁ LA PARTE DAÑADA SIN CARGO ALGUNO PARA </w:t>
      </w:r>
      <w:r w:rsidRPr="00B33D02">
        <w:rPr>
          <w:rFonts w:ascii="Helvetica" w:hAnsi="Helvetica" w:cs="Arial"/>
          <w:b/>
          <w:bCs/>
          <w:sz w:val="20"/>
          <w:szCs w:val="20"/>
        </w:rPr>
        <w:t>“LA UNIVERSIDAD”</w:t>
      </w:r>
      <w:r w:rsidRPr="00B33D02">
        <w:rPr>
          <w:rFonts w:ascii="Helvetica" w:hAnsi="Helvetica" w:cs="Arial"/>
          <w:sz w:val="20"/>
          <w:szCs w:val="20"/>
        </w:rPr>
        <w:t xml:space="preserve"> EN UN PLAZO DE QUINCE DÍAS NATURALES PARA LA SUSTITUCIÓN, </w:t>
      </w:r>
      <w:r w:rsidRPr="00B33D02">
        <w:rPr>
          <w:rFonts w:ascii="Helvetica" w:hAnsi="Helvetica" w:cs="Arial"/>
          <w:b/>
          <w:bCs/>
          <w:sz w:val="20"/>
          <w:szCs w:val="20"/>
        </w:rPr>
        <w:t>“EL PROVEEDOR”</w:t>
      </w:r>
      <w:r w:rsidRPr="00B33D02">
        <w:rPr>
          <w:rFonts w:ascii="Helvetica" w:hAnsi="Helvetica" w:cs="Arial"/>
          <w:sz w:val="20"/>
          <w:szCs w:val="20"/>
        </w:rPr>
        <w:t xml:space="preserve"> DEBERÁ UTILIZAR LAS PARTES NUEVAS A SATISFACCIÓN DE </w:t>
      </w:r>
      <w:r w:rsidRPr="00B33D02">
        <w:rPr>
          <w:rFonts w:ascii="Helvetica" w:hAnsi="Helvetica" w:cs="Arial"/>
          <w:b/>
          <w:bCs/>
          <w:sz w:val="20"/>
          <w:szCs w:val="20"/>
        </w:rPr>
        <w:t>“LA UNIVERSIDAD”</w:t>
      </w:r>
      <w:r w:rsidRPr="00B33D02">
        <w:rPr>
          <w:rFonts w:ascii="Helvetica" w:hAnsi="Helvetica" w:cs="Arial"/>
          <w:sz w:val="20"/>
          <w:szCs w:val="20"/>
        </w:rPr>
        <w:t>.</w:t>
      </w:r>
    </w:p>
    <w:p w14:paraId="0EDFB7AA" w14:textId="77777777" w:rsidR="002409AC" w:rsidRPr="00B33D02" w:rsidRDefault="002409AC" w:rsidP="002409AC">
      <w:pPr>
        <w:spacing w:after="0" w:line="240" w:lineRule="auto"/>
        <w:ind w:left="284" w:right="-234"/>
        <w:jc w:val="both"/>
        <w:rPr>
          <w:rFonts w:ascii="Helvetica" w:hAnsi="Helvetica" w:cs="Arial"/>
          <w:sz w:val="20"/>
          <w:szCs w:val="20"/>
        </w:rPr>
      </w:pPr>
    </w:p>
    <w:p w14:paraId="3795AF21" w14:textId="77777777"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 xml:space="preserve">NOVENA: </w:t>
      </w:r>
      <w:r w:rsidRPr="00B33D02">
        <w:rPr>
          <w:rFonts w:ascii="Helvetica" w:hAnsi="Helvetica" w:cs="Arial"/>
          <w:sz w:val="20"/>
          <w:szCs w:val="20"/>
        </w:rPr>
        <w:t xml:space="preserve">A LA FIRMA DE ESTE CONTRATO </w:t>
      </w:r>
      <w:r w:rsidRPr="00B33D02">
        <w:rPr>
          <w:rFonts w:ascii="Helvetica" w:hAnsi="Helvetica" w:cs="Arial"/>
          <w:b/>
          <w:bCs/>
          <w:sz w:val="20"/>
          <w:szCs w:val="20"/>
        </w:rPr>
        <w:t>“EL PROVEEDOR”</w:t>
      </w:r>
      <w:r w:rsidRPr="00B33D02">
        <w:rPr>
          <w:rFonts w:ascii="Helvetica" w:hAnsi="Helvetica" w:cs="Arial"/>
          <w:sz w:val="20"/>
          <w:szCs w:val="20"/>
        </w:rPr>
        <w:t xml:space="preserve"> ENTREGARA EN UN TÉRMINO DE DIEZ DÍAS A </w:t>
      </w:r>
      <w:r w:rsidRPr="00B33D02">
        <w:rPr>
          <w:rFonts w:ascii="Helvetica" w:hAnsi="Helvetica" w:cs="Arial"/>
          <w:b/>
          <w:bCs/>
          <w:sz w:val="20"/>
          <w:szCs w:val="20"/>
        </w:rPr>
        <w:t>“LA UNIVERSIDAD”</w:t>
      </w:r>
      <w:r w:rsidRPr="00B33D02">
        <w:rPr>
          <w:rFonts w:ascii="Helvetica" w:hAnsi="Helvetica" w:cs="Arial"/>
          <w:sz w:val="20"/>
          <w:szCs w:val="20"/>
        </w:rPr>
        <w:t>, FIANZA QUE GARANTIZA EL CUMPLIMIENTO DE TODAS Y CADA UNA DE LAS OBLIGACIONES CONTRAÍDAS, POR UN MONTO DEL 10% (DIEZ POR CIENTO) DEL TOTAL PRECISADO EN LA (S) ORDEN (ES) DE _____________ ANEXA (S).</w:t>
      </w:r>
    </w:p>
    <w:p w14:paraId="046C4B93" w14:textId="77777777" w:rsidR="002409AC" w:rsidRPr="00B33D02" w:rsidRDefault="002409AC" w:rsidP="002409AC">
      <w:pPr>
        <w:spacing w:after="0" w:line="240" w:lineRule="auto"/>
        <w:ind w:left="284" w:right="-234"/>
        <w:jc w:val="both"/>
        <w:rPr>
          <w:rFonts w:ascii="Helvetica" w:hAnsi="Helvetica" w:cs="Arial"/>
          <w:b/>
          <w:bCs/>
          <w:sz w:val="20"/>
          <w:szCs w:val="20"/>
        </w:rPr>
      </w:pPr>
    </w:p>
    <w:p w14:paraId="0069376E" w14:textId="77777777" w:rsidR="002409AC" w:rsidRPr="00B33D02" w:rsidRDefault="002409AC" w:rsidP="002409AC">
      <w:pPr>
        <w:spacing w:after="0" w:line="240" w:lineRule="auto"/>
        <w:ind w:left="284" w:right="-234"/>
        <w:jc w:val="both"/>
        <w:rPr>
          <w:rFonts w:ascii="Helvetica" w:hAnsi="Helvetica" w:cs="Arial"/>
          <w:sz w:val="20"/>
          <w:szCs w:val="20"/>
        </w:rPr>
      </w:pPr>
    </w:p>
    <w:p w14:paraId="5F8031A1" w14:textId="77777777" w:rsidR="002409AC" w:rsidRPr="00B33D02" w:rsidRDefault="002409AC" w:rsidP="002409AC">
      <w:pPr>
        <w:spacing w:after="0" w:line="240" w:lineRule="auto"/>
        <w:ind w:left="284" w:right="-234"/>
        <w:jc w:val="both"/>
        <w:rPr>
          <w:rFonts w:ascii="Helvetica" w:hAnsi="Helvetica" w:cs="Arial"/>
          <w:caps/>
          <w:sz w:val="20"/>
          <w:szCs w:val="20"/>
        </w:rPr>
      </w:pPr>
      <w:r w:rsidRPr="00B33D02">
        <w:rPr>
          <w:rFonts w:ascii="Helvetica" w:hAnsi="Helvetica" w:cs="Arial"/>
          <w:b/>
          <w:bCs/>
          <w:sz w:val="20"/>
          <w:szCs w:val="20"/>
        </w:rPr>
        <w:t>DÉCIMA: “EL PROVEEDOR”</w:t>
      </w:r>
      <w:r w:rsidRPr="00B33D02">
        <w:rPr>
          <w:rFonts w:ascii="Helvetica" w:hAnsi="Helvetica" w:cs="Arial"/>
          <w:sz w:val="20"/>
          <w:szCs w:val="20"/>
        </w:rPr>
        <w:t xml:space="preserve"> EN VIRTUD DE QUE CUENTA CON LOS SUFICIENTES ELEMENTOS TÉCNICOS, HUMANOS Y FINANCIEROS PARA CUMPLIR CON EL OBJETO DEL PRESENTE CONTRATO, SE CONSTITUYE COMO PATRÓN DEL PERSONAL QUE LABORE EN LA EJECUCIÓN DEL OBJETO DE ESTE INSTRUMENTO, INCLUSIVE EN CASO DE TRATARSE DE PATRÓN SUSTITUTO SERÁ RESPONSABLE DE TODAS LAS CONSECUENCIAS LEGALES EN TÉRMINOS DE LA LEY FEDERAL DEL TRABAJO, LEY DEL SEGURO SOCIAL, LEY DEL INFONAVIT Y CUALQUIER OTRA OBLIGACIÓN FISCAL O PARAFISCAL DERIVADAS DE LA RELACIÓN DE TRABAJO.</w:t>
      </w:r>
    </w:p>
    <w:p w14:paraId="53FCCFF2" w14:textId="77777777" w:rsidR="002409AC" w:rsidRPr="00B33D02" w:rsidRDefault="002409AC" w:rsidP="002409AC">
      <w:pPr>
        <w:spacing w:after="0" w:line="240" w:lineRule="auto"/>
        <w:ind w:left="284" w:right="-234"/>
        <w:jc w:val="both"/>
        <w:rPr>
          <w:rFonts w:ascii="Helvetica" w:hAnsi="Helvetica" w:cs="Arial"/>
          <w:b/>
          <w:bCs/>
          <w:sz w:val="20"/>
          <w:szCs w:val="20"/>
        </w:rPr>
      </w:pPr>
    </w:p>
    <w:p w14:paraId="24C252B4" w14:textId="77777777"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DÉCIMA PRIMERA:</w:t>
      </w:r>
      <w:r w:rsidRPr="00B33D02">
        <w:rPr>
          <w:rFonts w:ascii="Helvetica" w:hAnsi="Helvetica" w:cs="Arial"/>
          <w:sz w:val="20"/>
          <w:szCs w:val="20"/>
        </w:rPr>
        <w:t xml:space="preserve"> </w:t>
      </w:r>
      <w:r w:rsidRPr="00B33D02">
        <w:rPr>
          <w:rFonts w:ascii="Helvetica" w:hAnsi="Helvetica" w:cs="Arial"/>
          <w:b/>
          <w:bCs/>
          <w:sz w:val="20"/>
          <w:szCs w:val="20"/>
        </w:rPr>
        <w:t>“EL PROVEEDOR”</w:t>
      </w:r>
      <w:r w:rsidRPr="00B33D02">
        <w:rPr>
          <w:rFonts w:ascii="Helvetica" w:hAnsi="Helvetica" w:cs="Arial"/>
          <w:sz w:val="20"/>
          <w:szCs w:val="20"/>
        </w:rPr>
        <w:t xml:space="preserve"> SE OBLIGA A NO CEDER A TERCERAS PERSONAS EN NINGÚN MOMENTO LOS DERECHOS Y OBLIGACIONES ADQUIRIDOS MOTIVO DEL PRESENTE CONTRATO, SIN PREVIA APROBACIÓN EXPRESA Y POR ESCRITO DE </w:t>
      </w:r>
      <w:r w:rsidRPr="00B33D02">
        <w:rPr>
          <w:rFonts w:ascii="Helvetica" w:hAnsi="Helvetica" w:cs="Arial"/>
          <w:b/>
          <w:bCs/>
          <w:sz w:val="20"/>
          <w:szCs w:val="20"/>
        </w:rPr>
        <w:t>“LA UNIVERSIDAD”</w:t>
      </w:r>
      <w:r w:rsidRPr="00B33D02">
        <w:rPr>
          <w:rFonts w:ascii="Helvetica" w:hAnsi="Helvetica" w:cs="Arial"/>
          <w:sz w:val="20"/>
          <w:szCs w:val="20"/>
        </w:rPr>
        <w:t xml:space="preserve">, EN LOS TÉRMINOS DE LA LEY DE ADQUISICIONES, ARRENDAMIENTOS Y SERVICIOS DEL SECTOR PÚBLICO, CAUSA QUE SERÁ SUFICIENTE PARA QUE </w:t>
      </w:r>
      <w:r w:rsidRPr="00B33D02">
        <w:rPr>
          <w:rFonts w:ascii="Helvetica" w:hAnsi="Helvetica" w:cs="Arial"/>
          <w:b/>
          <w:bCs/>
          <w:sz w:val="20"/>
          <w:szCs w:val="20"/>
        </w:rPr>
        <w:t>“LA UNIVERSIDAD”</w:t>
      </w:r>
      <w:r w:rsidRPr="00B33D02">
        <w:rPr>
          <w:rFonts w:ascii="Helvetica" w:hAnsi="Helvetica" w:cs="Arial"/>
          <w:sz w:val="20"/>
          <w:szCs w:val="20"/>
        </w:rPr>
        <w:t xml:space="preserve"> DE POR RESCINDIDO EL PRESENTE INSTRUMENTO.</w:t>
      </w:r>
    </w:p>
    <w:p w14:paraId="4DEB8A6C" w14:textId="77777777" w:rsidR="002409AC" w:rsidRPr="00B33D02" w:rsidRDefault="002409AC" w:rsidP="002409AC">
      <w:pPr>
        <w:spacing w:after="0" w:line="240" w:lineRule="auto"/>
        <w:ind w:left="284" w:right="-234"/>
        <w:jc w:val="both"/>
        <w:rPr>
          <w:rFonts w:ascii="Helvetica" w:hAnsi="Helvetica" w:cs="Arial"/>
          <w:sz w:val="20"/>
          <w:szCs w:val="20"/>
        </w:rPr>
      </w:pPr>
    </w:p>
    <w:p w14:paraId="602A3291" w14:textId="6A5FF22E"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DECIMA SEGUNDA: “EL PROVEEDOR”</w:t>
      </w:r>
      <w:r w:rsidRPr="00B33D02">
        <w:rPr>
          <w:rFonts w:ascii="Helvetica" w:hAnsi="Helvetica" w:cs="Arial"/>
          <w:sz w:val="20"/>
          <w:szCs w:val="20"/>
        </w:rPr>
        <w:t xml:space="preserve"> SE OBLIGA A SUMINISTRAR LOS SERVICIOS OBJETO DEL PRESENTE CONTRATO, CONFORME A LOS TÉRMINOS ESTABLECIDOS EN EL PRESENTE INSTRUMENTO LEGAL</w:t>
      </w:r>
      <w:r w:rsidR="00D336E1" w:rsidRPr="00B33D02">
        <w:rPr>
          <w:rFonts w:ascii="Helvetica" w:hAnsi="Helvetica" w:cs="Arial"/>
          <w:sz w:val="20"/>
          <w:szCs w:val="20"/>
        </w:rPr>
        <w:t>,</w:t>
      </w:r>
      <w:r w:rsidRPr="00B33D02">
        <w:rPr>
          <w:rFonts w:ascii="Helvetica" w:hAnsi="Helvetica" w:cs="Arial"/>
          <w:sz w:val="20"/>
          <w:szCs w:val="20"/>
        </w:rPr>
        <w:t xml:space="preserve"> Y PRESTACIÓN DE SERVICIOS SE EFECTUÉ A SATISFACCIÓN DE </w:t>
      </w:r>
      <w:r w:rsidRPr="00B33D02">
        <w:rPr>
          <w:rFonts w:ascii="Helvetica" w:hAnsi="Helvetica" w:cs="Arial"/>
          <w:b/>
          <w:bCs/>
          <w:sz w:val="20"/>
          <w:szCs w:val="20"/>
        </w:rPr>
        <w:t>“LA UNIVERSIDAD”</w:t>
      </w:r>
      <w:r w:rsidRPr="00B33D02">
        <w:rPr>
          <w:rFonts w:ascii="Helvetica" w:hAnsi="Helvetica" w:cs="Arial"/>
          <w:sz w:val="20"/>
          <w:szCs w:val="20"/>
        </w:rPr>
        <w:t xml:space="preserve">, ASÍ COMO A RESPONDER POR SU CUENTA Y RIESGO DE LOS DEFECTOS Y VICIOS OCULTOS DE LOS MISMOS Y DE LOS DAÑOS Y PERJUICIOS QUE POR INOBSERVANCIA O NEGLIGENCIA DE SU PARTE SE LLEGUEN A CAUSAR A </w:t>
      </w:r>
      <w:r w:rsidRPr="00B33D02">
        <w:rPr>
          <w:rFonts w:ascii="Helvetica" w:hAnsi="Helvetica" w:cs="Arial"/>
          <w:b/>
          <w:bCs/>
          <w:sz w:val="20"/>
          <w:szCs w:val="20"/>
        </w:rPr>
        <w:t>“LA UNIVERSIDAD”</w:t>
      </w:r>
      <w:r w:rsidRPr="00B33D02">
        <w:rPr>
          <w:rFonts w:ascii="Helvetica" w:hAnsi="Helvetica" w:cs="Arial"/>
          <w:sz w:val="20"/>
          <w:szCs w:val="20"/>
        </w:rPr>
        <w:t xml:space="preserve"> O A TERCEROS, EN CUYO CASO HARÁ EFECTIVA LA GARANTÍA OTORGADA PARA EL CUMPLIMIENTO DEL CONTRATO, HASTA POR EL MONTO TOTAL DE LA MISMA.</w:t>
      </w:r>
    </w:p>
    <w:p w14:paraId="4DE2BCA4" w14:textId="77777777" w:rsidR="002409AC" w:rsidRPr="00B33D02" w:rsidRDefault="002409AC" w:rsidP="002409AC">
      <w:pPr>
        <w:spacing w:after="0" w:line="240" w:lineRule="auto"/>
        <w:ind w:left="284" w:right="-234"/>
        <w:jc w:val="both"/>
        <w:rPr>
          <w:rFonts w:ascii="Helvetica" w:hAnsi="Helvetica" w:cs="Arial"/>
          <w:sz w:val="20"/>
          <w:szCs w:val="20"/>
        </w:rPr>
      </w:pPr>
    </w:p>
    <w:p w14:paraId="0E6BC2DD" w14:textId="10A88593"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b/>
          <w:bCs/>
          <w:sz w:val="20"/>
          <w:szCs w:val="20"/>
        </w:rPr>
        <w:t>DÉCIMA TERCERA:</w:t>
      </w:r>
      <w:r w:rsidRPr="00B33D02">
        <w:rPr>
          <w:rFonts w:ascii="Helvetica" w:hAnsi="Helvetica" w:cs="Arial"/>
          <w:sz w:val="20"/>
          <w:szCs w:val="20"/>
        </w:rPr>
        <w:t xml:space="preserve"> </w:t>
      </w:r>
      <w:r w:rsidRPr="00B33D02">
        <w:rPr>
          <w:rFonts w:ascii="Helvetica" w:hAnsi="Helvetica" w:cs="Arial"/>
          <w:b/>
          <w:bCs/>
          <w:sz w:val="20"/>
          <w:szCs w:val="20"/>
        </w:rPr>
        <w:t>“LA UNIVERSIDAD”</w:t>
      </w:r>
      <w:r w:rsidRPr="00B33D02">
        <w:rPr>
          <w:rFonts w:ascii="Helvetica" w:hAnsi="Helvetica" w:cs="Arial"/>
          <w:sz w:val="20"/>
          <w:szCs w:val="20"/>
        </w:rPr>
        <w:t xml:space="preserve"> PODRÁ SUSPENDER TEMPORALMENTE EN TODO O EN PARTE LA ENTREGA DE LOS SERVICIOS CONTRATADOS Y EN CUALQUIER MOMENTO POR CAUSAS JUSTIFICADAS O POR RAZONES DE INTERÉS GENERAL, SIN QUE ELLO IMPLIQUE SU TERMINACIÓN DEFINITIVA. EL PRESENTE CONTRATO PODRÁ CONTINUAR PRODUCIENDO SUS EFECTOS LEGALES UNA VEZ QUE HAYAN DESAPARECIDO LAS CAUSAS QUE MOTIVARON DICHA SUSPENSIÓN.</w:t>
      </w:r>
    </w:p>
    <w:p w14:paraId="571F3F3F" w14:textId="77777777" w:rsidR="002409AC" w:rsidRPr="00B33D02" w:rsidRDefault="002409AC" w:rsidP="002409AC">
      <w:pPr>
        <w:spacing w:after="0" w:line="240" w:lineRule="auto"/>
        <w:ind w:left="284" w:right="-234"/>
        <w:jc w:val="both"/>
        <w:rPr>
          <w:rFonts w:ascii="Helvetica" w:hAnsi="Helvetica" w:cs="Arial"/>
          <w:caps/>
          <w:sz w:val="20"/>
          <w:szCs w:val="20"/>
        </w:rPr>
      </w:pPr>
    </w:p>
    <w:p w14:paraId="64CA3F1B" w14:textId="77777777" w:rsidR="002409AC" w:rsidRPr="00B33D02" w:rsidRDefault="002409AC" w:rsidP="002409AC">
      <w:pPr>
        <w:spacing w:after="0" w:line="240" w:lineRule="auto"/>
        <w:ind w:left="284" w:right="-234"/>
        <w:jc w:val="both"/>
        <w:rPr>
          <w:rFonts w:ascii="Helvetica" w:hAnsi="Helvetica" w:cs="Arial"/>
          <w:caps/>
          <w:sz w:val="20"/>
          <w:szCs w:val="20"/>
        </w:rPr>
      </w:pPr>
      <w:r w:rsidRPr="00B33D02">
        <w:rPr>
          <w:rFonts w:ascii="Helvetica" w:hAnsi="Helvetica" w:cs="Arial"/>
          <w:b/>
          <w:sz w:val="20"/>
          <w:szCs w:val="20"/>
        </w:rPr>
        <w:t>DECIMA</w:t>
      </w:r>
      <w:r w:rsidRPr="00B33D02">
        <w:rPr>
          <w:rFonts w:ascii="Helvetica" w:hAnsi="Helvetica" w:cs="Arial"/>
          <w:b/>
          <w:bCs/>
          <w:sz w:val="20"/>
          <w:szCs w:val="20"/>
        </w:rPr>
        <w:t xml:space="preserve"> CUARTA: “LAS PARTES”</w:t>
      </w:r>
      <w:r w:rsidRPr="00B33D02">
        <w:rPr>
          <w:rFonts w:ascii="Helvetica" w:hAnsi="Helvetica" w:cs="Arial"/>
          <w:sz w:val="20"/>
          <w:szCs w:val="20"/>
        </w:rPr>
        <w:t xml:space="preserve"> ACUERDAN EXPRESAMENTE QUE, EN CASO DE INTERPRETACIÓN O CONFLICTO JURISDICCIONAL, SERÁN COMPETENTES LOS TRIBUNALES CON RESIDENCIA EN LA CIUDAD DE PACHUCA DE SOTO, HGO., RENUNCIANDO EXPRESAMENTE </w:t>
      </w:r>
      <w:r w:rsidRPr="00B33D02">
        <w:rPr>
          <w:rFonts w:ascii="Helvetica" w:hAnsi="Helvetica" w:cs="Arial"/>
          <w:b/>
          <w:bCs/>
          <w:sz w:val="20"/>
          <w:szCs w:val="20"/>
        </w:rPr>
        <w:t>“EL PROVEEDOR”</w:t>
      </w:r>
      <w:r w:rsidRPr="00B33D02">
        <w:rPr>
          <w:rFonts w:ascii="Helvetica" w:hAnsi="Helvetica" w:cs="Arial"/>
          <w:sz w:val="20"/>
          <w:szCs w:val="20"/>
        </w:rPr>
        <w:t xml:space="preserve"> A LA JURISDICCIÓN Y COMPETENCIA QUE PUDIERA CORRESPONDERLE CON MOTIVO DE DOMICILIO SOCIAL ALGUNO QUE TENGA EN EL PRESENTE O EN EL FUTURO.</w:t>
      </w:r>
    </w:p>
    <w:p w14:paraId="3DE3EC3D" w14:textId="77777777" w:rsidR="002409AC" w:rsidRPr="00B33D02" w:rsidRDefault="002409AC" w:rsidP="002409AC">
      <w:pPr>
        <w:spacing w:after="0" w:line="240" w:lineRule="auto"/>
        <w:ind w:left="284" w:right="-234"/>
        <w:jc w:val="both"/>
        <w:rPr>
          <w:rFonts w:ascii="Helvetica" w:hAnsi="Helvetica" w:cs="Arial"/>
          <w:caps/>
          <w:sz w:val="20"/>
          <w:szCs w:val="20"/>
        </w:rPr>
      </w:pPr>
    </w:p>
    <w:p w14:paraId="547673FD" w14:textId="5F4C8F3E" w:rsidR="00104C22" w:rsidRPr="00B33D02" w:rsidRDefault="00104C22" w:rsidP="002409AC">
      <w:pPr>
        <w:spacing w:after="0" w:line="240" w:lineRule="auto"/>
        <w:ind w:left="284" w:right="-234"/>
        <w:jc w:val="both"/>
        <w:rPr>
          <w:rFonts w:ascii="Helvetica" w:hAnsi="Helvetica" w:cs="Arial"/>
          <w:caps/>
          <w:sz w:val="20"/>
          <w:szCs w:val="20"/>
        </w:rPr>
      </w:pPr>
    </w:p>
    <w:p w14:paraId="172031AA" w14:textId="6B0FF01E" w:rsidR="00104C22" w:rsidRPr="00B33D02" w:rsidRDefault="00EC7FD2" w:rsidP="00104C22">
      <w:pPr>
        <w:spacing w:after="0" w:line="240" w:lineRule="auto"/>
        <w:ind w:left="284" w:right="-234"/>
        <w:jc w:val="both"/>
        <w:rPr>
          <w:rFonts w:ascii="Helvetica" w:hAnsi="Helvetica" w:cs="Arial"/>
          <w:b/>
          <w:bCs/>
          <w:caps/>
          <w:sz w:val="20"/>
          <w:szCs w:val="20"/>
        </w:rPr>
      </w:pPr>
      <w:r w:rsidRPr="00B33D02">
        <w:rPr>
          <w:rFonts w:ascii="Helvetica" w:hAnsi="Helvetica" w:cs="Arial"/>
          <w:b/>
          <w:bCs/>
          <w:caps/>
          <w:sz w:val="20"/>
          <w:szCs w:val="20"/>
        </w:rPr>
        <w:t>DÉCIMA QUINTA</w:t>
      </w:r>
      <w:r w:rsidR="00104C22" w:rsidRPr="00B33D02">
        <w:rPr>
          <w:rFonts w:ascii="Helvetica" w:hAnsi="Helvetica" w:cs="Arial"/>
          <w:b/>
          <w:bCs/>
          <w:caps/>
          <w:sz w:val="20"/>
          <w:szCs w:val="20"/>
        </w:rPr>
        <w:t xml:space="preserve">: “LAS PARTES” </w:t>
      </w:r>
      <w:r w:rsidR="00104C22" w:rsidRPr="00B33D02">
        <w:rPr>
          <w:rFonts w:ascii="Helvetica" w:hAnsi="Helvetica" w:cs="Arial"/>
          <w:caps/>
          <w:sz w:val="20"/>
          <w:szCs w:val="20"/>
        </w:rPr>
        <w:t xml:space="preserve">ACUERDAN EXPRESAMENTE QUE, PREVIO A TODA FORMA DE CONTENCIÓN JUDICIAL Y/O ADMINISTRATIVA PODRÁN FORMALIZAR ANTE </w:t>
      </w:r>
      <w:r w:rsidR="00104C22" w:rsidRPr="00B33D02">
        <w:rPr>
          <w:rFonts w:ascii="Helvetica" w:hAnsi="Helvetica" w:cs="Arial"/>
          <w:b/>
          <w:bCs/>
          <w:caps/>
          <w:sz w:val="20"/>
          <w:szCs w:val="20"/>
        </w:rPr>
        <w:t xml:space="preserve">"LA </w:t>
      </w:r>
      <w:r w:rsidR="00104C22" w:rsidRPr="00B33D02">
        <w:rPr>
          <w:rFonts w:ascii="Helvetica" w:hAnsi="Helvetica" w:cs="Arial"/>
          <w:b/>
          <w:bCs/>
          <w:caps/>
          <w:sz w:val="20"/>
          <w:szCs w:val="20"/>
        </w:rPr>
        <w:lastRenderedPageBreak/>
        <w:t>UNIVERSIDAD"</w:t>
      </w:r>
      <w:r w:rsidR="00104C22" w:rsidRPr="00B33D02">
        <w:rPr>
          <w:rFonts w:ascii="Helvetica" w:hAnsi="Helvetica" w:cs="Arial"/>
          <w:caps/>
          <w:sz w:val="20"/>
          <w:szCs w:val="20"/>
        </w:rPr>
        <w:t xml:space="preserve"> SOLICITUD DE COMPOSICIÓN AMIGABLE POR DESAVENENCIAS DERIVADAS DE LA INTERPRETACIÓN O INCUMPLIMIENTO DEL CONTRATO PRESENTE. PARA TALES EFECTOS, BASTARÁ QUE CUALQUIERA DE </w:t>
      </w:r>
      <w:r w:rsidR="00104C22" w:rsidRPr="00B33D02">
        <w:rPr>
          <w:rFonts w:ascii="Helvetica" w:hAnsi="Helvetica" w:cs="Arial"/>
          <w:b/>
          <w:bCs/>
          <w:caps/>
          <w:sz w:val="20"/>
          <w:szCs w:val="20"/>
        </w:rPr>
        <w:t>"LAS PARTES"</w:t>
      </w:r>
      <w:r w:rsidR="00104C22" w:rsidRPr="00B33D02">
        <w:rPr>
          <w:rFonts w:ascii="Helvetica" w:hAnsi="Helvetica" w:cs="Arial"/>
          <w:caps/>
          <w:sz w:val="20"/>
          <w:szCs w:val="20"/>
        </w:rPr>
        <w:t xml:space="preserve"> LO SOLICITE POR ESCRITO A LA OTRA, POR LO QUE CONVIENEN ASIMISMO SOMETERSE A LA NORMATIVIDAD Y POLÍTICAS VIGENTES Y APLICABLES PARA TALES EFECTOS EN </w:t>
      </w:r>
      <w:r w:rsidR="00104C22" w:rsidRPr="00B33D02">
        <w:rPr>
          <w:rFonts w:ascii="Helvetica" w:hAnsi="Helvetica" w:cs="Arial"/>
          <w:b/>
          <w:bCs/>
          <w:caps/>
          <w:sz w:val="20"/>
          <w:szCs w:val="20"/>
        </w:rPr>
        <w:t>“LA UNIVERSIDAD".</w:t>
      </w:r>
    </w:p>
    <w:p w14:paraId="27501F47" w14:textId="77777777" w:rsidR="002409AC" w:rsidRPr="00B33D02" w:rsidRDefault="002409AC" w:rsidP="002409AC">
      <w:pPr>
        <w:spacing w:after="0" w:line="240" w:lineRule="auto"/>
        <w:ind w:left="284" w:right="-234"/>
        <w:jc w:val="both"/>
        <w:rPr>
          <w:rFonts w:ascii="Helvetica" w:hAnsi="Helvetica" w:cs="Arial"/>
          <w:sz w:val="20"/>
          <w:szCs w:val="20"/>
        </w:rPr>
      </w:pPr>
    </w:p>
    <w:p w14:paraId="47CCA728" w14:textId="77777777" w:rsidR="002409AC" w:rsidRPr="00B33D02" w:rsidRDefault="002409AC" w:rsidP="002409AC">
      <w:pPr>
        <w:spacing w:after="0" w:line="240" w:lineRule="auto"/>
        <w:ind w:left="284" w:right="-234"/>
        <w:jc w:val="both"/>
        <w:rPr>
          <w:rFonts w:ascii="Helvetica" w:hAnsi="Helvetica" w:cs="Arial"/>
          <w:sz w:val="20"/>
          <w:szCs w:val="20"/>
        </w:rPr>
      </w:pPr>
      <w:r w:rsidRPr="00B33D02">
        <w:rPr>
          <w:rFonts w:ascii="Helvetica" w:hAnsi="Helvetica" w:cs="Arial"/>
          <w:sz w:val="20"/>
          <w:szCs w:val="20"/>
        </w:rPr>
        <w:t xml:space="preserve">LEÍDO QUE FUE ESTE CONTRATO Y ENTERADAS </w:t>
      </w:r>
      <w:r w:rsidRPr="00B33D02">
        <w:rPr>
          <w:rFonts w:ascii="Helvetica" w:hAnsi="Helvetica" w:cs="Arial"/>
          <w:b/>
          <w:bCs/>
          <w:sz w:val="20"/>
          <w:szCs w:val="20"/>
        </w:rPr>
        <w:t>“LAS PARTES”</w:t>
      </w:r>
      <w:r w:rsidRPr="00B33D02">
        <w:rPr>
          <w:rFonts w:ascii="Helvetica" w:hAnsi="Helvetica" w:cs="Arial"/>
          <w:sz w:val="20"/>
          <w:szCs w:val="20"/>
        </w:rPr>
        <w:t xml:space="preserve"> DEL CONTENIDO Y ALCANCE DE CADA UNA DE SUS CLÁUSULAS, MANIFESTARON QUE NO EXISTE VICIO DE LA VOLUNTAD ALGUNO QUE PUDIERA NULIFICAR SU CONTENIDO Y POR LO TANTO LO FIRMAN PARA CONSTANCIA AL CALCE Y AL MARGEN DE CADA UNA DE SUS HOJAS A LOS _____________ DÍAS DEL MES DE _____________ DE _____________, EN LA CIUDAD DE PACHUCA DE SOTO, HIDALGO, SURTIENDO ASÍ PLENAMENTE SUS EFECTOS LEGALES.</w:t>
      </w:r>
    </w:p>
    <w:p w14:paraId="1135847F" w14:textId="77777777" w:rsidR="002409AC" w:rsidRPr="00B33D02" w:rsidRDefault="002409AC" w:rsidP="002409AC">
      <w:pPr>
        <w:spacing w:after="0" w:line="240" w:lineRule="auto"/>
        <w:ind w:left="284" w:right="-234"/>
        <w:jc w:val="both"/>
        <w:rPr>
          <w:rFonts w:ascii="Helvetica" w:hAnsi="Helvetica" w:cs="Arial"/>
          <w:sz w:val="20"/>
          <w:szCs w:val="20"/>
        </w:rPr>
      </w:pPr>
    </w:p>
    <w:p w14:paraId="4D28C33E" w14:textId="77777777" w:rsidR="002409AC" w:rsidRPr="00B33D02" w:rsidRDefault="002409AC" w:rsidP="002409AC">
      <w:pPr>
        <w:spacing w:after="0" w:line="240" w:lineRule="auto"/>
        <w:ind w:left="284" w:right="-234"/>
        <w:jc w:val="both"/>
        <w:rPr>
          <w:rFonts w:ascii="Helvetica" w:hAnsi="Helvetica"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3795"/>
      </w:tblGrid>
      <w:tr w:rsidR="002409AC" w:rsidRPr="00B33D02" w14:paraId="4D0B0C5D" w14:textId="77777777" w:rsidTr="002A00C5">
        <w:trPr>
          <w:jc w:val="center"/>
        </w:trPr>
        <w:tc>
          <w:tcPr>
            <w:tcW w:w="4106" w:type="dxa"/>
          </w:tcPr>
          <w:p w14:paraId="2FD709D3" w14:textId="77777777" w:rsidR="002409AC" w:rsidRPr="00B33D02" w:rsidRDefault="002409AC" w:rsidP="002A00C5">
            <w:pPr>
              <w:ind w:left="284" w:right="-234"/>
              <w:jc w:val="center"/>
              <w:rPr>
                <w:rFonts w:ascii="Helvetica" w:hAnsi="Helvetica" w:cs="Arial"/>
                <w:b/>
                <w:bCs/>
                <w:sz w:val="20"/>
                <w:szCs w:val="20"/>
              </w:rPr>
            </w:pPr>
            <w:r w:rsidRPr="00B33D02">
              <w:rPr>
                <w:rFonts w:ascii="Helvetica" w:hAnsi="Helvetica" w:cs="Arial"/>
                <w:b/>
                <w:bCs/>
                <w:sz w:val="20"/>
                <w:szCs w:val="20"/>
              </w:rPr>
              <w:t>POR “EL PROVEEDOR 1”</w:t>
            </w:r>
          </w:p>
          <w:p w14:paraId="67A0B77F" w14:textId="77777777" w:rsidR="002409AC" w:rsidRPr="00B33D02" w:rsidRDefault="002409AC" w:rsidP="002A00C5">
            <w:pPr>
              <w:ind w:left="284" w:right="-234"/>
              <w:jc w:val="center"/>
              <w:rPr>
                <w:rFonts w:ascii="Helvetica" w:hAnsi="Helvetica" w:cs="Arial"/>
                <w:sz w:val="20"/>
                <w:szCs w:val="20"/>
              </w:rPr>
            </w:pPr>
          </w:p>
          <w:p w14:paraId="1BAC66CB" w14:textId="77777777" w:rsidR="002409AC" w:rsidRPr="00B33D02" w:rsidRDefault="002409AC" w:rsidP="002A00C5">
            <w:pPr>
              <w:ind w:left="284" w:right="-234"/>
              <w:jc w:val="center"/>
              <w:rPr>
                <w:rFonts w:ascii="Helvetica" w:hAnsi="Helvetica" w:cs="Arial"/>
                <w:sz w:val="20"/>
                <w:szCs w:val="20"/>
              </w:rPr>
            </w:pPr>
          </w:p>
          <w:p w14:paraId="3FF0438D" w14:textId="77777777" w:rsidR="002409AC" w:rsidRPr="00B33D02" w:rsidRDefault="002409AC" w:rsidP="002A00C5">
            <w:pPr>
              <w:ind w:left="284" w:right="-234"/>
              <w:jc w:val="center"/>
              <w:rPr>
                <w:rFonts w:ascii="Helvetica" w:hAnsi="Helvetica" w:cs="Arial"/>
                <w:sz w:val="20"/>
                <w:szCs w:val="20"/>
              </w:rPr>
            </w:pPr>
          </w:p>
          <w:p w14:paraId="7F5C4ED6" w14:textId="77777777" w:rsidR="002409AC" w:rsidRPr="00B33D02" w:rsidRDefault="002409AC" w:rsidP="002A00C5">
            <w:pPr>
              <w:ind w:left="284" w:right="-234"/>
              <w:jc w:val="center"/>
              <w:rPr>
                <w:rFonts w:ascii="Helvetica" w:hAnsi="Helvetica" w:cs="Arial"/>
                <w:sz w:val="20"/>
                <w:szCs w:val="20"/>
              </w:rPr>
            </w:pPr>
            <w:r w:rsidRPr="00B33D02">
              <w:rPr>
                <w:rFonts w:ascii="Helvetica" w:hAnsi="Helvetica" w:cs="Arial"/>
                <w:sz w:val="20"/>
                <w:szCs w:val="20"/>
              </w:rPr>
              <w:t>(NOMBRE Y FIRMA DEL REPRESENTANTE LEGAL)</w:t>
            </w:r>
          </w:p>
        </w:tc>
        <w:tc>
          <w:tcPr>
            <w:tcW w:w="567" w:type="dxa"/>
          </w:tcPr>
          <w:p w14:paraId="1349670C" w14:textId="77777777" w:rsidR="002409AC" w:rsidRPr="00B33D02" w:rsidRDefault="002409AC" w:rsidP="002A00C5">
            <w:pPr>
              <w:ind w:left="284" w:right="-234"/>
              <w:jc w:val="center"/>
              <w:rPr>
                <w:rFonts w:ascii="Helvetica" w:hAnsi="Helvetica" w:cs="Arial"/>
                <w:sz w:val="20"/>
                <w:szCs w:val="20"/>
              </w:rPr>
            </w:pPr>
          </w:p>
        </w:tc>
        <w:tc>
          <w:tcPr>
            <w:tcW w:w="3795" w:type="dxa"/>
          </w:tcPr>
          <w:p w14:paraId="02030238" w14:textId="77777777" w:rsidR="002409AC" w:rsidRPr="00B33D02" w:rsidRDefault="002409AC" w:rsidP="002A00C5">
            <w:pPr>
              <w:ind w:left="284" w:right="-234"/>
              <w:jc w:val="center"/>
              <w:rPr>
                <w:rFonts w:ascii="Helvetica" w:hAnsi="Helvetica" w:cs="Arial"/>
                <w:b/>
                <w:bCs/>
                <w:sz w:val="20"/>
                <w:szCs w:val="20"/>
              </w:rPr>
            </w:pPr>
            <w:r w:rsidRPr="00B33D02">
              <w:rPr>
                <w:rFonts w:ascii="Helvetica" w:hAnsi="Helvetica" w:cs="Arial"/>
                <w:b/>
                <w:bCs/>
                <w:sz w:val="20"/>
                <w:szCs w:val="20"/>
              </w:rPr>
              <w:t>POR “EL PROVEEDOR 2”</w:t>
            </w:r>
          </w:p>
          <w:p w14:paraId="4878BD10" w14:textId="77777777" w:rsidR="002409AC" w:rsidRPr="00B33D02" w:rsidRDefault="002409AC" w:rsidP="002A00C5">
            <w:pPr>
              <w:ind w:left="284" w:right="-234"/>
              <w:jc w:val="center"/>
              <w:rPr>
                <w:rFonts w:ascii="Helvetica" w:hAnsi="Helvetica" w:cs="Arial"/>
                <w:sz w:val="20"/>
                <w:szCs w:val="20"/>
              </w:rPr>
            </w:pPr>
          </w:p>
          <w:p w14:paraId="5AF9FAC9" w14:textId="77777777" w:rsidR="002409AC" w:rsidRPr="00B33D02" w:rsidRDefault="002409AC" w:rsidP="002A00C5">
            <w:pPr>
              <w:ind w:left="284" w:right="-234"/>
              <w:jc w:val="center"/>
              <w:rPr>
                <w:rFonts w:ascii="Helvetica" w:hAnsi="Helvetica" w:cs="Arial"/>
                <w:sz w:val="20"/>
                <w:szCs w:val="20"/>
              </w:rPr>
            </w:pPr>
          </w:p>
          <w:p w14:paraId="4316D80C" w14:textId="77777777" w:rsidR="002409AC" w:rsidRPr="00B33D02" w:rsidRDefault="002409AC" w:rsidP="002A00C5">
            <w:pPr>
              <w:ind w:left="284" w:right="-234"/>
              <w:jc w:val="center"/>
              <w:rPr>
                <w:rFonts w:ascii="Helvetica" w:hAnsi="Helvetica" w:cs="Arial"/>
                <w:sz w:val="20"/>
                <w:szCs w:val="20"/>
              </w:rPr>
            </w:pPr>
          </w:p>
          <w:p w14:paraId="5E6B14D5" w14:textId="77777777" w:rsidR="002409AC" w:rsidRPr="00B33D02" w:rsidRDefault="002409AC" w:rsidP="002A00C5">
            <w:pPr>
              <w:ind w:left="284" w:right="-234"/>
              <w:jc w:val="center"/>
              <w:rPr>
                <w:rFonts w:ascii="Helvetica" w:hAnsi="Helvetica" w:cs="Arial"/>
                <w:sz w:val="20"/>
                <w:szCs w:val="20"/>
              </w:rPr>
            </w:pPr>
            <w:r w:rsidRPr="00B33D02">
              <w:rPr>
                <w:rFonts w:ascii="Helvetica" w:hAnsi="Helvetica" w:cs="Arial"/>
                <w:sz w:val="20"/>
                <w:szCs w:val="20"/>
              </w:rPr>
              <w:t>(NOMBRE Y FIRMA DEL REPRESENTANTE LEGAL)</w:t>
            </w:r>
          </w:p>
        </w:tc>
      </w:tr>
      <w:tr w:rsidR="002409AC" w:rsidRPr="00B33D02" w14:paraId="106FB2EB" w14:textId="77777777" w:rsidTr="002A00C5">
        <w:trPr>
          <w:jc w:val="center"/>
        </w:trPr>
        <w:tc>
          <w:tcPr>
            <w:tcW w:w="4106" w:type="dxa"/>
          </w:tcPr>
          <w:p w14:paraId="3BE63596" w14:textId="77777777" w:rsidR="002409AC" w:rsidRPr="00B33D02" w:rsidRDefault="002409AC" w:rsidP="002A00C5">
            <w:pPr>
              <w:ind w:left="284" w:right="-234"/>
              <w:jc w:val="both"/>
              <w:rPr>
                <w:rFonts w:ascii="Helvetica" w:hAnsi="Helvetica" w:cs="Arial"/>
                <w:sz w:val="20"/>
                <w:szCs w:val="20"/>
              </w:rPr>
            </w:pPr>
          </w:p>
        </w:tc>
        <w:tc>
          <w:tcPr>
            <w:tcW w:w="567" w:type="dxa"/>
          </w:tcPr>
          <w:p w14:paraId="09A28141" w14:textId="77777777" w:rsidR="002409AC" w:rsidRPr="00B33D02" w:rsidRDefault="002409AC" w:rsidP="002A00C5">
            <w:pPr>
              <w:ind w:left="284" w:right="-234"/>
              <w:jc w:val="both"/>
              <w:rPr>
                <w:rFonts w:ascii="Helvetica" w:hAnsi="Helvetica" w:cs="Arial"/>
                <w:sz w:val="20"/>
                <w:szCs w:val="20"/>
              </w:rPr>
            </w:pPr>
          </w:p>
        </w:tc>
        <w:tc>
          <w:tcPr>
            <w:tcW w:w="3795" w:type="dxa"/>
          </w:tcPr>
          <w:p w14:paraId="3A455236" w14:textId="77777777" w:rsidR="002409AC" w:rsidRPr="00B33D02" w:rsidRDefault="002409AC" w:rsidP="002A00C5">
            <w:pPr>
              <w:ind w:left="284" w:right="-234"/>
              <w:jc w:val="both"/>
              <w:rPr>
                <w:rFonts w:ascii="Helvetica" w:hAnsi="Helvetica" w:cs="Arial"/>
                <w:sz w:val="20"/>
                <w:szCs w:val="20"/>
              </w:rPr>
            </w:pPr>
          </w:p>
        </w:tc>
      </w:tr>
      <w:tr w:rsidR="002409AC" w:rsidRPr="00B33D02" w14:paraId="0B155C43" w14:textId="77777777" w:rsidTr="002A00C5">
        <w:trPr>
          <w:jc w:val="center"/>
        </w:trPr>
        <w:tc>
          <w:tcPr>
            <w:tcW w:w="8468" w:type="dxa"/>
            <w:gridSpan w:val="3"/>
          </w:tcPr>
          <w:p w14:paraId="26BF11AA" w14:textId="503D6392" w:rsidR="002409AC" w:rsidRPr="00B33D02" w:rsidRDefault="002409AC" w:rsidP="00375508">
            <w:pPr>
              <w:ind w:left="284" w:right="-234"/>
              <w:jc w:val="center"/>
              <w:rPr>
                <w:rFonts w:ascii="Helvetica" w:hAnsi="Helvetica" w:cs="Arial"/>
                <w:b/>
                <w:bCs/>
                <w:sz w:val="20"/>
                <w:szCs w:val="20"/>
              </w:rPr>
            </w:pPr>
            <w:r w:rsidRPr="00B33D02">
              <w:rPr>
                <w:rFonts w:ascii="Helvetica" w:hAnsi="Helvetica" w:cs="Arial"/>
                <w:b/>
                <w:bCs/>
                <w:sz w:val="20"/>
                <w:szCs w:val="20"/>
              </w:rPr>
              <w:t>POR “LA UNIVERSIDAD”</w:t>
            </w:r>
          </w:p>
        </w:tc>
      </w:tr>
    </w:tbl>
    <w:p w14:paraId="7D7A858F" w14:textId="4543D6C2" w:rsidR="004C0485" w:rsidRPr="00B33D02" w:rsidRDefault="004C0485" w:rsidP="004C0485">
      <w:pPr>
        <w:ind w:left="360"/>
        <w:jc w:val="both"/>
        <w:rPr>
          <w:rFonts w:ascii="Helvetica" w:hAnsi="Helvetica" w:cs="Arial"/>
          <w:sz w:val="18"/>
          <w:szCs w:val="18"/>
        </w:rPr>
      </w:pPr>
    </w:p>
    <w:p w14:paraId="56929EC7" w14:textId="565A06AC" w:rsidR="008C147B" w:rsidRPr="00B33D02" w:rsidRDefault="008C147B" w:rsidP="004C0485">
      <w:pPr>
        <w:ind w:left="360"/>
        <w:jc w:val="both"/>
        <w:rPr>
          <w:rFonts w:ascii="Helvetica" w:hAnsi="Helvetica" w:cs="Arial"/>
          <w:sz w:val="18"/>
          <w:szCs w:val="18"/>
        </w:rPr>
      </w:pPr>
    </w:p>
    <w:p w14:paraId="56BEEAF2" w14:textId="016CFBEB" w:rsidR="008C147B" w:rsidRPr="00B33D02" w:rsidRDefault="008C147B" w:rsidP="004C0485">
      <w:pPr>
        <w:ind w:left="360"/>
        <w:jc w:val="both"/>
        <w:rPr>
          <w:rFonts w:ascii="Helvetica" w:hAnsi="Helvetica" w:cs="Arial"/>
          <w:sz w:val="18"/>
          <w:szCs w:val="18"/>
        </w:rPr>
      </w:pPr>
    </w:p>
    <w:p w14:paraId="4D09222A" w14:textId="64D2F0AB" w:rsidR="008C147B" w:rsidRPr="00B33D02" w:rsidRDefault="008C147B" w:rsidP="004C0485">
      <w:pPr>
        <w:ind w:left="360"/>
        <w:jc w:val="both"/>
        <w:rPr>
          <w:rFonts w:ascii="Helvetica" w:hAnsi="Helvetica" w:cs="Arial"/>
          <w:sz w:val="18"/>
          <w:szCs w:val="18"/>
        </w:rPr>
      </w:pPr>
    </w:p>
    <w:p w14:paraId="2E6F4C43" w14:textId="4CE817DA" w:rsidR="009F05B1" w:rsidRPr="00B33D02" w:rsidRDefault="00E8342D">
      <w:pPr>
        <w:rPr>
          <w:rFonts w:ascii="Helvetica" w:hAnsi="Helvetica" w:cs="Arial"/>
          <w:sz w:val="18"/>
          <w:szCs w:val="18"/>
        </w:rPr>
      </w:pPr>
      <w:r w:rsidRPr="00B33D02">
        <w:rPr>
          <w:rFonts w:ascii="Helvetica" w:hAnsi="Helvetica" w:cs="Arial"/>
          <w:sz w:val="18"/>
          <w:szCs w:val="18"/>
        </w:rPr>
        <w:br w:type="page"/>
      </w:r>
    </w:p>
    <w:p w14:paraId="24AAB0D0" w14:textId="77777777" w:rsidR="009F05B1" w:rsidRPr="00B33D02" w:rsidRDefault="009F05B1" w:rsidP="009F05B1">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lastRenderedPageBreak/>
        <w:t>Universidad Autónoma del Estado de Hidalgo</w:t>
      </w:r>
    </w:p>
    <w:p w14:paraId="434DE751" w14:textId="77777777" w:rsidR="009F05B1" w:rsidRPr="00B33D02" w:rsidRDefault="009F05B1" w:rsidP="009F05B1">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1EAFDA68" w14:textId="43B81F70" w:rsidR="009F05B1" w:rsidRPr="00B33D02" w:rsidRDefault="009F05B1" w:rsidP="009F05B1">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Nacional </w:t>
      </w:r>
      <w:r w:rsidR="00C97ACB"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7C91215A"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3A45987E" w14:textId="77777777" w:rsidR="009F05B1" w:rsidRPr="00B33D02" w:rsidRDefault="009F05B1" w:rsidP="009F05B1">
      <w:pPr>
        <w:spacing w:after="0"/>
        <w:jc w:val="center"/>
        <w:rPr>
          <w:rFonts w:ascii="Helvetica" w:hAnsi="Helvetica" w:cs="Arial"/>
          <w:bCs/>
          <w:color w:val="000000" w:themeColor="text1"/>
          <w:sz w:val="20"/>
          <w:szCs w:val="20"/>
        </w:rPr>
      </w:pPr>
      <w:r w:rsidRPr="00B33D02">
        <w:rPr>
          <w:rFonts w:ascii="Helvetica" w:hAnsi="Helvetica" w:cs="Arial"/>
          <w:bCs/>
          <w:color w:val="000000" w:themeColor="text1"/>
          <w:sz w:val="20"/>
          <w:szCs w:val="20"/>
        </w:rPr>
        <w:t>Documento que deberá ser entregado por el concursante al que se le adjudiquen partidas al momento de la firma del contrato.</w:t>
      </w:r>
    </w:p>
    <w:p w14:paraId="1AF7EF6B" w14:textId="77777777" w:rsidR="009F05B1" w:rsidRPr="00B33D02" w:rsidRDefault="009F05B1" w:rsidP="009F05B1">
      <w:pPr>
        <w:shd w:val="clear" w:color="auto" w:fill="FFFFFF"/>
        <w:jc w:val="both"/>
        <w:rPr>
          <w:rFonts w:ascii="Helvetica" w:hAnsi="Helvetica" w:cs="Arial"/>
          <w:color w:val="000000" w:themeColor="text1"/>
          <w:sz w:val="20"/>
          <w:szCs w:val="20"/>
          <w:lang w:val="es-ES_tradnl"/>
        </w:rPr>
      </w:pPr>
    </w:p>
    <w:p w14:paraId="34A8A6F3" w14:textId="77777777" w:rsidR="009F05B1" w:rsidRPr="00B33D02" w:rsidRDefault="009F05B1" w:rsidP="009F05B1">
      <w:pPr>
        <w:shd w:val="clear" w:color="auto" w:fill="FFFFFF"/>
        <w:jc w:val="center"/>
        <w:rPr>
          <w:rFonts w:ascii="Helvetica" w:hAnsi="Helvetica" w:cs="Arial"/>
          <w:color w:val="000000" w:themeColor="text1"/>
          <w:sz w:val="20"/>
          <w:szCs w:val="20"/>
        </w:rPr>
      </w:pPr>
      <w:r w:rsidRPr="00B33D02">
        <w:rPr>
          <w:rFonts w:ascii="Helvetica" w:hAnsi="Helvetica" w:cs="Arial"/>
          <w:color w:val="000000" w:themeColor="text1"/>
          <w:sz w:val="20"/>
          <w:szCs w:val="20"/>
        </w:rPr>
        <w:t>Procedimiento que debe observarse para contrataciones con la Federación y entidades federativas</w:t>
      </w:r>
    </w:p>
    <w:p w14:paraId="45199244" w14:textId="77777777" w:rsidR="009F05B1" w:rsidRPr="00B33D02" w:rsidRDefault="009F05B1" w:rsidP="009F05B1">
      <w:pPr>
        <w:shd w:val="clear" w:color="auto" w:fill="FFFFFF"/>
        <w:jc w:val="center"/>
        <w:rPr>
          <w:rFonts w:ascii="Helvetica" w:hAnsi="Helvetica" w:cs="Arial"/>
          <w:bCs/>
          <w:color w:val="000000" w:themeColor="text1"/>
          <w:sz w:val="20"/>
          <w:szCs w:val="20"/>
        </w:rPr>
      </w:pPr>
      <w:r w:rsidRPr="00B33D02">
        <w:rPr>
          <w:rFonts w:ascii="Helvetica" w:hAnsi="Helvetica" w:cs="Arial"/>
          <w:bCs/>
          <w:color w:val="000000" w:themeColor="text1"/>
          <w:sz w:val="20"/>
          <w:szCs w:val="20"/>
        </w:rPr>
        <w:t>Solicitud de opinión (Art. 32-D, CFF)</w:t>
      </w:r>
    </w:p>
    <w:p w14:paraId="010D1A51" w14:textId="77777777" w:rsidR="009F05B1" w:rsidRPr="00B33D02" w:rsidRDefault="009F05B1" w:rsidP="009F05B1">
      <w:pPr>
        <w:jc w:val="center"/>
        <w:rPr>
          <w:rFonts w:ascii="Helvetica" w:hAnsi="Helvetica" w:cs="Arial"/>
          <w:color w:val="000000" w:themeColor="text1"/>
          <w:sz w:val="20"/>
          <w:szCs w:val="20"/>
        </w:rPr>
      </w:pPr>
      <w:r w:rsidRPr="00B33D02">
        <w:rPr>
          <w:rFonts w:ascii="Helvetica" w:hAnsi="Helvetica" w:cs="Arial"/>
          <w:bCs/>
          <w:color w:val="000000" w:themeColor="text1"/>
          <w:sz w:val="20"/>
          <w:szCs w:val="20"/>
        </w:rPr>
        <w:t>Código Fiscal de la Federación</w:t>
      </w:r>
    </w:p>
    <w:tbl>
      <w:tblPr>
        <w:tblW w:w="0" w:type="auto"/>
        <w:jc w:val="center"/>
        <w:shd w:val="clear" w:color="auto" w:fill="FFFFFF"/>
        <w:tblLook w:val="04A0" w:firstRow="1" w:lastRow="0" w:firstColumn="1" w:lastColumn="0" w:noHBand="0" w:noVBand="1"/>
      </w:tblPr>
      <w:tblGrid>
        <w:gridCol w:w="8712"/>
      </w:tblGrid>
      <w:tr w:rsidR="009F05B1" w:rsidRPr="00B33D02" w14:paraId="07272699" w14:textId="77777777" w:rsidTr="00CF1715">
        <w:trPr>
          <w:trHeight w:val="951"/>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EB74035" w14:textId="77777777" w:rsidR="009F05B1" w:rsidRPr="00B33D02" w:rsidRDefault="009F05B1" w:rsidP="00CF1715">
            <w:pPr>
              <w:jc w:val="both"/>
              <w:rPr>
                <w:rFonts w:ascii="Helvetica" w:hAnsi="Helvetica" w:cs="Arial"/>
                <w:color w:val="000000" w:themeColor="text1"/>
                <w:sz w:val="20"/>
                <w:szCs w:val="20"/>
                <w:lang w:val="es-ES" w:eastAsia="es-ES"/>
              </w:rPr>
            </w:pPr>
            <w:r w:rsidRPr="00B33D02">
              <w:rPr>
                <w:rFonts w:ascii="Helvetica" w:hAnsi="Helvetica" w:cs="Arial"/>
                <w:b/>
                <w:bCs/>
                <w:color w:val="000000" w:themeColor="text1"/>
                <w:sz w:val="20"/>
                <w:szCs w:val="20"/>
              </w:rPr>
              <w:t>/CFF</w:t>
            </w:r>
            <w:r w:rsidRPr="00B33D02">
              <w:rPr>
                <w:rFonts w:ascii="Calibri" w:hAnsi="Calibri" w:cs="Calibri"/>
                <w:color w:val="000000" w:themeColor="text1"/>
                <w:sz w:val="20"/>
                <w:szCs w:val="20"/>
              </w:rPr>
              <w:t>          </w:t>
            </w:r>
            <w:r w:rsidRPr="00B33D02">
              <w:rPr>
                <w:rFonts w:ascii="Helvetica" w:hAnsi="Helvetica" w:cs="Arial"/>
                <w:b/>
                <w:bCs/>
                <w:color w:val="000000" w:themeColor="text1"/>
                <w:sz w:val="20"/>
                <w:szCs w:val="20"/>
              </w:rPr>
              <w:t>Opinión de cumplimiento de obligaciones para ser proveedor de la Administración Pública Federal, Centralizada, Paraestatal, Procuraduría General de la República y entidades federativas, o ser beneficiarios de estímulos y subsidios; para realizar algún trámite fiscal u obtener una autorización en materia de impuestos</w:t>
            </w:r>
          </w:p>
        </w:tc>
      </w:tr>
      <w:tr w:rsidR="009F05B1" w:rsidRPr="00B33D02" w14:paraId="5025E0A5" w14:textId="77777777" w:rsidTr="00CF1715">
        <w:trPr>
          <w:trHeight w:val="888"/>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4006579" w14:textId="77777777" w:rsidR="009F05B1" w:rsidRPr="00B33D02" w:rsidRDefault="009F05B1" w:rsidP="00CF1715">
            <w:pPr>
              <w:jc w:val="both"/>
              <w:rPr>
                <w:rFonts w:ascii="Helvetica" w:hAnsi="Helvetica" w:cs="Arial"/>
                <w:color w:val="000000" w:themeColor="text1"/>
                <w:sz w:val="20"/>
                <w:szCs w:val="20"/>
                <w:lang w:val="es-ES" w:eastAsia="es-ES"/>
              </w:rPr>
            </w:pPr>
            <w:r w:rsidRPr="00B33D02">
              <w:rPr>
                <w:rFonts w:ascii="Helvetica" w:hAnsi="Helvetica" w:cs="Arial"/>
                <w:color w:val="000000" w:themeColor="text1"/>
                <w:sz w:val="20"/>
                <w:szCs w:val="20"/>
              </w:rPr>
              <w:t>¿Quiénes lo presentan?</w:t>
            </w:r>
          </w:p>
          <w:p w14:paraId="1E4174AD" w14:textId="77777777" w:rsidR="009F05B1" w:rsidRPr="00B33D02" w:rsidRDefault="009F05B1" w:rsidP="00CF1715">
            <w:pPr>
              <w:jc w:val="both"/>
              <w:rPr>
                <w:rFonts w:ascii="Helvetica" w:hAnsi="Helvetica" w:cs="Arial"/>
                <w:color w:val="000000" w:themeColor="text1"/>
                <w:sz w:val="20"/>
                <w:szCs w:val="20"/>
                <w:lang w:val="es-ES" w:eastAsia="es-ES"/>
              </w:rPr>
            </w:pPr>
            <w:r w:rsidRPr="00B33D02">
              <w:rPr>
                <w:rFonts w:ascii="Helvetica" w:hAnsi="Helvetica" w:cs="Arial"/>
                <w:color w:val="000000" w:themeColor="text1"/>
                <w:sz w:val="20"/>
                <w:szCs w:val="20"/>
              </w:rPr>
              <w:t>Personas físicas y morales que participen en procesos licitatorios, deseen ser beneficiarios de estímulos y</w:t>
            </w:r>
            <w:r w:rsidRPr="00B33D02">
              <w:rPr>
                <w:rFonts w:ascii="Calibri" w:hAnsi="Calibri" w:cs="Calibri"/>
                <w:color w:val="000000" w:themeColor="text1"/>
                <w:sz w:val="20"/>
                <w:szCs w:val="20"/>
              </w:rPr>
              <w:t> </w:t>
            </w:r>
            <w:r w:rsidRPr="00B33D02">
              <w:rPr>
                <w:rFonts w:ascii="Helvetica" w:hAnsi="Helvetica" w:cs="Arial"/>
                <w:color w:val="000000" w:themeColor="text1"/>
                <w:sz w:val="20"/>
                <w:szCs w:val="20"/>
              </w:rPr>
              <w:t>subsidios o vayan a realizar alg</w:t>
            </w:r>
            <w:r w:rsidRPr="00B33D02">
              <w:rPr>
                <w:rFonts w:ascii="Helvetica" w:hAnsi="Helvetica" w:cs="Helvetica"/>
                <w:color w:val="000000" w:themeColor="text1"/>
                <w:sz w:val="20"/>
                <w:szCs w:val="20"/>
              </w:rPr>
              <w:t>ú</w:t>
            </w:r>
            <w:r w:rsidRPr="00B33D02">
              <w:rPr>
                <w:rFonts w:ascii="Helvetica" w:hAnsi="Helvetica" w:cs="Arial"/>
                <w:color w:val="000000" w:themeColor="text1"/>
                <w:sz w:val="20"/>
                <w:szCs w:val="20"/>
              </w:rPr>
              <w:t>n tr</w:t>
            </w:r>
            <w:r w:rsidRPr="00B33D02">
              <w:rPr>
                <w:rFonts w:ascii="Helvetica" w:hAnsi="Helvetica" w:cs="Helvetica"/>
                <w:color w:val="000000" w:themeColor="text1"/>
                <w:sz w:val="20"/>
                <w:szCs w:val="20"/>
              </w:rPr>
              <w:t>á</w:t>
            </w:r>
            <w:r w:rsidRPr="00B33D02">
              <w:rPr>
                <w:rFonts w:ascii="Helvetica" w:hAnsi="Helvetica" w:cs="Arial"/>
                <w:color w:val="000000" w:themeColor="text1"/>
                <w:sz w:val="20"/>
                <w:szCs w:val="20"/>
              </w:rPr>
              <w:t>mite fiscal u obtener una autorización en materia de impuestos.</w:t>
            </w:r>
          </w:p>
        </w:tc>
      </w:tr>
      <w:tr w:rsidR="009F05B1" w:rsidRPr="00B33D02" w14:paraId="0684FCF2" w14:textId="77777777" w:rsidTr="00CF1715">
        <w:trPr>
          <w:trHeight w:val="978"/>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82804F0" w14:textId="77777777" w:rsidR="009F05B1" w:rsidRPr="00B33D02" w:rsidRDefault="009F05B1" w:rsidP="00CF1715">
            <w:pPr>
              <w:jc w:val="both"/>
              <w:rPr>
                <w:rFonts w:ascii="Helvetica" w:hAnsi="Helvetica" w:cs="Arial"/>
                <w:color w:val="000000" w:themeColor="text1"/>
                <w:sz w:val="20"/>
                <w:szCs w:val="20"/>
                <w:lang w:val="es-ES" w:eastAsia="es-ES"/>
              </w:rPr>
            </w:pPr>
            <w:r w:rsidRPr="00B33D02">
              <w:rPr>
                <w:rFonts w:ascii="Helvetica" w:hAnsi="Helvetica" w:cs="Arial"/>
                <w:color w:val="000000" w:themeColor="text1"/>
                <w:sz w:val="20"/>
                <w:szCs w:val="20"/>
              </w:rPr>
              <w:t>¿Dónde se obtiene?</w:t>
            </w:r>
          </w:p>
          <w:p w14:paraId="125253B7" w14:textId="77777777" w:rsidR="009F05B1" w:rsidRPr="00B33D02" w:rsidRDefault="009F05B1" w:rsidP="00CF1715">
            <w:pPr>
              <w:jc w:val="both"/>
              <w:rPr>
                <w:rFonts w:ascii="Helvetica" w:hAnsi="Helvetica" w:cs="Arial"/>
                <w:color w:val="000000" w:themeColor="text1"/>
                <w:sz w:val="20"/>
                <w:szCs w:val="20"/>
              </w:rPr>
            </w:pPr>
            <w:r w:rsidRPr="00B33D02">
              <w:rPr>
                <w:rFonts w:ascii="Helvetica" w:hAnsi="Helvetica" w:cs="Arial"/>
                <w:color w:val="000000" w:themeColor="text1"/>
                <w:sz w:val="20"/>
                <w:szCs w:val="20"/>
              </w:rPr>
              <w:t>A través de la página de Internet del SAT.</w:t>
            </w:r>
          </w:p>
          <w:p w14:paraId="7B6255DD" w14:textId="77777777" w:rsidR="009F05B1" w:rsidRPr="00B33D02" w:rsidRDefault="009F05B1" w:rsidP="00CF1715">
            <w:pPr>
              <w:jc w:val="both"/>
              <w:rPr>
                <w:rFonts w:ascii="Helvetica" w:hAnsi="Helvetica" w:cs="Arial"/>
                <w:color w:val="000000" w:themeColor="text1"/>
                <w:sz w:val="20"/>
                <w:szCs w:val="20"/>
                <w:lang w:val="es-ES" w:eastAsia="es-ES"/>
              </w:rPr>
            </w:pPr>
            <w:r w:rsidRPr="00B33D02">
              <w:rPr>
                <w:rFonts w:ascii="Helvetica" w:hAnsi="Helvetica" w:cs="Arial"/>
                <w:color w:val="000000" w:themeColor="text1"/>
                <w:sz w:val="20"/>
                <w:szCs w:val="20"/>
              </w:rPr>
              <w:t>En cualquier ALSC, se atiende preferentemente con cita.</w:t>
            </w:r>
          </w:p>
        </w:tc>
      </w:tr>
      <w:tr w:rsidR="009F05B1" w:rsidRPr="00B33D02" w14:paraId="4C8AA40A" w14:textId="77777777" w:rsidTr="00CF1715">
        <w:trPr>
          <w:trHeight w:val="652"/>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6E8748E" w14:textId="77777777" w:rsidR="009F05B1" w:rsidRPr="00B33D02" w:rsidRDefault="009F05B1" w:rsidP="00CF1715">
            <w:pPr>
              <w:jc w:val="both"/>
              <w:rPr>
                <w:rFonts w:ascii="Helvetica" w:hAnsi="Helvetica" w:cs="Arial"/>
                <w:color w:val="000000" w:themeColor="text1"/>
                <w:sz w:val="20"/>
                <w:szCs w:val="20"/>
                <w:lang w:val="es-ES" w:eastAsia="es-ES"/>
              </w:rPr>
            </w:pPr>
            <w:r w:rsidRPr="00B33D02">
              <w:rPr>
                <w:rFonts w:ascii="Helvetica" w:hAnsi="Helvetica" w:cs="Arial"/>
                <w:color w:val="000000" w:themeColor="text1"/>
                <w:sz w:val="20"/>
                <w:szCs w:val="20"/>
              </w:rPr>
              <w:t>¿Qué documento se obtiene?</w:t>
            </w:r>
          </w:p>
          <w:p w14:paraId="0ECC3E9C" w14:textId="77777777" w:rsidR="009F05B1" w:rsidRPr="00B33D02" w:rsidRDefault="009F05B1" w:rsidP="00CF1715">
            <w:pPr>
              <w:jc w:val="both"/>
              <w:rPr>
                <w:rFonts w:ascii="Helvetica" w:hAnsi="Helvetica" w:cs="Arial"/>
                <w:color w:val="000000" w:themeColor="text1"/>
                <w:sz w:val="20"/>
                <w:szCs w:val="20"/>
                <w:lang w:val="es-ES" w:eastAsia="es-ES"/>
              </w:rPr>
            </w:pPr>
            <w:r w:rsidRPr="00B33D02">
              <w:rPr>
                <w:rFonts w:ascii="Helvetica" w:hAnsi="Helvetica" w:cs="Arial"/>
                <w:color w:val="000000" w:themeColor="text1"/>
                <w:sz w:val="20"/>
                <w:szCs w:val="20"/>
              </w:rPr>
              <w:t>Opinión del cumplimiento de obligaciones fiscales.</w:t>
            </w:r>
          </w:p>
        </w:tc>
      </w:tr>
    </w:tbl>
    <w:p w14:paraId="7DC3E467" w14:textId="77777777" w:rsidR="009F05B1" w:rsidRPr="00B33D02" w:rsidRDefault="009F05B1" w:rsidP="009F05B1">
      <w:pPr>
        <w:rPr>
          <w:rFonts w:ascii="Helvetica" w:hAnsi="Helvetica" w:cs="Arial"/>
          <w:vanish/>
          <w:color w:val="000000" w:themeColor="text1"/>
          <w:sz w:val="20"/>
          <w:szCs w:val="20"/>
          <w:lang w:val="es-ES" w:eastAsia="es-ES"/>
        </w:rPr>
      </w:pPr>
    </w:p>
    <w:tbl>
      <w:tblPr>
        <w:tblW w:w="0" w:type="auto"/>
        <w:jc w:val="center"/>
        <w:shd w:val="clear" w:color="auto" w:fill="FFFFFF"/>
        <w:tblLook w:val="04A0" w:firstRow="1" w:lastRow="0" w:firstColumn="1" w:lastColumn="0" w:noHBand="0" w:noVBand="1"/>
      </w:tblPr>
      <w:tblGrid>
        <w:gridCol w:w="8712"/>
      </w:tblGrid>
      <w:tr w:rsidR="009F05B1" w:rsidRPr="00B33D02" w14:paraId="34335E4D" w14:textId="77777777" w:rsidTr="00CF1715">
        <w:trPr>
          <w:trHeight w:val="472"/>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F1E3C47" w14:textId="77777777" w:rsidR="009F05B1" w:rsidRPr="00B33D02" w:rsidRDefault="009F05B1" w:rsidP="00CF1715">
            <w:pPr>
              <w:jc w:val="both"/>
              <w:rPr>
                <w:rFonts w:ascii="Helvetica" w:hAnsi="Helvetica" w:cs="Arial"/>
                <w:color w:val="000000" w:themeColor="text1"/>
                <w:sz w:val="20"/>
                <w:szCs w:val="20"/>
                <w:lang w:val="es-ES" w:eastAsia="es-ES"/>
              </w:rPr>
            </w:pPr>
            <w:r w:rsidRPr="00B33D02">
              <w:rPr>
                <w:rFonts w:ascii="Helvetica" w:hAnsi="Helvetica" w:cs="Arial"/>
                <w:color w:val="000000" w:themeColor="text1"/>
                <w:sz w:val="20"/>
                <w:szCs w:val="20"/>
              </w:rPr>
              <w:t>¿Cuándo se presenta?</w:t>
            </w:r>
          </w:p>
          <w:p w14:paraId="25FB492F" w14:textId="77777777" w:rsidR="009F05B1" w:rsidRPr="00B33D02" w:rsidRDefault="009F05B1" w:rsidP="00CF1715">
            <w:pPr>
              <w:jc w:val="both"/>
              <w:rPr>
                <w:rFonts w:ascii="Helvetica" w:hAnsi="Helvetica" w:cs="Arial"/>
                <w:color w:val="000000" w:themeColor="text1"/>
                <w:sz w:val="20"/>
                <w:szCs w:val="20"/>
                <w:lang w:val="es-ES" w:eastAsia="es-ES"/>
              </w:rPr>
            </w:pPr>
            <w:r w:rsidRPr="00B33D02">
              <w:rPr>
                <w:rFonts w:ascii="Helvetica" w:hAnsi="Helvetica" w:cs="Arial"/>
                <w:color w:val="000000" w:themeColor="text1"/>
                <w:sz w:val="20"/>
                <w:szCs w:val="20"/>
              </w:rPr>
              <w:t>Cuando el contribuyente lo requiera.</w:t>
            </w:r>
          </w:p>
        </w:tc>
      </w:tr>
      <w:tr w:rsidR="009F05B1" w:rsidRPr="00B33D02" w14:paraId="59C86C37" w14:textId="77777777" w:rsidTr="00CF1715">
        <w:trPr>
          <w:trHeight w:val="979"/>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1B57BBA" w14:textId="77777777" w:rsidR="009F05B1" w:rsidRPr="00B33D02" w:rsidRDefault="009F05B1" w:rsidP="00CF1715">
            <w:pPr>
              <w:shd w:val="clear" w:color="auto" w:fill="FFFFFF"/>
              <w:jc w:val="both"/>
              <w:rPr>
                <w:rFonts w:ascii="Helvetica" w:hAnsi="Helvetica" w:cs="Arial"/>
                <w:b/>
                <w:bCs/>
                <w:color w:val="000000" w:themeColor="text1"/>
                <w:sz w:val="20"/>
                <w:szCs w:val="20"/>
                <w:lang w:val="es-ES" w:eastAsia="es-ES"/>
              </w:rPr>
            </w:pPr>
            <w:r w:rsidRPr="00B33D02">
              <w:rPr>
                <w:rFonts w:ascii="Calibri" w:hAnsi="Calibri" w:cs="Calibri"/>
                <w:color w:val="000000" w:themeColor="text1"/>
                <w:sz w:val="20"/>
                <w:szCs w:val="20"/>
              </w:rPr>
              <w:t> </w:t>
            </w:r>
            <w:r w:rsidRPr="00B33D02">
              <w:rPr>
                <w:rFonts w:ascii="Helvetica" w:hAnsi="Helvetica" w:cs="Arial"/>
                <w:b/>
                <w:bCs/>
                <w:color w:val="000000" w:themeColor="text1"/>
                <w:sz w:val="20"/>
                <w:szCs w:val="20"/>
              </w:rPr>
              <w:t>Requisitos</w:t>
            </w:r>
          </w:p>
          <w:p w14:paraId="1A585A8D" w14:textId="77777777" w:rsidR="009F05B1" w:rsidRPr="00B33D02" w:rsidRDefault="009F05B1" w:rsidP="008909B1">
            <w:pPr>
              <w:numPr>
                <w:ilvl w:val="0"/>
                <w:numId w:val="7"/>
              </w:numPr>
              <w:shd w:val="clear" w:color="auto" w:fill="FFFFFF"/>
              <w:spacing w:after="0" w:line="240" w:lineRule="auto"/>
              <w:ind w:left="0"/>
              <w:jc w:val="both"/>
              <w:rPr>
                <w:rFonts w:ascii="Helvetica" w:hAnsi="Helvetica" w:cs="Arial"/>
                <w:color w:val="000000" w:themeColor="text1"/>
                <w:sz w:val="20"/>
                <w:szCs w:val="20"/>
              </w:rPr>
            </w:pPr>
            <w:r w:rsidRPr="00B33D02">
              <w:rPr>
                <w:rFonts w:ascii="Helvetica" w:hAnsi="Helvetica" w:cs="Arial"/>
                <w:color w:val="000000" w:themeColor="text1"/>
                <w:sz w:val="20"/>
                <w:szCs w:val="20"/>
              </w:rPr>
              <w:t>No se requiere presentar documentación.</w:t>
            </w:r>
          </w:p>
          <w:p w14:paraId="4A968DBE" w14:textId="77777777" w:rsidR="009F05B1" w:rsidRPr="00B33D02" w:rsidRDefault="009F05B1" w:rsidP="008909B1">
            <w:pPr>
              <w:numPr>
                <w:ilvl w:val="0"/>
                <w:numId w:val="7"/>
              </w:numPr>
              <w:shd w:val="clear" w:color="auto" w:fill="FFFFFF"/>
              <w:spacing w:after="0" w:line="240" w:lineRule="auto"/>
              <w:ind w:left="0"/>
              <w:jc w:val="both"/>
              <w:rPr>
                <w:rFonts w:ascii="Helvetica" w:hAnsi="Helvetica" w:cs="Arial"/>
                <w:color w:val="000000" w:themeColor="text1"/>
                <w:sz w:val="20"/>
                <w:szCs w:val="20"/>
              </w:rPr>
            </w:pPr>
          </w:p>
          <w:p w14:paraId="0CC8868C" w14:textId="77777777" w:rsidR="009F05B1" w:rsidRPr="00B33D02" w:rsidRDefault="009F05B1" w:rsidP="00CF1715">
            <w:pPr>
              <w:shd w:val="clear" w:color="auto" w:fill="FFFFFF"/>
              <w:jc w:val="both"/>
              <w:rPr>
                <w:rFonts w:ascii="Helvetica" w:hAnsi="Helvetica" w:cs="Arial"/>
                <w:b/>
                <w:bCs/>
                <w:color w:val="000000" w:themeColor="text1"/>
                <w:sz w:val="20"/>
                <w:szCs w:val="20"/>
              </w:rPr>
            </w:pPr>
            <w:r w:rsidRPr="00B33D02">
              <w:rPr>
                <w:rFonts w:ascii="Helvetica" w:hAnsi="Helvetica" w:cs="Arial"/>
                <w:b/>
                <w:bCs/>
                <w:color w:val="000000" w:themeColor="text1"/>
                <w:sz w:val="20"/>
                <w:szCs w:val="20"/>
              </w:rPr>
              <w:t>Condiciones</w:t>
            </w:r>
          </w:p>
          <w:p w14:paraId="03DE5825" w14:textId="77777777" w:rsidR="009F05B1" w:rsidRPr="00B33D02" w:rsidRDefault="009F05B1" w:rsidP="00CF1715">
            <w:pPr>
              <w:shd w:val="clear" w:color="auto" w:fill="FFFFFF"/>
              <w:jc w:val="both"/>
              <w:rPr>
                <w:rFonts w:ascii="Helvetica" w:hAnsi="Helvetica" w:cs="Arial"/>
                <w:color w:val="000000" w:themeColor="text1"/>
                <w:sz w:val="20"/>
                <w:szCs w:val="20"/>
              </w:rPr>
            </w:pPr>
            <w:r w:rsidRPr="00B33D02">
              <w:rPr>
                <w:rFonts w:ascii="Helvetica" w:hAnsi="Helvetica" w:cs="Arial"/>
                <w:color w:val="000000" w:themeColor="text1"/>
                <w:sz w:val="20"/>
                <w:szCs w:val="20"/>
              </w:rPr>
              <w:t>Contar con firma electrónica vigente o contraseña.</w:t>
            </w:r>
          </w:p>
          <w:p w14:paraId="03E82829" w14:textId="77777777" w:rsidR="009F05B1" w:rsidRPr="00B33D02" w:rsidRDefault="009F05B1" w:rsidP="00CF1715">
            <w:pPr>
              <w:shd w:val="clear" w:color="auto" w:fill="FFFFFF"/>
              <w:jc w:val="both"/>
              <w:rPr>
                <w:rFonts w:ascii="Helvetica" w:hAnsi="Helvetica" w:cs="Arial"/>
                <w:b/>
                <w:bCs/>
                <w:color w:val="000000" w:themeColor="text1"/>
                <w:sz w:val="20"/>
                <w:szCs w:val="20"/>
              </w:rPr>
            </w:pPr>
            <w:r w:rsidRPr="00B33D02">
              <w:rPr>
                <w:rFonts w:ascii="Helvetica" w:hAnsi="Helvetica" w:cs="Arial"/>
                <w:b/>
                <w:bCs/>
                <w:color w:val="000000" w:themeColor="text1"/>
                <w:sz w:val="20"/>
                <w:szCs w:val="20"/>
              </w:rPr>
              <w:t>Información adicional</w:t>
            </w:r>
          </w:p>
          <w:p w14:paraId="7C596084" w14:textId="77777777" w:rsidR="009F05B1" w:rsidRPr="00B33D02" w:rsidRDefault="009F05B1" w:rsidP="00CF1715">
            <w:pPr>
              <w:shd w:val="clear" w:color="auto" w:fill="FFFFFF"/>
              <w:jc w:val="both"/>
              <w:rPr>
                <w:rFonts w:ascii="Helvetica" w:hAnsi="Helvetica" w:cs="Arial"/>
                <w:color w:val="000000" w:themeColor="text1"/>
                <w:sz w:val="20"/>
                <w:szCs w:val="20"/>
              </w:rPr>
            </w:pPr>
            <w:r w:rsidRPr="00B33D02">
              <w:rPr>
                <w:rFonts w:ascii="Helvetica" w:hAnsi="Helvetica" w:cs="Arial"/>
                <w:color w:val="000000" w:themeColor="text1"/>
                <w:sz w:val="20"/>
                <w:szCs w:val="20"/>
              </w:rPr>
              <w:t>No aplica.</w:t>
            </w:r>
          </w:p>
          <w:p w14:paraId="0BD8ADEE" w14:textId="77777777" w:rsidR="009F05B1" w:rsidRPr="00B33D02" w:rsidRDefault="009F05B1" w:rsidP="00CF1715">
            <w:pPr>
              <w:shd w:val="clear" w:color="auto" w:fill="FFFFFF"/>
              <w:jc w:val="both"/>
              <w:rPr>
                <w:rFonts w:ascii="Helvetica" w:hAnsi="Helvetica" w:cs="Arial"/>
                <w:b/>
                <w:bCs/>
                <w:color w:val="000000" w:themeColor="text1"/>
                <w:sz w:val="20"/>
                <w:szCs w:val="20"/>
              </w:rPr>
            </w:pPr>
            <w:r w:rsidRPr="00B33D02">
              <w:rPr>
                <w:rFonts w:ascii="Helvetica" w:hAnsi="Helvetica" w:cs="Arial"/>
                <w:b/>
                <w:bCs/>
                <w:color w:val="000000" w:themeColor="text1"/>
                <w:sz w:val="20"/>
                <w:szCs w:val="20"/>
              </w:rPr>
              <w:t>Compromisos de servicio</w:t>
            </w:r>
          </w:p>
          <w:p w14:paraId="12952E40" w14:textId="77777777" w:rsidR="009F05B1" w:rsidRPr="00B33D02" w:rsidRDefault="009F05B1" w:rsidP="00CF1715">
            <w:pPr>
              <w:shd w:val="clear" w:color="auto" w:fill="FFFFFF"/>
              <w:jc w:val="both"/>
              <w:rPr>
                <w:rFonts w:ascii="Helvetica" w:hAnsi="Helvetica" w:cs="Arial"/>
                <w:color w:val="000000" w:themeColor="text1"/>
                <w:sz w:val="20"/>
                <w:szCs w:val="20"/>
              </w:rPr>
            </w:pPr>
            <w:r w:rsidRPr="00B33D02">
              <w:rPr>
                <w:rFonts w:ascii="Helvetica" w:hAnsi="Helvetica" w:cs="Arial"/>
                <w:color w:val="000000" w:themeColor="text1"/>
                <w:sz w:val="20"/>
                <w:szCs w:val="20"/>
              </w:rPr>
              <w:t>Disponibilidad permanente.</w:t>
            </w:r>
          </w:p>
          <w:p w14:paraId="001BF5DE" w14:textId="77777777" w:rsidR="009F05B1" w:rsidRPr="00B33D02" w:rsidRDefault="009F05B1" w:rsidP="00CF1715">
            <w:pPr>
              <w:shd w:val="clear" w:color="auto" w:fill="FFFFFF"/>
              <w:jc w:val="both"/>
              <w:rPr>
                <w:rFonts w:ascii="Helvetica" w:hAnsi="Helvetica" w:cs="Arial"/>
                <w:color w:val="000000" w:themeColor="text1"/>
                <w:sz w:val="20"/>
                <w:szCs w:val="20"/>
              </w:rPr>
            </w:pPr>
            <w:r w:rsidRPr="00B33D02">
              <w:rPr>
                <w:rFonts w:ascii="Helvetica" w:hAnsi="Helvetica" w:cs="Arial"/>
                <w:color w:val="000000" w:themeColor="text1"/>
                <w:sz w:val="20"/>
                <w:szCs w:val="20"/>
              </w:rPr>
              <w:lastRenderedPageBreak/>
              <w:t>Emisión inmediata de la Opinión</w:t>
            </w:r>
            <w:r w:rsidRPr="00B33D02">
              <w:rPr>
                <w:rFonts w:ascii="Calibri" w:hAnsi="Calibri" w:cs="Calibri"/>
                <w:color w:val="000000" w:themeColor="text1"/>
                <w:sz w:val="20"/>
                <w:szCs w:val="20"/>
              </w:rPr>
              <w:t> </w:t>
            </w:r>
            <w:r w:rsidRPr="00B33D02">
              <w:rPr>
                <w:rFonts w:ascii="Helvetica" w:hAnsi="Helvetica" w:cs="Arial"/>
                <w:color w:val="000000" w:themeColor="text1"/>
                <w:sz w:val="20"/>
                <w:szCs w:val="20"/>
              </w:rPr>
              <w:t>del</w:t>
            </w:r>
            <w:r w:rsidRPr="00B33D02">
              <w:rPr>
                <w:rFonts w:ascii="Calibri" w:hAnsi="Calibri" w:cs="Calibri"/>
                <w:color w:val="000000" w:themeColor="text1"/>
                <w:sz w:val="20"/>
                <w:szCs w:val="20"/>
              </w:rPr>
              <w:t> </w:t>
            </w:r>
            <w:r w:rsidRPr="00B33D02">
              <w:rPr>
                <w:rFonts w:ascii="Helvetica" w:hAnsi="Helvetica" w:cs="Arial"/>
                <w:color w:val="000000" w:themeColor="text1"/>
                <w:sz w:val="20"/>
                <w:szCs w:val="20"/>
              </w:rPr>
              <w:t>cumplimiento.</w:t>
            </w:r>
          </w:p>
          <w:p w14:paraId="4BB3E3FE" w14:textId="77777777" w:rsidR="009F05B1" w:rsidRPr="00B33D02" w:rsidRDefault="009F05B1" w:rsidP="00CF1715">
            <w:pPr>
              <w:shd w:val="clear" w:color="auto" w:fill="FFFFFF"/>
              <w:jc w:val="both"/>
              <w:rPr>
                <w:rFonts w:ascii="Helvetica" w:hAnsi="Helvetica" w:cs="Arial"/>
                <w:b/>
                <w:bCs/>
                <w:color w:val="000000" w:themeColor="text1"/>
                <w:sz w:val="20"/>
                <w:szCs w:val="20"/>
              </w:rPr>
            </w:pPr>
            <w:r w:rsidRPr="00B33D02">
              <w:rPr>
                <w:rFonts w:ascii="Helvetica" w:hAnsi="Helvetica" w:cs="Arial"/>
                <w:b/>
                <w:bCs/>
                <w:color w:val="000000" w:themeColor="text1"/>
                <w:sz w:val="20"/>
                <w:szCs w:val="20"/>
              </w:rPr>
              <w:t>Pasos para realizar el trámite</w:t>
            </w:r>
          </w:p>
          <w:p w14:paraId="4F3E76C5" w14:textId="77777777" w:rsidR="009F05B1" w:rsidRPr="00B33D02" w:rsidRDefault="009F05B1" w:rsidP="008909B1">
            <w:pPr>
              <w:numPr>
                <w:ilvl w:val="0"/>
                <w:numId w:val="8"/>
              </w:numPr>
              <w:shd w:val="clear" w:color="auto" w:fill="FFFFFF"/>
              <w:spacing w:after="0" w:line="240" w:lineRule="auto"/>
              <w:ind w:left="0"/>
              <w:jc w:val="both"/>
              <w:rPr>
                <w:rFonts w:ascii="Helvetica" w:hAnsi="Helvetica" w:cs="Arial"/>
                <w:color w:val="000000" w:themeColor="text1"/>
                <w:sz w:val="20"/>
                <w:szCs w:val="20"/>
                <w:lang w:eastAsia="es-MX"/>
              </w:rPr>
            </w:pPr>
            <w:r w:rsidRPr="00B33D02">
              <w:rPr>
                <w:rFonts w:ascii="Helvetica" w:hAnsi="Helvetica" w:cs="Arial"/>
                <w:color w:val="000000" w:themeColor="text1"/>
                <w:sz w:val="20"/>
                <w:szCs w:val="20"/>
                <w:lang w:eastAsia="es-MX"/>
              </w:rPr>
              <w:t>Ingresa a la sección</w:t>
            </w:r>
            <w:r w:rsidRPr="00B33D02">
              <w:rPr>
                <w:rFonts w:ascii="Calibri" w:hAnsi="Calibri" w:cs="Calibri"/>
                <w:color w:val="000000" w:themeColor="text1"/>
                <w:sz w:val="20"/>
                <w:szCs w:val="20"/>
                <w:lang w:eastAsia="es-MX"/>
              </w:rPr>
              <w:t> </w:t>
            </w:r>
            <w:hyperlink r:id="rId10" w:tgtFrame="_blank" w:history="1">
              <w:r w:rsidRPr="00B33D02">
                <w:rPr>
                  <w:rStyle w:val="Hipervnculo"/>
                  <w:rFonts w:ascii="Helvetica" w:hAnsi="Helvetica" w:cs="Arial"/>
                  <w:color w:val="000000" w:themeColor="text1"/>
                  <w:sz w:val="20"/>
                  <w:szCs w:val="20"/>
                  <w:lang w:eastAsia="es-MX"/>
                </w:rPr>
                <w:t>Trámites</w:t>
              </w:r>
            </w:hyperlink>
            <w:r w:rsidRPr="00B33D02">
              <w:rPr>
                <w:rFonts w:ascii="Calibri" w:hAnsi="Calibri" w:cs="Calibri"/>
                <w:color w:val="000000" w:themeColor="text1"/>
                <w:sz w:val="20"/>
                <w:szCs w:val="20"/>
                <w:lang w:eastAsia="es-MX"/>
              </w:rPr>
              <w:t> </w:t>
            </w:r>
            <w:r w:rsidRPr="00B33D02">
              <w:rPr>
                <w:rFonts w:ascii="Helvetica" w:hAnsi="Helvetica" w:cs="Arial"/>
                <w:color w:val="000000" w:themeColor="text1"/>
                <w:sz w:val="20"/>
                <w:szCs w:val="20"/>
                <w:lang w:eastAsia="es-MX"/>
              </w:rPr>
              <w:t>y localiza el apartado Destacados.</w:t>
            </w:r>
          </w:p>
          <w:p w14:paraId="2A5F3038" w14:textId="77777777" w:rsidR="009F05B1" w:rsidRPr="00B33D02" w:rsidRDefault="009F05B1" w:rsidP="008909B1">
            <w:pPr>
              <w:numPr>
                <w:ilvl w:val="0"/>
                <w:numId w:val="8"/>
              </w:numPr>
              <w:shd w:val="clear" w:color="auto" w:fill="FFFFFF"/>
              <w:spacing w:after="0" w:line="240" w:lineRule="auto"/>
              <w:ind w:left="0"/>
              <w:jc w:val="both"/>
              <w:rPr>
                <w:rFonts w:ascii="Helvetica" w:hAnsi="Helvetica" w:cs="Arial"/>
                <w:color w:val="000000" w:themeColor="text1"/>
                <w:sz w:val="20"/>
                <w:szCs w:val="20"/>
                <w:lang w:eastAsia="es-MX"/>
              </w:rPr>
            </w:pPr>
            <w:r w:rsidRPr="00B33D02">
              <w:rPr>
                <w:rFonts w:ascii="Helvetica" w:hAnsi="Helvetica" w:cs="Arial"/>
                <w:color w:val="000000" w:themeColor="text1"/>
                <w:sz w:val="20"/>
                <w:szCs w:val="20"/>
                <w:lang w:eastAsia="es-MX"/>
              </w:rPr>
              <w:t>Del apartado Destacados, selecciona la opción “Opinión de Cumplimiento”.</w:t>
            </w:r>
          </w:p>
          <w:p w14:paraId="20C9A737" w14:textId="77777777" w:rsidR="009F05B1" w:rsidRPr="00B33D02" w:rsidRDefault="009F05B1" w:rsidP="008909B1">
            <w:pPr>
              <w:numPr>
                <w:ilvl w:val="0"/>
                <w:numId w:val="8"/>
              </w:numPr>
              <w:shd w:val="clear" w:color="auto" w:fill="FFFFFF"/>
              <w:spacing w:after="0" w:line="240" w:lineRule="auto"/>
              <w:ind w:left="0"/>
              <w:jc w:val="both"/>
              <w:rPr>
                <w:rFonts w:ascii="Helvetica" w:hAnsi="Helvetica" w:cs="Arial"/>
                <w:color w:val="000000" w:themeColor="text1"/>
                <w:sz w:val="20"/>
                <w:szCs w:val="20"/>
                <w:lang w:eastAsia="es-MX"/>
              </w:rPr>
            </w:pPr>
            <w:r w:rsidRPr="00B33D02">
              <w:rPr>
                <w:rFonts w:ascii="Helvetica" w:hAnsi="Helvetica" w:cs="Arial"/>
                <w:color w:val="000000" w:themeColor="text1"/>
                <w:sz w:val="20"/>
                <w:szCs w:val="20"/>
                <w:lang w:eastAsia="es-MX"/>
              </w:rPr>
              <w:t>Ingresa tu clave de RFC y contraseña o tu firma electrónica seguido de Enviar.</w:t>
            </w:r>
          </w:p>
          <w:p w14:paraId="7320BEC5" w14:textId="77777777" w:rsidR="009F05B1" w:rsidRPr="00B33D02" w:rsidRDefault="009F05B1" w:rsidP="008909B1">
            <w:pPr>
              <w:numPr>
                <w:ilvl w:val="0"/>
                <w:numId w:val="8"/>
              </w:numPr>
              <w:shd w:val="clear" w:color="auto" w:fill="FFFFFF"/>
              <w:spacing w:after="0" w:line="240" w:lineRule="auto"/>
              <w:ind w:left="0"/>
              <w:jc w:val="both"/>
              <w:rPr>
                <w:rFonts w:ascii="Helvetica" w:hAnsi="Helvetica" w:cs="Arial"/>
                <w:color w:val="000000" w:themeColor="text1"/>
                <w:sz w:val="20"/>
                <w:szCs w:val="20"/>
                <w:lang w:eastAsia="es-MX"/>
              </w:rPr>
            </w:pPr>
            <w:r w:rsidRPr="00B33D02">
              <w:rPr>
                <w:rFonts w:ascii="Helvetica" w:hAnsi="Helvetica" w:cs="Arial"/>
                <w:color w:val="000000" w:themeColor="text1"/>
                <w:sz w:val="20"/>
                <w:szCs w:val="20"/>
                <w:lang w:eastAsia="es-MX"/>
              </w:rPr>
              <w:t>Selecciona sucesivamente las opciones: Servicios por internet; Cumplimiento de Obl. Fisc; Opinión de Cumplimiento de Obli. Fisc.</w:t>
            </w:r>
          </w:p>
          <w:p w14:paraId="4A438AF2" w14:textId="77777777" w:rsidR="009F05B1" w:rsidRPr="00B33D02" w:rsidRDefault="009F05B1" w:rsidP="008909B1">
            <w:pPr>
              <w:numPr>
                <w:ilvl w:val="0"/>
                <w:numId w:val="8"/>
              </w:numPr>
              <w:shd w:val="clear" w:color="auto" w:fill="FFFFFF"/>
              <w:spacing w:after="0" w:line="240" w:lineRule="auto"/>
              <w:ind w:left="0"/>
              <w:jc w:val="both"/>
              <w:rPr>
                <w:rFonts w:ascii="Helvetica" w:hAnsi="Helvetica" w:cs="Arial"/>
                <w:color w:val="000000" w:themeColor="text1"/>
                <w:sz w:val="20"/>
                <w:szCs w:val="20"/>
                <w:lang w:eastAsia="es-MX"/>
              </w:rPr>
            </w:pPr>
            <w:r w:rsidRPr="00B33D02">
              <w:rPr>
                <w:rFonts w:ascii="Helvetica" w:hAnsi="Helvetica" w:cs="Arial"/>
                <w:color w:val="000000" w:themeColor="text1"/>
                <w:sz w:val="20"/>
                <w:szCs w:val="20"/>
                <w:lang w:eastAsia="es-MX"/>
              </w:rPr>
              <w:t>Llena los datos solicitados por el formulario electrónico y envía tu trámite al SAT.</w:t>
            </w:r>
          </w:p>
          <w:p w14:paraId="1C3637AA" w14:textId="77777777" w:rsidR="009F05B1" w:rsidRPr="00B33D02" w:rsidRDefault="009F05B1" w:rsidP="008909B1">
            <w:pPr>
              <w:numPr>
                <w:ilvl w:val="0"/>
                <w:numId w:val="8"/>
              </w:numPr>
              <w:shd w:val="clear" w:color="auto" w:fill="FFFFFF"/>
              <w:spacing w:after="0" w:line="240" w:lineRule="auto"/>
              <w:ind w:left="0"/>
              <w:jc w:val="both"/>
              <w:rPr>
                <w:rFonts w:ascii="Helvetica" w:hAnsi="Helvetica" w:cs="Arial"/>
                <w:color w:val="000000" w:themeColor="text1"/>
                <w:sz w:val="20"/>
                <w:szCs w:val="20"/>
                <w:lang w:eastAsia="es-MX"/>
              </w:rPr>
            </w:pPr>
            <w:r w:rsidRPr="00B33D02">
              <w:rPr>
                <w:rFonts w:ascii="Helvetica" w:hAnsi="Helvetica" w:cs="Arial"/>
                <w:color w:val="000000" w:themeColor="text1"/>
                <w:sz w:val="20"/>
                <w:szCs w:val="20"/>
                <w:lang w:eastAsia="es-MX"/>
              </w:rPr>
              <w:t>Imprime y conserva el Informe de opinión del cumplimiento de obligaciones fiscales.</w:t>
            </w:r>
          </w:p>
          <w:p w14:paraId="67022EC0" w14:textId="77777777" w:rsidR="009F05B1" w:rsidRPr="00B33D02" w:rsidRDefault="009F05B1" w:rsidP="00CF1715">
            <w:pPr>
              <w:shd w:val="clear" w:color="auto" w:fill="FFFFFF"/>
              <w:jc w:val="both"/>
              <w:rPr>
                <w:rFonts w:ascii="Helvetica" w:hAnsi="Helvetica" w:cs="Arial"/>
                <w:color w:val="000000" w:themeColor="text1"/>
                <w:sz w:val="20"/>
                <w:szCs w:val="20"/>
                <w:lang w:val="es-ES" w:eastAsia="es-ES"/>
              </w:rPr>
            </w:pPr>
            <w:r w:rsidRPr="00B33D02">
              <w:rPr>
                <w:rFonts w:ascii="Calibri" w:hAnsi="Calibri" w:cs="Calibri"/>
                <w:color w:val="000000" w:themeColor="text1"/>
                <w:sz w:val="20"/>
                <w:szCs w:val="20"/>
              </w:rPr>
              <w:t> </w:t>
            </w:r>
          </w:p>
        </w:tc>
      </w:tr>
      <w:tr w:rsidR="009F05B1" w:rsidRPr="00B33D02" w14:paraId="1D707CDD" w14:textId="77777777" w:rsidTr="00CF1715">
        <w:trPr>
          <w:trHeight w:val="827"/>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8EC6C78" w14:textId="77777777" w:rsidR="009F05B1" w:rsidRPr="00B33D02" w:rsidRDefault="009F05B1" w:rsidP="00CF1715">
            <w:pPr>
              <w:shd w:val="clear" w:color="auto" w:fill="FFFFFF"/>
              <w:jc w:val="both"/>
              <w:rPr>
                <w:rFonts w:ascii="Helvetica" w:hAnsi="Helvetica" w:cs="Arial"/>
                <w:b/>
                <w:bCs/>
                <w:color w:val="000000" w:themeColor="text1"/>
                <w:sz w:val="20"/>
                <w:szCs w:val="20"/>
                <w:lang w:val="es-ES" w:eastAsia="es-ES"/>
              </w:rPr>
            </w:pPr>
            <w:r w:rsidRPr="00B33D02">
              <w:rPr>
                <w:rFonts w:ascii="Helvetica" w:hAnsi="Helvetica" w:cs="Arial"/>
                <w:b/>
                <w:bCs/>
                <w:color w:val="000000" w:themeColor="text1"/>
                <w:sz w:val="20"/>
                <w:szCs w:val="20"/>
              </w:rPr>
              <w:lastRenderedPageBreak/>
              <w:t>Disposiciones jurídicas aplicables</w:t>
            </w:r>
          </w:p>
          <w:p w14:paraId="210A266A" w14:textId="6591EA93" w:rsidR="009F05B1" w:rsidRPr="00B33D02" w:rsidRDefault="009F05B1" w:rsidP="00CF1715">
            <w:pPr>
              <w:jc w:val="both"/>
              <w:rPr>
                <w:rFonts w:ascii="Helvetica" w:hAnsi="Helvetica" w:cs="Arial"/>
                <w:color w:val="000000" w:themeColor="text1"/>
                <w:sz w:val="20"/>
                <w:szCs w:val="20"/>
                <w:lang w:val="es-ES" w:eastAsia="es-ES"/>
              </w:rPr>
            </w:pPr>
            <w:r w:rsidRPr="00B33D02">
              <w:rPr>
                <w:rFonts w:ascii="Helvetica" w:hAnsi="Helvetica" w:cs="Arial"/>
                <w:color w:val="000000" w:themeColor="text1"/>
                <w:sz w:val="20"/>
                <w:szCs w:val="20"/>
              </w:rPr>
              <w:t xml:space="preserve">Artículo 32-D del Código Fiscal de la Federación; </w:t>
            </w:r>
            <w:r w:rsidR="00AE37A7" w:rsidRPr="00B33D02">
              <w:rPr>
                <w:rFonts w:ascii="Helvetica" w:hAnsi="Helvetica" w:cs="Arial"/>
                <w:color w:val="000000" w:themeColor="text1"/>
                <w:sz w:val="20"/>
                <w:szCs w:val="20"/>
              </w:rPr>
              <w:t>reglas 2.1.28. de la Resolución Miscelánea Fiscal</w:t>
            </w:r>
          </w:p>
        </w:tc>
      </w:tr>
    </w:tbl>
    <w:p w14:paraId="7F72E147" w14:textId="77777777" w:rsidR="009F05B1" w:rsidRPr="00B33D02" w:rsidRDefault="009F05B1" w:rsidP="009F05B1">
      <w:pPr>
        <w:jc w:val="both"/>
        <w:rPr>
          <w:rFonts w:ascii="Helvetica" w:hAnsi="Helvetica" w:cs="Arial"/>
          <w:color w:val="000000" w:themeColor="text1"/>
          <w:sz w:val="20"/>
          <w:szCs w:val="20"/>
        </w:rPr>
      </w:pPr>
    </w:p>
    <w:p w14:paraId="75396D6E" w14:textId="77777777" w:rsidR="009F05B1" w:rsidRPr="00B33D02" w:rsidRDefault="009F05B1" w:rsidP="009F05B1">
      <w:pPr>
        <w:spacing w:before="120" w:after="120"/>
        <w:ind w:left="851"/>
        <w:jc w:val="both"/>
        <w:rPr>
          <w:rFonts w:ascii="Helvetica" w:hAnsi="Helvetica" w:cs="Arial"/>
          <w:b/>
          <w:color w:val="000000" w:themeColor="text1"/>
          <w:sz w:val="20"/>
          <w:szCs w:val="20"/>
        </w:rPr>
      </w:pPr>
      <w:r w:rsidRPr="00B33D02">
        <w:rPr>
          <w:rFonts w:ascii="Helvetica" w:hAnsi="Helvetica" w:cs="Arial"/>
          <w:b/>
          <w:color w:val="000000" w:themeColor="text1"/>
          <w:sz w:val="20"/>
          <w:szCs w:val="20"/>
        </w:rPr>
        <w:t>RESOLUCIÓN MISCELÁNEA FISCAL PARA 2024</w:t>
      </w:r>
    </w:p>
    <w:p w14:paraId="372812EB" w14:textId="77777777" w:rsidR="009F05B1" w:rsidRPr="00B33D02" w:rsidRDefault="009F05B1" w:rsidP="009F05B1">
      <w:pPr>
        <w:spacing w:after="42"/>
        <w:ind w:left="1418"/>
        <w:jc w:val="both"/>
        <w:rPr>
          <w:rFonts w:ascii="Helvetica" w:hAnsi="Helvetica" w:cs="Arial"/>
          <w:b/>
          <w:bCs/>
          <w:color w:val="000000" w:themeColor="text1"/>
          <w:sz w:val="20"/>
          <w:szCs w:val="20"/>
        </w:rPr>
      </w:pPr>
      <w:r w:rsidRPr="00B33D02">
        <w:rPr>
          <w:rFonts w:ascii="Helvetica" w:hAnsi="Helvetica" w:cs="Arial"/>
          <w:b/>
          <w:bCs/>
          <w:color w:val="000000" w:themeColor="text1"/>
          <w:sz w:val="20"/>
          <w:szCs w:val="20"/>
        </w:rPr>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176A81E3" w14:textId="02B929F9" w:rsidR="009F05B1" w:rsidRPr="00B33D02" w:rsidRDefault="008551C6" w:rsidP="009F05B1">
      <w:pPr>
        <w:spacing w:after="42"/>
        <w:ind w:left="1440" w:hanging="1152"/>
        <w:jc w:val="both"/>
        <w:rPr>
          <w:rFonts w:ascii="Helvetica" w:hAnsi="Helvetica" w:cs="Arial"/>
          <w:b/>
          <w:color w:val="000000" w:themeColor="text1"/>
          <w:sz w:val="20"/>
          <w:szCs w:val="20"/>
        </w:rPr>
      </w:pPr>
      <w:r w:rsidRPr="00B33D02">
        <w:rPr>
          <w:rFonts w:ascii="Helvetica" w:hAnsi="Helvetica" w:cs="Arial"/>
        </w:rPr>
        <w:t xml:space="preserve">2.1.28.         </w:t>
      </w:r>
      <w:r w:rsidR="009F05B1" w:rsidRPr="00B33D02">
        <w:rPr>
          <w:rFonts w:ascii="Helvetica" w:hAnsi="Helvetica" w:cs="Arial"/>
          <w:color w:val="000000" w:themeColor="text1"/>
          <w:sz w:val="20"/>
          <w:szCs w:val="20"/>
        </w:rPr>
        <w:t xml:space="preserve">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Viernes 29 de diciembre de 2023 DIARIO OFICIAL (Segunda Sección) 43 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r w:rsidR="009F05B1" w:rsidRPr="00B33D02">
        <w:rPr>
          <w:rFonts w:ascii="Helvetica" w:hAnsi="Helvetica" w:cs="Arial"/>
          <w:color w:val="000000" w:themeColor="text1"/>
          <w:sz w:val="20"/>
          <w:szCs w:val="20"/>
        </w:rPr>
        <w:lastRenderedPageBreak/>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r w:rsidR="009F05B1" w:rsidRPr="00B33D02">
        <w:rPr>
          <w:rFonts w:ascii="Helvetica" w:hAnsi="Helvetica" w:cs="Arial"/>
          <w:color w:val="000000" w:themeColor="text1"/>
          <w:sz w:val="20"/>
          <w:szCs w:val="20"/>
        </w:rPr>
        <w:tab/>
        <w:t>CFF 32-D, 66, 66-A, 141, RMF 2024 2.1.24., 2.1.36., 2.1.37</w:t>
      </w:r>
    </w:p>
    <w:p w14:paraId="6C05A400" w14:textId="77777777" w:rsidR="009F05B1" w:rsidRPr="00B33D02" w:rsidRDefault="009F05B1" w:rsidP="009F05B1">
      <w:pPr>
        <w:spacing w:after="42"/>
        <w:ind w:left="1440" w:hanging="1152"/>
        <w:jc w:val="both"/>
        <w:rPr>
          <w:rFonts w:ascii="Helvetica" w:hAnsi="Helvetica" w:cs="Arial"/>
          <w:b/>
          <w:color w:val="000000" w:themeColor="text1"/>
          <w:sz w:val="20"/>
          <w:szCs w:val="20"/>
        </w:rPr>
      </w:pPr>
    </w:p>
    <w:p w14:paraId="2F71793B" w14:textId="470CF272" w:rsidR="009F05B1" w:rsidRPr="00B33D02" w:rsidRDefault="009F05B1" w:rsidP="009F05B1">
      <w:pPr>
        <w:jc w:val="both"/>
        <w:rPr>
          <w:rFonts w:ascii="Helvetica" w:hAnsi="Helvetica" w:cs="Arial"/>
          <w:color w:val="000000" w:themeColor="text1"/>
          <w:sz w:val="20"/>
          <w:szCs w:val="20"/>
        </w:rPr>
      </w:pPr>
      <w:r w:rsidRPr="00B33D02">
        <w:rPr>
          <w:rFonts w:ascii="Helvetica" w:hAnsi="Helvetica" w:cs="Arial"/>
          <w:color w:val="000000" w:themeColor="text1"/>
          <w:sz w:val="20"/>
          <w:szCs w:val="20"/>
        </w:rPr>
        <w:t>Los licitantes que no se encuentren en el supuesto de los párrafos anteriores, deberán de manifestarlo por escrito que de acuerdo con su régimen fiscal no están obligados a presentar total o parcialmente las declaraciones a que hacen referencia los citados párrafos.</w:t>
      </w:r>
    </w:p>
    <w:p w14:paraId="2F448F32" w14:textId="77777777" w:rsidR="009F05B1" w:rsidRPr="00B33D02" w:rsidRDefault="009F05B1" w:rsidP="009F05B1">
      <w:pPr>
        <w:jc w:val="both"/>
        <w:rPr>
          <w:rFonts w:ascii="Helvetica" w:hAnsi="Helvetica" w:cs="Arial"/>
          <w:color w:val="000000" w:themeColor="text1"/>
          <w:sz w:val="20"/>
          <w:szCs w:val="20"/>
        </w:rPr>
      </w:pPr>
    </w:p>
    <w:p w14:paraId="082E5352" w14:textId="3114412F" w:rsidR="009F05B1" w:rsidRPr="00B33D02" w:rsidRDefault="009F05B1">
      <w:pPr>
        <w:rPr>
          <w:rFonts w:ascii="Helvetica" w:hAnsi="Helvetica" w:cs="Arial"/>
          <w:sz w:val="18"/>
          <w:szCs w:val="18"/>
        </w:rPr>
      </w:pPr>
    </w:p>
    <w:p w14:paraId="711566DD" w14:textId="3E5B5BD8" w:rsidR="009F05B1" w:rsidRPr="00B33D02" w:rsidRDefault="009F05B1">
      <w:pPr>
        <w:rPr>
          <w:rFonts w:ascii="Helvetica" w:hAnsi="Helvetica" w:cs="Arial"/>
          <w:sz w:val="18"/>
          <w:szCs w:val="18"/>
        </w:rPr>
      </w:pPr>
    </w:p>
    <w:p w14:paraId="51DF3A6B" w14:textId="22167558" w:rsidR="009F05B1" w:rsidRPr="00B33D02" w:rsidRDefault="009F05B1">
      <w:pPr>
        <w:rPr>
          <w:rFonts w:ascii="Helvetica" w:hAnsi="Helvetica" w:cs="Arial"/>
          <w:sz w:val="18"/>
          <w:szCs w:val="18"/>
        </w:rPr>
      </w:pPr>
    </w:p>
    <w:p w14:paraId="52A07B99" w14:textId="5EDB10A1" w:rsidR="009F05B1" w:rsidRPr="00B33D02" w:rsidRDefault="009F05B1">
      <w:pPr>
        <w:rPr>
          <w:rFonts w:ascii="Helvetica" w:hAnsi="Helvetica" w:cs="Arial"/>
          <w:sz w:val="18"/>
          <w:szCs w:val="18"/>
        </w:rPr>
      </w:pPr>
    </w:p>
    <w:p w14:paraId="1519E288" w14:textId="424500BC" w:rsidR="009F05B1" w:rsidRPr="00B33D02" w:rsidRDefault="009F05B1">
      <w:pPr>
        <w:rPr>
          <w:rFonts w:ascii="Helvetica" w:hAnsi="Helvetica" w:cs="Arial"/>
          <w:sz w:val="18"/>
          <w:szCs w:val="18"/>
        </w:rPr>
      </w:pPr>
    </w:p>
    <w:p w14:paraId="6C3A0576" w14:textId="5D47C054" w:rsidR="009F05B1" w:rsidRPr="00B33D02" w:rsidRDefault="009F05B1">
      <w:pPr>
        <w:rPr>
          <w:rFonts w:ascii="Helvetica" w:hAnsi="Helvetica" w:cs="Arial"/>
          <w:sz w:val="18"/>
          <w:szCs w:val="18"/>
        </w:rPr>
      </w:pPr>
    </w:p>
    <w:p w14:paraId="24AA3DD8" w14:textId="73F0A9DF" w:rsidR="009F05B1" w:rsidRPr="00B33D02" w:rsidRDefault="009F05B1">
      <w:pPr>
        <w:rPr>
          <w:rFonts w:ascii="Helvetica" w:hAnsi="Helvetica" w:cs="Arial"/>
          <w:sz w:val="18"/>
          <w:szCs w:val="18"/>
        </w:rPr>
      </w:pPr>
    </w:p>
    <w:p w14:paraId="72B1D468" w14:textId="3E685CE1" w:rsidR="009F05B1" w:rsidRPr="00B33D02" w:rsidRDefault="009F05B1">
      <w:pPr>
        <w:rPr>
          <w:rFonts w:ascii="Helvetica" w:hAnsi="Helvetica" w:cs="Arial"/>
          <w:sz w:val="18"/>
          <w:szCs w:val="18"/>
        </w:rPr>
      </w:pPr>
    </w:p>
    <w:p w14:paraId="44C006CB" w14:textId="7ACB34C4" w:rsidR="00EC7FD2" w:rsidRPr="00B33D02" w:rsidRDefault="00EC7FD2">
      <w:pPr>
        <w:rPr>
          <w:rFonts w:ascii="Helvetica" w:hAnsi="Helvetica" w:cs="Arial"/>
          <w:sz w:val="18"/>
          <w:szCs w:val="18"/>
        </w:rPr>
      </w:pPr>
    </w:p>
    <w:p w14:paraId="60B43910" w14:textId="08C70A31" w:rsidR="00EC7FD2" w:rsidRPr="00B33D02" w:rsidRDefault="00EC7FD2">
      <w:pPr>
        <w:rPr>
          <w:rFonts w:ascii="Helvetica" w:hAnsi="Helvetica" w:cs="Arial"/>
          <w:sz w:val="18"/>
          <w:szCs w:val="18"/>
        </w:rPr>
      </w:pPr>
    </w:p>
    <w:p w14:paraId="56DEADF3" w14:textId="44A92F4F" w:rsidR="00EC7FD2" w:rsidRPr="00B33D02" w:rsidRDefault="00EC7FD2">
      <w:pPr>
        <w:rPr>
          <w:rFonts w:ascii="Helvetica" w:hAnsi="Helvetica" w:cs="Arial"/>
          <w:sz w:val="18"/>
          <w:szCs w:val="18"/>
        </w:rPr>
      </w:pPr>
    </w:p>
    <w:p w14:paraId="2988CA82" w14:textId="27734E51" w:rsidR="00EC7FD2" w:rsidRPr="00B33D02" w:rsidRDefault="00EC7FD2">
      <w:pPr>
        <w:rPr>
          <w:rFonts w:ascii="Helvetica" w:hAnsi="Helvetica" w:cs="Arial"/>
          <w:sz w:val="18"/>
          <w:szCs w:val="18"/>
        </w:rPr>
      </w:pPr>
    </w:p>
    <w:p w14:paraId="0D902F3A" w14:textId="4B85BE67" w:rsidR="00EC7FD2" w:rsidRPr="00B33D02" w:rsidRDefault="00EC7FD2">
      <w:pPr>
        <w:rPr>
          <w:rFonts w:ascii="Helvetica" w:hAnsi="Helvetica" w:cs="Arial"/>
          <w:sz w:val="18"/>
          <w:szCs w:val="18"/>
        </w:rPr>
      </w:pPr>
    </w:p>
    <w:p w14:paraId="64E65C4B" w14:textId="12E6B6BA" w:rsidR="00EC7FD2" w:rsidRPr="00B33D02" w:rsidRDefault="00EC7FD2">
      <w:pPr>
        <w:rPr>
          <w:rFonts w:ascii="Helvetica" w:hAnsi="Helvetica" w:cs="Arial"/>
          <w:sz w:val="18"/>
          <w:szCs w:val="18"/>
        </w:rPr>
      </w:pPr>
    </w:p>
    <w:p w14:paraId="37FCB76A" w14:textId="61184843" w:rsidR="00EC7FD2" w:rsidRPr="00B33D02" w:rsidRDefault="00EC7FD2">
      <w:pPr>
        <w:rPr>
          <w:rFonts w:ascii="Helvetica" w:hAnsi="Helvetica" w:cs="Arial"/>
          <w:sz w:val="18"/>
          <w:szCs w:val="18"/>
        </w:rPr>
      </w:pPr>
    </w:p>
    <w:p w14:paraId="7B9927E6" w14:textId="13AFEFD1" w:rsidR="00EC7FD2" w:rsidRPr="00B33D02" w:rsidRDefault="00EC7FD2">
      <w:pPr>
        <w:rPr>
          <w:rFonts w:ascii="Helvetica" w:hAnsi="Helvetica" w:cs="Arial"/>
          <w:sz w:val="18"/>
          <w:szCs w:val="18"/>
        </w:rPr>
      </w:pPr>
    </w:p>
    <w:p w14:paraId="5F8FD6AD" w14:textId="0CA3BB16" w:rsidR="00EC7FD2" w:rsidRPr="00B33D02" w:rsidRDefault="00EC7FD2">
      <w:pPr>
        <w:rPr>
          <w:rFonts w:ascii="Helvetica" w:hAnsi="Helvetica" w:cs="Arial"/>
          <w:sz w:val="18"/>
          <w:szCs w:val="18"/>
        </w:rPr>
      </w:pPr>
    </w:p>
    <w:p w14:paraId="004CE674" w14:textId="77777777" w:rsidR="00EC7FD2" w:rsidRPr="00B33D02" w:rsidRDefault="00EC7FD2">
      <w:pPr>
        <w:rPr>
          <w:rFonts w:ascii="Helvetica" w:hAnsi="Helvetica" w:cs="Arial"/>
          <w:sz w:val="18"/>
          <w:szCs w:val="18"/>
        </w:rPr>
      </w:pPr>
    </w:p>
    <w:p w14:paraId="3E25B0A4" w14:textId="0C0E9EE7" w:rsidR="009F05B1" w:rsidRPr="00B33D02" w:rsidRDefault="009F05B1">
      <w:pPr>
        <w:rPr>
          <w:rFonts w:ascii="Helvetica" w:hAnsi="Helvetica" w:cs="Arial"/>
          <w:sz w:val="18"/>
          <w:szCs w:val="18"/>
        </w:rPr>
      </w:pPr>
    </w:p>
    <w:p w14:paraId="27F2AA95" w14:textId="77777777" w:rsidR="00D508E0" w:rsidRPr="00B33D02" w:rsidRDefault="00D508E0">
      <w:pPr>
        <w:rPr>
          <w:rFonts w:ascii="Helvetica" w:hAnsi="Helvetica" w:cs="Arial"/>
          <w:sz w:val="18"/>
          <w:szCs w:val="18"/>
        </w:rPr>
      </w:pPr>
    </w:p>
    <w:p w14:paraId="70874A69" w14:textId="2B6B3471" w:rsidR="009F05B1" w:rsidRPr="00B33D02" w:rsidRDefault="009F05B1">
      <w:pPr>
        <w:rPr>
          <w:rFonts w:ascii="Helvetica" w:hAnsi="Helvetica" w:cs="Arial"/>
          <w:sz w:val="18"/>
          <w:szCs w:val="18"/>
        </w:rPr>
      </w:pPr>
    </w:p>
    <w:p w14:paraId="77042367" w14:textId="62E9655E" w:rsidR="00046A25" w:rsidRPr="00B33D02" w:rsidRDefault="00046A25" w:rsidP="00046A25">
      <w:pPr>
        <w:pStyle w:val="Ttulo1"/>
        <w:jc w:val="center"/>
        <w:rPr>
          <w:rFonts w:ascii="Helvetica" w:hAnsi="Helvetica" w:cs="Arial"/>
          <w:b/>
          <w:sz w:val="20"/>
          <w:szCs w:val="20"/>
        </w:rPr>
      </w:pPr>
      <w:bookmarkStart w:id="57" w:name="_Toc170483915"/>
      <w:r w:rsidRPr="00B33D02">
        <w:rPr>
          <w:rFonts w:ascii="Helvetica" w:hAnsi="Helvetica" w:cs="Arial"/>
          <w:b/>
          <w:sz w:val="20"/>
          <w:szCs w:val="20"/>
        </w:rPr>
        <w:lastRenderedPageBreak/>
        <w:t>ANEXO 1</w:t>
      </w:r>
      <w:r w:rsidR="00183F32" w:rsidRPr="00B33D02">
        <w:rPr>
          <w:rFonts w:ascii="Helvetica" w:hAnsi="Helvetica" w:cs="Arial"/>
          <w:b/>
          <w:sz w:val="20"/>
          <w:szCs w:val="20"/>
        </w:rPr>
        <w:t>0</w:t>
      </w:r>
      <w:bookmarkEnd w:id="57"/>
    </w:p>
    <w:p w14:paraId="74CF18D5" w14:textId="77777777" w:rsidR="00046A25" w:rsidRPr="00B33D02" w:rsidRDefault="00046A25" w:rsidP="00046A25">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47F88B4E" w14:textId="77777777" w:rsidR="00046A25" w:rsidRPr="00B33D02" w:rsidRDefault="00046A25" w:rsidP="00046A25">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64AF47A0" w14:textId="76BF46C3" w:rsidR="0062035A" w:rsidRPr="00B33D02" w:rsidRDefault="002D0E37" w:rsidP="0062035A">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Nacional </w:t>
      </w:r>
      <w:r w:rsidR="00715DEA"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10A2C28A"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334B77DA" w14:textId="77777777" w:rsidR="00494674" w:rsidRPr="00B33D02" w:rsidRDefault="00494674" w:rsidP="0062035A">
      <w:pPr>
        <w:pStyle w:val="TextoCar"/>
        <w:spacing w:after="0" w:line="240" w:lineRule="auto"/>
        <w:ind w:firstLine="0"/>
        <w:rPr>
          <w:rFonts w:ascii="Helvetica" w:hAnsi="Helvetica"/>
          <w:bCs/>
          <w:color w:val="000000" w:themeColor="text1"/>
          <w:sz w:val="20"/>
          <w:szCs w:val="20"/>
        </w:rPr>
      </w:pPr>
    </w:p>
    <w:p w14:paraId="5AB94205" w14:textId="3E13ADF8" w:rsidR="00046A25" w:rsidRPr="00B33D02" w:rsidRDefault="00046A25" w:rsidP="0062035A">
      <w:pPr>
        <w:pStyle w:val="TextoCar"/>
        <w:spacing w:after="0" w:line="240" w:lineRule="auto"/>
        <w:ind w:firstLine="0"/>
        <w:rPr>
          <w:rFonts w:ascii="Helvetica" w:hAnsi="Helvetica"/>
          <w:color w:val="000000" w:themeColor="text1"/>
          <w:sz w:val="20"/>
          <w:szCs w:val="20"/>
        </w:rPr>
      </w:pPr>
      <w:r w:rsidRPr="00B33D02">
        <w:rPr>
          <w:rFonts w:ascii="Helvetica" w:hAnsi="Helvetica"/>
          <w:bCs/>
          <w:color w:val="000000" w:themeColor="text1"/>
          <w:sz w:val="20"/>
          <w:szCs w:val="20"/>
        </w:rPr>
        <w:t xml:space="preserve">Formato para la manifestación que deberán presentar los </w:t>
      </w:r>
      <w:r w:rsidR="00391590" w:rsidRPr="00B33D02">
        <w:rPr>
          <w:rFonts w:ascii="Helvetica" w:hAnsi="Helvetica"/>
          <w:bCs/>
          <w:color w:val="000000" w:themeColor="text1"/>
          <w:sz w:val="20"/>
          <w:szCs w:val="20"/>
        </w:rPr>
        <w:t xml:space="preserve">“Licitante(s)” </w:t>
      </w:r>
      <w:r w:rsidRPr="00B33D02">
        <w:rPr>
          <w:rFonts w:ascii="Helvetica" w:hAnsi="Helvetica"/>
          <w:bCs/>
          <w:color w:val="000000" w:themeColor="text1"/>
          <w:sz w:val="20"/>
          <w:szCs w:val="20"/>
        </w:rPr>
        <w:t xml:space="preserv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w:t>
      </w:r>
    </w:p>
    <w:p w14:paraId="4BAA54B6" w14:textId="754EA4C2" w:rsidR="00046A25" w:rsidRPr="00B33D02" w:rsidRDefault="00AD2E7E" w:rsidP="00046A25">
      <w:pPr>
        <w:spacing w:after="0" w:line="240" w:lineRule="auto"/>
        <w:ind w:right="49"/>
        <w:jc w:val="right"/>
        <w:rPr>
          <w:rFonts w:ascii="Helvetica" w:hAnsi="Helvetica" w:cs="Arial"/>
          <w:color w:val="000000" w:themeColor="text1"/>
          <w:sz w:val="20"/>
          <w:szCs w:val="20"/>
        </w:rPr>
      </w:pPr>
      <w:r w:rsidRPr="00B33D02">
        <w:rPr>
          <w:rFonts w:ascii="Helvetica" w:hAnsi="Helvetica" w:cs="Arial"/>
          <w:color w:val="000000" w:themeColor="text1"/>
          <w:sz w:val="20"/>
          <w:szCs w:val="20"/>
        </w:rPr>
        <w:t>Fecha</w:t>
      </w:r>
      <w:r w:rsidR="00046A25" w:rsidRPr="00B33D02">
        <w:rPr>
          <w:rFonts w:ascii="Helvetica" w:hAnsi="Helvetica" w:cs="Arial"/>
          <w:color w:val="000000" w:themeColor="text1"/>
          <w:sz w:val="20"/>
          <w:szCs w:val="20"/>
        </w:rPr>
        <w:t>______________de__________de__________</w:t>
      </w:r>
    </w:p>
    <w:p w14:paraId="6080B0B1" w14:textId="1E8E4C5C" w:rsidR="00046A25" w:rsidRPr="00B33D02" w:rsidRDefault="00AD2E7E" w:rsidP="00046A25">
      <w:pPr>
        <w:spacing w:after="0" w:line="240" w:lineRule="auto"/>
        <w:ind w:right="990"/>
        <w:jc w:val="both"/>
        <w:rPr>
          <w:rFonts w:ascii="Helvetica" w:hAnsi="Helvetica" w:cs="Arial"/>
          <w:color w:val="000000" w:themeColor="text1"/>
          <w:sz w:val="20"/>
          <w:szCs w:val="20"/>
        </w:rPr>
      </w:pPr>
      <w:r w:rsidRPr="00B33D02">
        <w:rPr>
          <w:rFonts w:ascii="Helvetica" w:hAnsi="Helvetica" w:cs="Arial"/>
          <w:color w:val="000000" w:themeColor="text1"/>
          <w:sz w:val="20"/>
          <w:szCs w:val="20"/>
        </w:rPr>
        <w:t>Universidad Autónoma de Estado de Hidalgo</w:t>
      </w:r>
    </w:p>
    <w:p w14:paraId="0E1A4A93" w14:textId="77777777" w:rsidR="00AD2E7E" w:rsidRPr="00B33D02" w:rsidRDefault="00AD2E7E" w:rsidP="00046A25">
      <w:pPr>
        <w:spacing w:after="0" w:line="240" w:lineRule="auto"/>
        <w:ind w:right="990"/>
        <w:jc w:val="both"/>
        <w:rPr>
          <w:rFonts w:ascii="Helvetica" w:hAnsi="Helvetica" w:cs="Arial"/>
          <w:color w:val="000000" w:themeColor="text1"/>
          <w:sz w:val="20"/>
          <w:szCs w:val="20"/>
        </w:rPr>
      </w:pPr>
    </w:p>
    <w:p w14:paraId="440769B1" w14:textId="77777777" w:rsidR="00046A25" w:rsidRPr="00B33D02" w:rsidRDefault="00046A25" w:rsidP="00046A25">
      <w:pPr>
        <w:spacing w:after="0" w:line="240" w:lineRule="auto"/>
        <w:ind w:right="990"/>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P r e s e n t e </w:t>
      </w:r>
    </w:p>
    <w:p w14:paraId="6B6E7AA6" w14:textId="219066CA" w:rsidR="00046A25" w:rsidRPr="00B33D02" w:rsidRDefault="00046A25" w:rsidP="00046A25">
      <w:pPr>
        <w:spacing w:after="0" w:line="240" w:lineRule="auto"/>
        <w:ind w:right="49"/>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Me refiero al procedimiento de Licitación Pública </w:t>
      </w:r>
      <w:r w:rsidR="003F28BA" w:rsidRPr="00B33D02">
        <w:rPr>
          <w:rFonts w:ascii="Helvetica" w:hAnsi="Helvetica" w:cs="Arial"/>
          <w:color w:val="000000" w:themeColor="text1"/>
          <w:sz w:val="20"/>
          <w:szCs w:val="20"/>
        </w:rPr>
        <w:t>N</w:t>
      </w:r>
      <w:r w:rsidRPr="00B33D02">
        <w:rPr>
          <w:rFonts w:ascii="Helvetica" w:hAnsi="Helvetica" w:cs="Arial"/>
          <w:color w:val="000000" w:themeColor="text1"/>
          <w:sz w:val="20"/>
          <w:szCs w:val="20"/>
        </w:rPr>
        <w:t xml:space="preserve">acional No. ________________________ en el que mi representada, la empresa___________________________________ participa a través de la propuesta que se contiene en el </w:t>
      </w:r>
      <w:r w:rsidR="00AD2E7E" w:rsidRPr="00B33D02">
        <w:rPr>
          <w:rFonts w:ascii="Helvetica" w:hAnsi="Helvetica" w:cs="Arial"/>
          <w:color w:val="000000" w:themeColor="text1"/>
          <w:sz w:val="20"/>
          <w:szCs w:val="20"/>
        </w:rPr>
        <w:t>p</w:t>
      </w:r>
      <w:r w:rsidRPr="00B33D02">
        <w:rPr>
          <w:rFonts w:ascii="Helvetica" w:hAnsi="Helvetica" w:cs="Arial"/>
          <w:color w:val="000000" w:themeColor="text1"/>
          <w:sz w:val="20"/>
          <w:szCs w:val="20"/>
        </w:rPr>
        <w:t>resente sobre.</w:t>
      </w:r>
    </w:p>
    <w:p w14:paraId="086419DC" w14:textId="20A99A3C" w:rsidR="00046A25" w:rsidRPr="00B33D02" w:rsidRDefault="00046A25" w:rsidP="00046A25">
      <w:pPr>
        <w:spacing w:after="0" w:line="240" w:lineRule="auto"/>
        <w:ind w:right="49"/>
        <w:jc w:val="both"/>
        <w:rPr>
          <w:rFonts w:ascii="Helvetica" w:hAnsi="Helvetica" w:cs="Arial"/>
          <w:color w:val="000000" w:themeColor="text1"/>
          <w:sz w:val="20"/>
          <w:szCs w:val="20"/>
        </w:rPr>
      </w:pPr>
      <w:r w:rsidRPr="00B33D02">
        <w:rPr>
          <w:rFonts w:ascii="Helvetica" w:hAnsi="Helvetica" w:cs="Arial"/>
          <w:color w:val="000000" w:themeColor="text1"/>
          <w:sz w:val="20"/>
          <w:szCs w:val="20"/>
        </w:rPr>
        <w:t>Sobre el particular, y en términos de lo previsto por el Reglamento de la Ley de Adquisiciones, Arrendamientos y Servicios del Sector Público, declaro bajo protesta de decir verdad, que mi representada pertenece al sector _____(6)_____, cuenta con ____(7)____ empleados de planta registrados ante el IMSS y que el monto de las ventas anuales de mi representada es de ________(9)________ obtenido en el ejercicio fiscal correspondiente a la última declaración anual de impuestos federales. Considerando lo anterior, mi representada se encuentra en el rango de una empresa _______ (10)_______, atendiendo a lo siguiente:</w:t>
      </w:r>
    </w:p>
    <w:p w14:paraId="0340C19A" w14:textId="77777777" w:rsidR="00046A25" w:rsidRPr="00B33D02" w:rsidRDefault="00046A25" w:rsidP="00046A25">
      <w:pPr>
        <w:spacing w:after="0" w:line="240" w:lineRule="auto"/>
        <w:ind w:right="49"/>
        <w:jc w:val="both"/>
        <w:rPr>
          <w:rFonts w:ascii="Helvetica" w:hAnsi="Helvetica" w:cs="Arial"/>
          <w:color w:val="000000" w:themeColor="text1"/>
          <w:sz w:val="20"/>
          <w:szCs w:val="20"/>
        </w:rPr>
      </w:pPr>
      <w:r w:rsidRPr="00B33D02">
        <w:rPr>
          <w:rFonts w:ascii="Helvetica" w:hAnsi="Helvetica" w:cs="Arial"/>
          <w:noProof/>
          <w:color w:val="000000" w:themeColor="text1"/>
          <w:sz w:val="20"/>
          <w:szCs w:val="20"/>
          <w:lang w:eastAsia="es-MX"/>
        </w:rPr>
        <w:drawing>
          <wp:inline distT="0" distB="0" distL="0" distR="0" wp14:anchorId="34AB600E" wp14:editId="2D90CD4F">
            <wp:extent cx="5564038" cy="19927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8960" cy="1994465"/>
                    </a:xfrm>
                    <a:prstGeom prst="rect">
                      <a:avLst/>
                    </a:prstGeom>
                    <a:noFill/>
                    <a:ln>
                      <a:noFill/>
                    </a:ln>
                  </pic:spPr>
                </pic:pic>
              </a:graphicData>
            </a:graphic>
          </wp:inline>
        </w:drawing>
      </w:r>
    </w:p>
    <w:p w14:paraId="664FD8A8" w14:textId="77777777" w:rsidR="00046A25" w:rsidRPr="00B33D02" w:rsidRDefault="00046A25" w:rsidP="00046A25">
      <w:pPr>
        <w:spacing w:after="0" w:line="240" w:lineRule="auto"/>
        <w:ind w:right="49"/>
        <w:jc w:val="both"/>
        <w:rPr>
          <w:rFonts w:ascii="Helvetica" w:hAnsi="Helvetica" w:cs="Arial"/>
          <w:color w:val="000000" w:themeColor="text1"/>
          <w:sz w:val="20"/>
          <w:szCs w:val="20"/>
        </w:rPr>
      </w:pPr>
      <w:r w:rsidRPr="00B33D02">
        <w:rPr>
          <w:rFonts w:ascii="Helvetica" w:hAnsi="Helvetica" w:cs="Arial"/>
          <w:color w:val="000000" w:themeColor="text1"/>
          <w:sz w:val="20"/>
          <w:szCs w:val="20"/>
        </w:rPr>
        <w:t>*Tope Máximo Combinado= (Trabajadores) x 10% + (Ventas Anuales) x 90%)</w:t>
      </w:r>
    </w:p>
    <w:p w14:paraId="20378937" w14:textId="709C22BD" w:rsidR="00046A25" w:rsidRPr="00B33D02" w:rsidRDefault="00046A25" w:rsidP="00046A25">
      <w:pPr>
        <w:spacing w:after="0" w:line="240" w:lineRule="auto"/>
        <w:ind w:right="990"/>
        <w:jc w:val="both"/>
        <w:rPr>
          <w:rFonts w:ascii="Helvetica" w:hAnsi="Helvetica" w:cs="Arial"/>
          <w:color w:val="000000" w:themeColor="text1"/>
          <w:sz w:val="20"/>
          <w:szCs w:val="20"/>
        </w:rPr>
      </w:pPr>
      <w:r w:rsidRPr="00B33D02">
        <w:rPr>
          <w:rFonts w:ascii="Helvetica" w:hAnsi="Helvetica" w:cs="Arial"/>
          <w:color w:val="000000" w:themeColor="text1"/>
          <w:sz w:val="20"/>
          <w:szCs w:val="20"/>
        </w:rPr>
        <w:t>(7) (8) El número de trabajadores será el que resulte de la sumatoria de los puntos (7) y (8)</w:t>
      </w:r>
    </w:p>
    <w:p w14:paraId="0D97C7D8" w14:textId="29C283F6" w:rsidR="00046A25" w:rsidRPr="00B33D02" w:rsidRDefault="00046A25" w:rsidP="00046A25">
      <w:pPr>
        <w:spacing w:after="0" w:line="240" w:lineRule="auto"/>
        <w:ind w:right="49"/>
        <w:jc w:val="both"/>
        <w:rPr>
          <w:rFonts w:ascii="Helvetica" w:hAnsi="Helvetica" w:cs="Arial"/>
          <w:color w:val="000000" w:themeColor="text1"/>
          <w:sz w:val="20"/>
          <w:szCs w:val="20"/>
        </w:rPr>
      </w:pPr>
      <w:r w:rsidRPr="00B33D02">
        <w:rPr>
          <w:rFonts w:ascii="Helvetica" w:hAnsi="Helvetica" w:cs="Arial"/>
          <w:color w:val="000000" w:themeColor="text1"/>
          <w:sz w:val="20"/>
          <w:szCs w:val="20"/>
        </w:rPr>
        <w:t>(10) El tamaño de la empresa se determina a partir del puntaje obtenido conforme a la siguiente formula: Puntaje de la empresa= (Número de trabajadores) x 10% + (Monto de Ventas Anuales) x 90% el cual debe ser igual o menor al Tope Máximo Combinado</w:t>
      </w:r>
    </w:p>
    <w:p w14:paraId="12DA5A2D" w14:textId="7E732E58" w:rsidR="00046A25" w:rsidRPr="00B33D02" w:rsidRDefault="00046A25" w:rsidP="00046A25">
      <w:pPr>
        <w:spacing w:after="0" w:line="240" w:lineRule="auto"/>
        <w:ind w:right="49"/>
        <w:jc w:val="both"/>
        <w:rPr>
          <w:rFonts w:ascii="Helvetica" w:hAnsi="Helvetica" w:cs="Arial"/>
          <w:color w:val="000000" w:themeColor="text1"/>
          <w:sz w:val="20"/>
          <w:szCs w:val="20"/>
        </w:rPr>
      </w:pPr>
      <w:r w:rsidRPr="00B33D02">
        <w:rPr>
          <w:rFonts w:ascii="Helvetica" w:hAnsi="Helvetica" w:cs="Arial"/>
          <w:color w:val="000000" w:themeColor="text1"/>
          <w:sz w:val="20"/>
          <w:szCs w:val="20"/>
        </w:rPr>
        <w:t xml:space="preserve">Así mismo, manifiesto, bajo protesta de decir verdad, que el Registro Federal de Contribuyentes de mi representada es______________________ y que el Registro Federal de Contribuyentes del (los) fabricante(s) de los </w:t>
      </w:r>
      <w:r w:rsidR="00D336E1" w:rsidRPr="00B33D02">
        <w:rPr>
          <w:rFonts w:ascii="Helvetica" w:hAnsi="Helvetica" w:cs="Arial"/>
          <w:color w:val="000000" w:themeColor="text1"/>
          <w:sz w:val="20"/>
          <w:szCs w:val="20"/>
        </w:rPr>
        <w:t>servicios</w:t>
      </w:r>
      <w:r w:rsidRPr="00B33D02">
        <w:rPr>
          <w:rFonts w:ascii="Helvetica" w:hAnsi="Helvetica" w:cs="Arial"/>
          <w:color w:val="000000" w:themeColor="text1"/>
          <w:sz w:val="20"/>
          <w:szCs w:val="20"/>
        </w:rPr>
        <w:t xml:space="preserve"> que integran mi oferta, es (son) ________________________.</w:t>
      </w:r>
    </w:p>
    <w:p w14:paraId="627C3D7E"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Atentamente</w:t>
      </w:r>
    </w:p>
    <w:p w14:paraId="534FE643"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57870EBD"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_________________________</w:t>
      </w:r>
    </w:p>
    <w:p w14:paraId="734D3F20"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757B9FFD"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Nombre y firma</w:t>
      </w:r>
    </w:p>
    <w:p w14:paraId="1D00250C" w14:textId="7D119716" w:rsidR="008C147B" w:rsidRPr="00B33D02" w:rsidRDefault="00CA2424" w:rsidP="00EC7FD2">
      <w:pPr>
        <w:jc w:val="center"/>
        <w:rPr>
          <w:rFonts w:ascii="Helvetica" w:hAnsi="Helvetica" w:cs="Arial"/>
          <w:sz w:val="20"/>
          <w:szCs w:val="20"/>
        </w:rPr>
      </w:pPr>
      <w:r w:rsidRPr="00B33D02">
        <w:rPr>
          <w:rFonts w:ascii="Helvetica" w:hAnsi="Helvetica" w:cs="Arial"/>
          <w:color w:val="000000" w:themeColor="text1"/>
          <w:sz w:val="20"/>
          <w:szCs w:val="20"/>
        </w:rPr>
        <w:lastRenderedPageBreak/>
        <w:t>Representante legal</w:t>
      </w:r>
    </w:p>
    <w:p w14:paraId="299A09DD" w14:textId="1C2437E0" w:rsidR="008C147B" w:rsidRPr="00B33D02" w:rsidRDefault="008C147B" w:rsidP="008C147B">
      <w:pPr>
        <w:pStyle w:val="Ttulo1"/>
        <w:jc w:val="center"/>
        <w:rPr>
          <w:rFonts w:ascii="Helvetica" w:hAnsi="Helvetica" w:cs="Arial"/>
          <w:b/>
          <w:sz w:val="20"/>
          <w:szCs w:val="20"/>
        </w:rPr>
      </w:pPr>
      <w:bookmarkStart w:id="58" w:name="_Toc170483916"/>
      <w:r w:rsidRPr="00B33D02">
        <w:rPr>
          <w:rFonts w:ascii="Helvetica" w:hAnsi="Helvetica" w:cs="Arial"/>
          <w:b/>
          <w:sz w:val="20"/>
          <w:szCs w:val="20"/>
        </w:rPr>
        <w:t xml:space="preserve">ANEXO </w:t>
      </w:r>
      <w:r w:rsidR="00925616" w:rsidRPr="00B33D02">
        <w:rPr>
          <w:rFonts w:ascii="Helvetica" w:hAnsi="Helvetica" w:cs="Arial"/>
          <w:b/>
          <w:sz w:val="20"/>
          <w:szCs w:val="20"/>
        </w:rPr>
        <w:t>11</w:t>
      </w:r>
      <w:bookmarkEnd w:id="58"/>
    </w:p>
    <w:p w14:paraId="15792839" w14:textId="77777777" w:rsidR="008C147B" w:rsidRPr="00B33D02" w:rsidRDefault="008C147B" w:rsidP="008C147B">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6408CA60" w14:textId="77777777" w:rsidR="008C147B" w:rsidRPr="00B33D02" w:rsidRDefault="008C147B" w:rsidP="008C147B">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51FD6BFB" w14:textId="1DFDD561" w:rsidR="0062035A" w:rsidRPr="00B33D02" w:rsidRDefault="002D0E37" w:rsidP="0062035A">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Nacional </w:t>
      </w:r>
      <w:r w:rsidR="00C97ACB"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0AF57C65"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2D1E879A" w14:textId="77777777" w:rsidR="007278FB" w:rsidRPr="00B33D02" w:rsidRDefault="007278FB" w:rsidP="007278FB">
      <w:pPr>
        <w:jc w:val="center"/>
        <w:rPr>
          <w:rFonts w:ascii="Helvetica" w:eastAsia="Times New Roman" w:hAnsi="Helvetica" w:cs="Arial"/>
          <w:color w:val="000000"/>
          <w:sz w:val="20"/>
          <w:szCs w:val="20"/>
          <w:lang w:val="es-ES" w:eastAsia="es-ES"/>
        </w:rPr>
      </w:pPr>
      <w:r w:rsidRPr="00B33D02">
        <w:rPr>
          <w:rFonts w:ascii="Helvetica" w:eastAsia="Times New Roman" w:hAnsi="Helvetica" w:cs="Arial"/>
          <w:color w:val="000000"/>
          <w:sz w:val="20"/>
          <w:szCs w:val="20"/>
          <w:lang w:val="es-ES" w:eastAsia="es-ES"/>
        </w:rPr>
        <w:t xml:space="preserve"> </w:t>
      </w:r>
    </w:p>
    <w:p w14:paraId="0BCA20BC" w14:textId="6B8374A3" w:rsidR="008C147B" w:rsidRPr="00B33D02" w:rsidRDefault="008C147B" w:rsidP="007278FB">
      <w:pPr>
        <w:jc w:val="center"/>
        <w:rPr>
          <w:rFonts w:ascii="Helvetica" w:eastAsia="Times New Roman" w:hAnsi="Helvetica" w:cs="Arial"/>
          <w:color w:val="000000"/>
          <w:sz w:val="20"/>
          <w:szCs w:val="20"/>
          <w:lang w:val="es-ES" w:eastAsia="es-ES"/>
        </w:rPr>
      </w:pPr>
      <w:r w:rsidRPr="00B33D02">
        <w:rPr>
          <w:rFonts w:ascii="Helvetica" w:eastAsia="Times New Roman" w:hAnsi="Helvetica" w:cs="Arial"/>
          <w:color w:val="000000"/>
          <w:sz w:val="20"/>
          <w:szCs w:val="20"/>
          <w:lang w:val="es-ES" w:eastAsia="es-ES"/>
        </w:rPr>
        <w:t>(Membrete de la persona física o moral)</w:t>
      </w:r>
    </w:p>
    <w:p w14:paraId="64569546" w14:textId="77777777" w:rsidR="008C147B" w:rsidRPr="00B33D02" w:rsidRDefault="008C147B" w:rsidP="008C147B">
      <w:pPr>
        <w:pStyle w:val="Textoindependiente"/>
        <w:jc w:val="right"/>
        <w:rPr>
          <w:rFonts w:ascii="Helvetica" w:hAnsi="Helvetica" w:cs="Arial"/>
          <w:color w:val="000000" w:themeColor="text1"/>
          <w:sz w:val="20"/>
        </w:rPr>
      </w:pPr>
      <w:r w:rsidRPr="00B33D02">
        <w:rPr>
          <w:rFonts w:ascii="Helvetica" w:hAnsi="Helvetica" w:cs="Arial"/>
          <w:color w:val="000000" w:themeColor="text1"/>
          <w:sz w:val="20"/>
        </w:rPr>
        <w:t>Lugar y fecha</w:t>
      </w:r>
    </w:p>
    <w:p w14:paraId="68A99B7C" w14:textId="0C8E1289" w:rsidR="008C147B" w:rsidRPr="00B33D02" w:rsidRDefault="00C34EE6" w:rsidP="00C34EE6">
      <w:pPr>
        <w:rPr>
          <w:rFonts w:ascii="Helvetica" w:eastAsia="Times New Roman" w:hAnsi="Helvetica" w:cs="Arial"/>
          <w:color w:val="000000"/>
          <w:sz w:val="20"/>
          <w:szCs w:val="20"/>
          <w:lang w:val="es-ES" w:eastAsia="es-ES"/>
        </w:rPr>
      </w:pPr>
      <w:r w:rsidRPr="00B33D02">
        <w:rPr>
          <w:rFonts w:ascii="Helvetica" w:eastAsia="Times New Roman" w:hAnsi="Helvetica" w:cs="Arial"/>
          <w:color w:val="000000"/>
          <w:sz w:val="20"/>
          <w:szCs w:val="20"/>
          <w:lang w:val="es-ES" w:eastAsia="es-ES"/>
        </w:rPr>
        <w:t>Universidad Autónoma del Estado de Hidalgo</w:t>
      </w:r>
    </w:p>
    <w:p w14:paraId="4DBEC3F4" w14:textId="77777777" w:rsidR="008C147B" w:rsidRPr="00B33D02" w:rsidRDefault="008C147B" w:rsidP="008C147B">
      <w:pPr>
        <w:spacing w:line="360" w:lineRule="auto"/>
        <w:rPr>
          <w:rFonts w:ascii="Helvetica" w:eastAsia="Times New Roman" w:hAnsi="Helvetica" w:cs="Arial"/>
          <w:color w:val="000000"/>
          <w:sz w:val="20"/>
          <w:szCs w:val="20"/>
          <w:lang w:val="es-ES" w:eastAsia="es-ES"/>
        </w:rPr>
      </w:pPr>
    </w:p>
    <w:p w14:paraId="2A7054AA" w14:textId="77777777" w:rsidR="008C147B" w:rsidRPr="00B33D02" w:rsidRDefault="008C147B" w:rsidP="008C147B">
      <w:pPr>
        <w:spacing w:line="360" w:lineRule="auto"/>
        <w:rPr>
          <w:rFonts w:ascii="Helvetica" w:eastAsia="Times New Roman" w:hAnsi="Helvetica" w:cs="Arial"/>
          <w:color w:val="000000"/>
          <w:sz w:val="20"/>
          <w:szCs w:val="20"/>
          <w:lang w:val="es-ES" w:eastAsia="es-ES"/>
        </w:rPr>
      </w:pPr>
      <w:r w:rsidRPr="00B33D02">
        <w:rPr>
          <w:rFonts w:ascii="Helvetica" w:hAnsi="Helvetica" w:cs="Arial"/>
          <w:color w:val="000000" w:themeColor="text1"/>
          <w:sz w:val="20"/>
        </w:rPr>
        <w:t>______________________, en mi carácter de representante legal de _______________________, por medio del presente</w:t>
      </w:r>
      <w:r w:rsidRPr="00B33D02">
        <w:rPr>
          <w:rFonts w:ascii="Helvetica" w:eastAsia="Times New Roman" w:hAnsi="Helvetica" w:cs="Arial"/>
          <w:color w:val="000000"/>
          <w:sz w:val="20"/>
          <w:szCs w:val="20"/>
          <w:lang w:val="es-ES" w:eastAsia="es-ES"/>
        </w:rPr>
        <w:t xml:space="preserve"> manifiesto bajo protesta de decir verdad que conozco y acepto se aplique el contenido de la Ley de Adquisiciones, Arrendamientos y Servicios del Sector Público y su Reglamento, así como demás disposiciones normativas en materia de adquisiciones vigentes.</w:t>
      </w:r>
    </w:p>
    <w:p w14:paraId="6637CEE9" w14:textId="77777777" w:rsidR="008C147B" w:rsidRPr="00B33D02" w:rsidRDefault="008C147B" w:rsidP="008C147B">
      <w:pPr>
        <w:spacing w:line="480" w:lineRule="auto"/>
        <w:jc w:val="both"/>
        <w:rPr>
          <w:rFonts w:ascii="Helvetica" w:hAnsi="Helvetica" w:cs="Arial"/>
          <w:color w:val="000000" w:themeColor="text1"/>
          <w:sz w:val="20"/>
          <w:szCs w:val="20"/>
        </w:rPr>
      </w:pPr>
      <w:r w:rsidRPr="00B33D02">
        <w:rPr>
          <w:rFonts w:ascii="Helvetica" w:hAnsi="Helvetica" w:cs="Arial"/>
          <w:color w:val="000000" w:themeColor="text1"/>
          <w:sz w:val="20"/>
          <w:szCs w:val="20"/>
        </w:rPr>
        <w:t>Sin otro particular, le reitero la seguridad de mi más alta y distinguida consideración.</w:t>
      </w:r>
    </w:p>
    <w:p w14:paraId="06099F95" w14:textId="77777777" w:rsidR="008C147B" w:rsidRPr="00B33D02" w:rsidRDefault="008C147B" w:rsidP="008C147B">
      <w:pPr>
        <w:pStyle w:val="Textoindependiente"/>
        <w:rPr>
          <w:rFonts w:ascii="Helvetica" w:hAnsi="Helvetica" w:cs="Arial"/>
          <w:color w:val="000000" w:themeColor="text1"/>
          <w:sz w:val="20"/>
        </w:rPr>
      </w:pPr>
    </w:p>
    <w:p w14:paraId="49B36B02"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Atentamente</w:t>
      </w:r>
    </w:p>
    <w:p w14:paraId="031D0F4F"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0CE10C8A"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30AABE83"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_________________________</w:t>
      </w:r>
    </w:p>
    <w:p w14:paraId="215B70CA"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4C02AB5E"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Nombre y firma</w:t>
      </w:r>
    </w:p>
    <w:p w14:paraId="1D751D44" w14:textId="77777777" w:rsidR="00CA2424" w:rsidRPr="00B33D02" w:rsidRDefault="00CA2424" w:rsidP="00CA2424">
      <w:pPr>
        <w:jc w:val="center"/>
        <w:rPr>
          <w:rFonts w:ascii="Helvetica" w:hAnsi="Helvetica" w:cs="Arial"/>
          <w:sz w:val="20"/>
          <w:szCs w:val="20"/>
        </w:rPr>
      </w:pPr>
      <w:r w:rsidRPr="00B33D02">
        <w:rPr>
          <w:rFonts w:ascii="Helvetica" w:hAnsi="Helvetica" w:cs="Arial"/>
          <w:color w:val="000000" w:themeColor="text1"/>
          <w:sz w:val="20"/>
          <w:szCs w:val="20"/>
        </w:rPr>
        <w:t>Representante legal</w:t>
      </w:r>
    </w:p>
    <w:p w14:paraId="3924CF84" w14:textId="0E7B716A" w:rsidR="008C147B" w:rsidRPr="00B33D02" w:rsidRDefault="008C147B" w:rsidP="008C147B">
      <w:pPr>
        <w:jc w:val="both"/>
        <w:rPr>
          <w:rFonts w:ascii="Helvetica" w:hAnsi="Helvetica" w:cs="Arial"/>
          <w:sz w:val="20"/>
          <w:szCs w:val="20"/>
        </w:rPr>
      </w:pPr>
    </w:p>
    <w:p w14:paraId="30BAA54F" w14:textId="73FE41F0" w:rsidR="009A3BF2" w:rsidRPr="00B33D02" w:rsidRDefault="009A3BF2" w:rsidP="008C147B">
      <w:pPr>
        <w:jc w:val="both"/>
        <w:rPr>
          <w:rFonts w:ascii="Helvetica" w:hAnsi="Helvetica" w:cs="Arial"/>
          <w:sz w:val="20"/>
          <w:szCs w:val="20"/>
        </w:rPr>
      </w:pPr>
    </w:p>
    <w:p w14:paraId="49502448" w14:textId="3295C692" w:rsidR="00CA2424" w:rsidRPr="00B33D02" w:rsidRDefault="00CA2424" w:rsidP="008C147B">
      <w:pPr>
        <w:jc w:val="both"/>
        <w:rPr>
          <w:rFonts w:ascii="Helvetica" w:hAnsi="Helvetica" w:cs="Arial"/>
          <w:sz w:val="20"/>
          <w:szCs w:val="20"/>
        </w:rPr>
      </w:pPr>
    </w:p>
    <w:p w14:paraId="7219C237" w14:textId="3A64C563" w:rsidR="00CA2424" w:rsidRPr="00B33D02" w:rsidRDefault="00CA2424" w:rsidP="008C147B">
      <w:pPr>
        <w:jc w:val="both"/>
        <w:rPr>
          <w:rFonts w:ascii="Helvetica" w:hAnsi="Helvetica" w:cs="Arial"/>
          <w:sz w:val="20"/>
          <w:szCs w:val="20"/>
        </w:rPr>
      </w:pPr>
    </w:p>
    <w:p w14:paraId="46F54440" w14:textId="0F469FF8" w:rsidR="00CA2424" w:rsidRPr="00B33D02" w:rsidRDefault="00CA2424" w:rsidP="008C147B">
      <w:pPr>
        <w:jc w:val="both"/>
        <w:rPr>
          <w:rFonts w:ascii="Helvetica" w:hAnsi="Helvetica" w:cs="Arial"/>
          <w:sz w:val="20"/>
          <w:szCs w:val="20"/>
        </w:rPr>
      </w:pPr>
    </w:p>
    <w:p w14:paraId="2373A957" w14:textId="35A88299" w:rsidR="00EC7FD2" w:rsidRPr="00B33D02" w:rsidRDefault="00EC7FD2" w:rsidP="008C147B">
      <w:pPr>
        <w:jc w:val="both"/>
        <w:rPr>
          <w:rFonts w:ascii="Helvetica" w:hAnsi="Helvetica" w:cs="Arial"/>
          <w:sz w:val="20"/>
          <w:szCs w:val="20"/>
        </w:rPr>
      </w:pPr>
    </w:p>
    <w:p w14:paraId="1CA703AC" w14:textId="2013A62A" w:rsidR="00EC7FD2" w:rsidRPr="00B33D02" w:rsidRDefault="00EC7FD2" w:rsidP="008C147B">
      <w:pPr>
        <w:jc w:val="both"/>
        <w:rPr>
          <w:rFonts w:ascii="Helvetica" w:hAnsi="Helvetica" w:cs="Arial"/>
          <w:sz w:val="20"/>
          <w:szCs w:val="20"/>
        </w:rPr>
      </w:pPr>
    </w:p>
    <w:p w14:paraId="2CDA56DA" w14:textId="74CAAD72" w:rsidR="00EC7FD2" w:rsidRPr="00B33D02" w:rsidRDefault="00EC7FD2" w:rsidP="008C147B">
      <w:pPr>
        <w:jc w:val="both"/>
        <w:rPr>
          <w:rFonts w:ascii="Helvetica" w:hAnsi="Helvetica" w:cs="Arial"/>
          <w:sz w:val="20"/>
          <w:szCs w:val="20"/>
        </w:rPr>
      </w:pPr>
    </w:p>
    <w:p w14:paraId="1E6CD55E" w14:textId="77777777" w:rsidR="00EC7FD2" w:rsidRPr="00B33D02" w:rsidRDefault="00EC7FD2" w:rsidP="008C147B">
      <w:pPr>
        <w:jc w:val="both"/>
        <w:rPr>
          <w:rFonts w:ascii="Helvetica" w:hAnsi="Helvetica" w:cs="Arial"/>
          <w:sz w:val="20"/>
          <w:szCs w:val="20"/>
        </w:rPr>
      </w:pPr>
    </w:p>
    <w:p w14:paraId="2040B1CE" w14:textId="77777777" w:rsidR="000D4457" w:rsidRPr="00B33D02" w:rsidRDefault="000D4457" w:rsidP="008C147B">
      <w:pPr>
        <w:jc w:val="both"/>
        <w:rPr>
          <w:rFonts w:ascii="Helvetica" w:hAnsi="Helvetica" w:cs="Arial"/>
          <w:sz w:val="20"/>
          <w:szCs w:val="20"/>
        </w:rPr>
      </w:pPr>
    </w:p>
    <w:p w14:paraId="22040950" w14:textId="3A7F4B7D" w:rsidR="00CA2424" w:rsidRPr="00B33D02" w:rsidRDefault="00CA2424" w:rsidP="008C147B">
      <w:pPr>
        <w:jc w:val="both"/>
        <w:rPr>
          <w:rFonts w:ascii="Helvetica" w:hAnsi="Helvetica" w:cs="Arial"/>
          <w:sz w:val="20"/>
          <w:szCs w:val="20"/>
        </w:rPr>
      </w:pPr>
    </w:p>
    <w:p w14:paraId="1F5F5911" w14:textId="6B8E2339" w:rsidR="00CA2424" w:rsidRPr="00B33D02" w:rsidRDefault="00CA2424" w:rsidP="008C147B">
      <w:pPr>
        <w:jc w:val="both"/>
        <w:rPr>
          <w:rFonts w:ascii="Helvetica" w:hAnsi="Helvetica" w:cs="Arial"/>
          <w:sz w:val="20"/>
          <w:szCs w:val="20"/>
        </w:rPr>
      </w:pPr>
    </w:p>
    <w:p w14:paraId="2C8B400C" w14:textId="17D821FF" w:rsidR="00CA2424" w:rsidRPr="00B33D02" w:rsidRDefault="00CA2424" w:rsidP="0062035A">
      <w:pPr>
        <w:pStyle w:val="Ttulo1"/>
        <w:jc w:val="center"/>
        <w:rPr>
          <w:rFonts w:ascii="Helvetica" w:hAnsi="Helvetica" w:cs="Arial"/>
          <w:b/>
          <w:sz w:val="20"/>
          <w:szCs w:val="20"/>
        </w:rPr>
      </w:pPr>
      <w:bookmarkStart w:id="59" w:name="_Toc135825238"/>
      <w:bookmarkStart w:id="60" w:name="_Toc170483917"/>
      <w:r w:rsidRPr="00B33D02">
        <w:rPr>
          <w:rFonts w:ascii="Helvetica" w:hAnsi="Helvetica" w:cs="Arial"/>
          <w:b/>
          <w:sz w:val="20"/>
          <w:szCs w:val="20"/>
        </w:rPr>
        <w:t>ANEXO 1</w:t>
      </w:r>
      <w:bookmarkEnd w:id="59"/>
      <w:r w:rsidRPr="00B33D02">
        <w:rPr>
          <w:rFonts w:ascii="Helvetica" w:hAnsi="Helvetica" w:cs="Arial"/>
          <w:b/>
          <w:sz w:val="20"/>
          <w:szCs w:val="20"/>
        </w:rPr>
        <w:t>2</w:t>
      </w:r>
      <w:bookmarkEnd w:id="60"/>
    </w:p>
    <w:p w14:paraId="7524E0E0" w14:textId="77777777" w:rsidR="00CA2424" w:rsidRPr="00B33D02" w:rsidRDefault="00CA2424" w:rsidP="0062035A">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22D3ED62" w14:textId="77777777" w:rsidR="00CA2424" w:rsidRPr="00B33D02" w:rsidRDefault="00CA2424" w:rsidP="0062035A">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6702B339" w14:textId="7E834441" w:rsidR="0062035A" w:rsidRPr="00B33D02" w:rsidRDefault="00CA2424" w:rsidP="0062035A">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Nacional </w:t>
      </w:r>
      <w:r w:rsidR="00C97ACB"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2B81B4DA"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0ADBCC32" w14:textId="77777777" w:rsidR="007278FB" w:rsidRPr="00B33D02" w:rsidRDefault="007278FB" w:rsidP="0062035A">
      <w:pPr>
        <w:spacing w:line="240" w:lineRule="auto"/>
        <w:jc w:val="center"/>
        <w:rPr>
          <w:rFonts w:ascii="Helvetica" w:hAnsi="Helvetica" w:cs="Arial"/>
          <w:b/>
          <w:color w:val="000000" w:themeColor="text1"/>
          <w:sz w:val="20"/>
          <w:szCs w:val="20"/>
        </w:rPr>
      </w:pPr>
    </w:p>
    <w:p w14:paraId="422C4811" w14:textId="495CDECA" w:rsidR="00CA2424" w:rsidRPr="00B33D02" w:rsidRDefault="00CA2424" w:rsidP="0062035A">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Formato de manifiesto bajo protesta de decir verdad de capacidad técnica, operativa y logística </w:t>
      </w:r>
    </w:p>
    <w:p w14:paraId="37D57FA1" w14:textId="77777777" w:rsidR="00CA2424" w:rsidRPr="00B33D02" w:rsidRDefault="00CA2424" w:rsidP="00CA2424">
      <w:pPr>
        <w:pStyle w:val="xl50"/>
        <w:spacing w:before="0" w:beforeAutospacing="0" w:after="0" w:afterAutospacing="0"/>
        <w:jc w:val="both"/>
        <w:rPr>
          <w:rFonts w:ascii="Helvetica" w:eastAsia="Times New Roman" w:hAnsi="Helvetica" w:cs="Arial"/>
          <w:b w:val="0"/>
          <w:bCs w:val="0"/>
          <w:sz w:val="20"/>
          <w:szCs w:val="20"/>
          <w:lang w:val="es-MX"/>
        </w:rPr>
      </w:pPr>
    </w:p>
    <w:p w14:paraId="148E19F5" w14:textId="77777777" w:rsidR="00CA2424" w:rsidRPr="00B33D02" w:rsidRDefault="00CA2424" w:rsidP="00CA2424">
      <w:pPr>
        <w:pStyle w:val="Ttulo"/>
        <w:jc w:val="both"/>
        <w:rPr>
          <w:rFonts w:ascii="Helvetica" w:hAnsi="Helvetica" w:cs="Arial"/>
          <w:sz w:val="20"/>
          <w:lang w:val="es-MX"/>
        </w:rPr>
      </w:pPr>
    </w:p>
    <w:p w14:paraId="2A869702" w14:textId="77777777" w:rsidR="00CA2424" w:rsidRPr="00B33D02" w:rsidRDefault="00CA2424" w:rsidP="00CA2424">
      <w:pPr>
        <w:pStyle w:val="Textoindependiente"/>
        <w:jc w:val="right"/>
        <w:rPr>
          <w:rFonts w:ascii="Helvetica" w:hAnsi="Helvetica" w:cs="Arial"/>
          <w:color w:val="auto"/>
          <w:sz w:val="20"/>
        </w:rPr>
      </w:pPr>
    </w:p>
    <w:p w14:paraId="085BFAC0" w14:textId="77777777" w:rsidR="00CA2424" w:rsidRPr="00B33D02" w:rsidRDefault="00CA2424" w:rsidP="00CA2424">
      <w:pPr>
        <w:pStyle w:val="Textoindependiente"/>
        <w:jc w:val="right"/>
        <w:rPr>
          <w:rFonts w:ascii="Helvetica" w:hAnsi="Helvetica" w:cs="Arial"/>
          <w:color w:val="auto"/>
          <w:sz w:val="20"/>
        </w:rPr>
      </w:pPr>
      <w:r w:rsidRPr="00B33D02">
        <w:rPr>
          <w:rFonts w:ascii="Helvetica" w:hAnsi="Helvetica" w:cs="Arial"/>
          <w:color w:val="auto"/>
          <w:sz w:val="20"/>
        </w:rPr>
        <w:t>Lugar y fecha</w:t>
      </w:r>
    </w:p>
    <w:p w14:paraId="4BAF551E" w14:textId="77777777" w:rsidR="00CA2424" w:rsidRPr="00B33D02" w:rsidRDefault="00CA2424" w:rsidP="00CA2424">
      <w:pPr>
        <w:pStyle w:val="Textoindependiente"/>
        <w:rPr>
          <w:rFonts w:ascii="Helvetica" w:hAnsi="Helvetica" w:cs="Arial"/>
          <w:color w:val="auto"/>
          <w:sz w:val="20"/>
        </w:rPr>
      </w:pPr>
    </w:p>
    <w:p w14:paraId="4B9508FB" w14:textId="397C5DB0" w:rsidR="00CA2424" w:rsidRPr="00B33D02" w:rsidRDefault="00256B47" w:rsidP="00CA2424">
      <w:pPr>
        <w:pStyle w:val="Textoindependiente"/>
        <w:rPr>
          <w:rFonts w:ascii="Helvetica" w:hAnsi="Helvetica" w:cs="Arial"/>
          <w:color w:val="auto"/>
          <w:sz w:val="20"/>
        </w:rPr>
      </w:pPr>
      <w:r w:rsidRPr="00B33D02">
        <w:rPr>
          <w:rFonts w:ascii="Helvetica" w:hAnsi="Helvetica" w:cs="Arial"/>
          <w:color w:val="auto"/>
          <w:sz w:val="20"/>
        </w:rPr>
        <w:t>Universidad Autónoma del Estado de Hidalgo</w:t>
      </w:r>
    </w:p>
    <w:p w14:paraId="2F865E80" w14:textId="77777777" w:rsidR="00CA2424" w:rsidRPr="00B33D02" w:rsidRDefault="00CA2424" w:rsidP="00CA2424">
      <w:pPr>
        <w:pStyle w:val="Textoindependiente"/>
        <w:rPr>
          <w:rFonts w:ascii="Helvetica" w:hAnsi="Helvetica" w:cs="Arial"/>
          <w:color w:val="auto"/>
          <w:sz w:val="20"/>
        </w:rPr>
      </w:pPr>
    </w:p>
    <w:p w14:paraId="50E41BC2" w14:textId="77777777" w:rsidR="00CA2424" w:rsidRPr="00B33D02" w:rsidRDefault="00CA2424" w:rsidP="00CA2424">
      <w:pPr>
        <w:pStyle w:val="Textoindependiente"/>
        <w:rPr>
          <w:rFonts w:ascii="Helvetica" w:hAnsi="Helvetica" w:cs="Arial"/>
          <w:color w:val="auto"/>
          <w:sz w:val="20"/>
        </w:rPr>
      </w:pPr>
    </w:p>
    <w:p w14:paraId="5A09B159" w14:textId="4DF69460" w:rsidR="00CA2424" w:rsidRPr="00B33D02" w:rsidRDefault="00CA2424" w:rsidP="00CA2424">
      <w:pPr>
        <w:jc w:val="both"/>
        <w:rPr>
          <w:rFonts w:ascii="Helvetica" w:hAnsi="Helvetica" w:cs="Arial"/>
          <w:bCs/>
          <w:i/>
          <w:iCs/>
          <w:sz w:val="20"/>
          <w:szCs w:val="20"/>
          <w:lang w:val="es-ES"/>
        </w:rPr>
      </w:pPr>
      <w:r w:rsidRPr="00B33D02">
        <w:rPr>
          <w:rFonts w:ascii="Helvetica" w:hAnsi="Helvetica" w:cs="Arial"/>
          <w:bCs/>
          <w:i/>
          <w:iCs/>
          <w:sz w:val="20"/>
          <w:szCs w:val="20"/>
        </w:rPr>
        <w:t>______________________, en mi carácter de representante legal de _______________________, por medio del presente y bajo protesta de decir verdad, manifiesto que la empresa a la cual represento,</w:t>
      </w:r>
      <w:r w:rsidRPr="00B33D02">
        <w:rPr>
          <w:rFonts w:ascii="Helvetica" w:eastAsia="Calibri" w:hAnsi="Helvetica" w:cs="Arial"/>
          <w:bCs/>
          <w:i/>
          <w:iCs/>
          <w:sz w:val="20"/>
          <w:szCs w:val="20"/>
        </w:rPr>
        <w:t xml:space="preserve"> por sí misma</w:t>
      </w:r>
      <w:r w:rsidR="00E46FAB" w:rsidRPr="00B33D02">
        <w:rPr>
          <w:rFonts w:ascii="Helvetica" w:eastAsia="Calibri" w:hAnsi="Helvetica" w:cs="Arial"/>
          <w:bCs/>
          <w:i/>
          <w:iCs/>
          <w:sz w:val="20"/>
          <w:szCs w:val="20"/>
        </w:rPr>
        <w:t xml:space="preserve">, </w:t>
      </w:r>
      <w:r w:rsidRPr="00B33D02">
        <w:rPr>
          <w:rFonts w:ascii="Helvetica" w:eastAsia="Calibri" w:hAnsi="Helvetica" w:cs="Arial"/>
          <w:bCs/>
          <w:i/>
          <w:iCs/>
          <w:sz w:val="20"/>
          <w:szCs w:val="20"/>
        </w:rPr>
        <w:t>cuenta con la capacidad y solvencia técnica, operativa y logística para presentar una proposición viable en el presente procedimiento</w:t>
      </w:r>
    </w:p>
    <w:p w14:paraId="40E5954C" w14:textId="77777777" w:rsidR="00CA2424" w:rsidRPr="00B33D02" w:rsidRDefault="00CA2424" w:rsidP="00CA2424">
      <w:pPr>
        <w:rPr>
          <w:rFonts w:ascii="Helvetica" w:hAnsi="Helvetica" w:cs="Arial"/>
          <w:b/>
          <w:bCs/>
          <w:sz w:val="20"/>
          <w:szCs w:val="20"/>
          <w:lang w:val="es-ES"/>
        </w:rPr>
      </w:pPr>
    </w:p>
    <w:p w14:paraId="429D6903" w14:textId="77777777" w:rsidR="00CA2424" w:rsidRPr="00B33D02" w:rsidRDefault="00CA2424" w:rsidP="00CA2424">
      <w:pPr>
        <w:spacing w:after="0" w:line="240" w:lineRule="auto"/>
        <w:jc w:val="both"/>
        <w:rPr>
          <w:rFonts w:ascii="Helvetica" w:hAnsi="Helvetica" w:cs="Arial"/>
          <w:sz w:val="20"/>
          <w:szCs w:val="20"/>
        </w:rPr>
      </w:pPr>
      <w:r w:rsidRPr="00B33D02">
        <w:rPr>
          <w:rFonts w:ascii="Helvetica" w:hAnsi="Helvetica" w:cs="Arial"/>
          <w:sz w:val="20"/>
          <w:szCs w:val="20"/>
        </w:rPr>
        <w:t>Sin otro particular, le reitero la seguridad de mi más alta y distinguida consideración.</w:t>
      </w:r>
    </w:p>
    <w:p w14:paraId="2BD28137" w14:textId="77777777" w:rsidR="00CA2424" w:rsidRPr="00B33D02" w:rsidRDefault="00CA2424" w:rsidP="00CA2424">
      <w:pPr>
        <w:spacing w:after="0" w:line="240" w:lineRule="auto"/>
        <w:jc w:val="both"/>
        <w:rPr>
          <w:rFonts w:ascii="Helvetica" w:hAnsi="Helvetica" w:cs="Arial"/>
          <w:sz w:val="20"/>
          <w:szCs w:val="20"/>
        </w:rPr>
      </w:pPr>
    </w:p>
    <w:p w14:paraId="45B3EEC0" w14:textId="77777777" w:rsidR="00CA2424" w:rsidRPr="00B33D02" w:rsidRDefault="00CA2424" w:rsidP="00CA2424">
      <w:pPr>
        <w:spacing w:after="0" w:line="240" w:lineRule="auto"/>
        <w:jc w:val="both"/>
        <w:rPr>
          <w:rFonts w:ascii="Helvetica" w:hAnsi="Helvetica" w:cs="Arial"/>
          <w:sz w:val="20"/>
          <w:szCs w:val="20"/>
        </w:rPr>
      </w:pPr>
    </w:p>
    <w:p w14:paraId="22DB1870" w14:textId="77777777" w:rsidR="00CA2424" w:rsidRPr="00B33D02" w:rsidRDefault="00CA2424" w:rsidP="00CA2424">
      <w:pPr>
        <w:spacing w:after="0" w:line="240" w:lineRule="auto"/>
        <w:jc w:val="both"/>
        <w:rPr>
          <w:rFonts w:ascii="Helvetica" w:hAnsi="Helvetica" w:cs="Arial"/>
          <w:sz w:val="20"/>
          <w:szCs w:val="20"/>
        </w:rPr>
      </w:pPr>
    </w:p>
    <w:p w14:paraId="4A454E9D" w14:textId="77777777" w:rsidR="00CA2424" w:rsidRPr="00B33D02" w:rsidRDefault="00CA2424" w:rsidP="00CA2424">
      <w:pPr>
        <w:spacing w:after="0" w:line="240" w:lineRule="auto"/>
        <w:jc w:val="both"/>
        <w:rPr>
          <w:rFonts w:ascii="Helvetica" w:hAnsi="Helvetica" w:cs="Arial"/>
          <w:sz w:val="20"/>
          <w:szCs w:val="20"/>
        </w:rPr>
      </w:pPr>
    </w:p>
    <w:p w14:paraId="5FE5B347"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Atentamente</w:t>
      </w:r>
    </w:p>
    <w:p w14:paraId="0A1B8742"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5D20A7FF"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48D9C43E"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_________________________</w:t>
      </w:r>
    </w:p>
    <w:p w14:paraId="654A59DC" w14:textId="77777777" w:rsidR="00CA2424" w:rsidRPr="00B33D02" w:rsidRDefault="00CA2424" w:rsidP="00CA2424">
      <w:pPr>
        <w:spacing w:after="0" w:line="240" w:lineRule="auto"/>
        <w:jc w:val="center"/>
        <w:rPr>
          <w:rFonts w:ascii="Helvetica" w:hAnsi="Helvetica" w:cs="Arial"/>
          <w:color w:val="000000" w:themeColor="text1"/>
          <w:sz w:val="20"/>
          <w:szCs w:val="20"/>
        </w:rPr>
      </w:pPr>
    </w:p>
    <w:p w14:paraId="706636DE" w14:textId="77777777" w:rsidR="00CA2424" w:rsidRPr="00B33D02" w:rsidRDefault="00CA2424" w:rsidP="00CA2424">
      <w:pPr>
        <w:spacing w:after="0" w:line="240"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Nombre y firma</w:t>
      </w:r>
    </w:p>
    <w:p w14:paraId="1C53DCB6" w14:textId="77777777" w:rsidR="00CA2424" w:rsidRPr="00B33D02" w:rsidRDefault="00CA2424" w:rsidP="00CA2424">
      <w:pPr>
        <w:jc w:val="center"/>
        <w:rPr>
          <w:rFonts w:ascii="Helvetica" w:hAnsi="Helvetica" w:cs="Arial"/>
          <w:sz w:val="20"/>
          <w:szCs w:val="20"/>
        </w:rPr>
      </w:pPr>
      <w:r w:rsidRPr="00B33D02">
        <w:rPr>
          <w:rFonts w:ascii="Helvetica" w:hAnsi="Helvetica" w:cs="Arial"/>
          <w:color w:val="000000" w:themeColor="text1"/>
          <w:sz w:val="20"/>
          <w:szCs w:val="20"/>
        </w:rPr>
        <w:t>Representante legal</w:t>
      </w:r>
    </w:p>
    <w:p w14:paraId="336E570B" w14:textId="319C9154" w:rsidR="00CA2424" w:rsidRPr="00B33D02" w:rsidRDefault="00CA2424" w:rsidP="008C147B">
      <w:pPr>
        <w:jc w:val="both"/>
        <w:rPr>
          <w:rFonts w:ascii="Helvetica" w:hAnsi="Helvetica" w:cs="Arial"/>
          <w:sz w:val="20"/>
          <w:szCs w:val="20"/>
        </w:rPr>
      </w:pPr>
    </w:p>
    <w:p w14:paraId="5E80006E" w14:textId="789BE03B" w:rsidR="00CA2424" w:rsidRPr="00B33D02" w:rsidRDefault="00CA2424" w:rsidP="008C147B">
      <w:pPr>
        <w:jc w:val="both"/>
        <w:rPr>
          <w:rFonts w:ascii="Helvetica" w:hAnsi="Helvetica" w:cs="Arial"/>
          <w:sz w:val="20"/>
          <w:szCs w:val="20"/>
        </w:rPr>
      </w:pPr>
    </w:p>
    <w:p w14:paraId="0EF637CA" w14:textId="77777777" w:rsidR="00CA2424" w:rsidRPr="00B33D02" w:rsidRDefault="00CA2424" w:rsidP="008C147B">
      <w:pPr>
        <w:jc w:val="both"/>
        <w:rPr>
          <w:rFonts w:ascii="Helvetica" w:hAnsi="Helvetica" w:cs="Arial"/>
          <w:sz w:val="20"/>
          <w:szCs w:val="20"/>
        </w:rPr>
      </w:pPr>
    </w:p>
    <w:p w14:paraId="0392FF5A" w14:textId="567C4F72" w:rsidR="009A3BF2" w:rsidRPr="00B33D02" w:rsidRDefault="009A3BF2" w:rsidP="008C147B">
      <w:pPr>
        <w:jc w:val="both"/>
        <w:rPr>
          <w:rFonts w:ascii="Helvetica" w:hAnsi="Helvetica" w:cs="Arial"/>
          <w:sz w:val="20"/>
          <w:szCs w:val="20"/>
        </w:rPr>
      </w:pPr>
    </w:p>
    <w:p w14:paraId="7A00B402" w14:textId="14A306B2" w:rsidR="009A3BF2" w:rsidRPr="00B33D02" w:rsidRDefault="009A3BF2" w:rsidP="008C147B">
      <w:pPr>
        <w:jc w:val="both"/>
        <w:rPr>
          <w:rFonts w:ascii="Helvetica" w:hAnsi="Helvetica" w:cs="Arial"/>
          <w:sz w:val="20"/>
          <w:szCs w:val="20"/>
        </w:rPr>
      </w:pPr>
    </w:p>
    <w:p w14:paraId="4D44A7C4" w14:textId="77777777" w:rsidR="00EC7FD2" w:rsidRPr="00B33D02" w:rsidRDefault="00EC7FD2" w:rsidP="008C147B">
      <w:pPr>
        <w:jc w:val="both"/>
        <w:rPr>
          <w:rFonts w:ascii="Helvetica" w:hAnsi="Helvetica" w:cs="Arial"/>
          <w:sz w:val="20"/>
          <w:szCs w:val="20"/>
        </w:rPr>
      </w:pPr>
    </w:p>
    <w:p w14:paraId="5CEFECFB" w14:textId="765953FD" w:rsidR="003575B7" w:rsidRPr="00B33D02" w:rsidRDefault="003575B7" w:rsidP="008C147B">
      <w:pPr>
        <w:jc w:val="both"/>
        <w:rPr>
          <w:rFonts w:ascii="Helvetica" w:hAnsi="Helvetica" w:cs="Arial"/>
          <w:sz w:val="20"/>
          <w:szCs w:val="20"/>
        </w:rPr>
      </w:pPr>
    </w:p>
    <w:p w14:paraId="6A7FD2A3" w14:textId="1C3B4C72" w:rsidR="00387754" w:rsidRPr="00B33D02" w:rsidRDefault="00387754" w:rsidP="00046A25">
      <w:pPr>
        <w:spacing w:after="0" w:line="240" w:lineRule="auto"/>
        <w:rPr>
          <w:rFonts w:ascii="Helvetica" w:hAnsi="Helvetica" w:cs="Arial"/>
          <w:color w:val="000000" w:themeColor="text1"/>
          <w:sz w:val="20"/>
          <w:szCs w:val="20"/>
        </w:rPr>
      </w:pPr>
    </w:p>
    <w:p w14:paraId="29F06C89" w14:textId="1F0548BD" w:rsidR="00D45D4D" w:rsidRPr="00B33D02" w:rsidRDefault="00D45D4D" w:rsidP="00046A25">
      <w:pPr>
        <w:spacing w:after="0" w:line="240" w:lineRule="auto"/>
        <w:rPr>
          <w:rFonts w:ascii="Helvetica" w:hAnsi="Helvetica" w:cs="Arial"/>
          <w:color w:val="000000" w:themeColor="text1"/>
          <w:sz w:val="20"/>
          <w:szCs w:val="20"/>
        </w:rPr>
      </w:pPr>
    </w:p>
    <w:p w14:paraId="28C4387A" w14:textId="0AB7748B" w:rsidR="00D45D4D" w:rsidRPr="00B33D02" w:rsidRDefault="00D45D4D" w:rsidP="00046A25">
      <w:pPr>
        <w:spacing w:after="0" w:line="240" w:lineRule="auto"/>
        <w:rPr>
          <w:rFonts w:ascii="Helvetica" w:hAnsi="Helvetica" w:cs="Arial"/>
          <w:color w:val="000000" w:themeColor="text1"/>
          <w:sz w:val="20"/>
          <w:szCs w:val="20"/>
        </w:rPr>
      </w:pPr>
    </w:p>
    <w:p w14:paraId="2C5C1BFC" w14:textId="247F1C72" w:rsidR="00124F93" w:rsidRPr="00B33D02" w:rsidRDefault="00124F93">
      <w:pPr>
        <w:rPr>
          <w:rFonts w:ascii="Helvetica" w:hAnsi="Helvetica" w:cs="Arial"/>
          <w:color w:val="000000" w:themeColor="text1"/>
          <w:sz w:val="20"/>
          <w:szCs w:val="20"/>
        </w:rPr>
      </w:pPr>
    </w:p>
    <w:p w14:paraId="7840B8E8" w14:textId="372729C7" w:rsidR="003B4FC5" w:rsidRPr="00B33D02" w:rsidRDefault="003B4FC5" w:rsidP="00392ED8">
      <w:pPr>
        <w:pStyle w:val="Ttulo1"/>
        <w:tabs>
          <w:tab w:val="center" w:pos="4419"/>
          <w:tab w:val="left" w:pos="6540"/>
        </w:tabs>
        <w:jc w:val="center"/>
        <w:rPr>
          <w:rFonts w:ascii="Helvetica" w:hAnsi="Helvetica" w:cs="Arial"/>
          <w:b/>
          <w:sz w:val="20"/>
          <w:szCs w:val="20"/>
        </w:rPr>
      </w:pPr>
      <w:bookmarkStart w:id="61" w:name="_Toc98341349"/>
      <w:bookmarkStart w:id="62" w:name="_Toc170483918"/>
      <w:r w:rsidRPr="00B33D02">
        <w:rPr>
          <w:rFonts w:ascii="Helvetica" w:hAnsi="Helvetica" w:cs="Arial"/>
          <w:b/>
          <w:sz w:val="20"/>
          <w:szCs w:val="20"/>
        </w:rPr>
        <w:t>ANEXO 1</w:t>
      </w:r>
      <w:bookmarkEnd w:id="61"/>
      <w:r w:rsidR="00CA2424" w:rsidRPr="00B33D02">
        <w:rPr>
          <w:rFonts w:ascii="Helvetica" w:hAnsi="Helvetica" w:cs="Arial"/>
          <w:b/>
          <w:sz w:val="20"/>
          <w:szCs w:val="20"/>
        </w:rPr>
        <w:t>3</w:t>
      </w:r>
      <w:bookmarkEnd w:id="62"/>
    </w:p>
    <w:p w14:paraId="66029F2E" w14:textId="77777777" w:rsidR="003B4FC5" w:rsidRPr="00B33D02" w:rsidRDefault="003B4FC5" w:rsidP="003B4FC5">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0DA18E24" w14:textId="77777777" w:rsidR="003B4FC5" w:rsidRPr="00B33D02" w:rsidRDefault="003B4FC5" w:rsidP="003B4FC5">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11A09C60" w14:textId="735DD552" w:rsidR="003B1F5A" w:rsidRPr="00B33D02" w:rsidRDefault="003B4FC5" w:rsidP="003B1F5A">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w:t>
      </w:r>
      <w:r w:rsidR="009A3BF2" w:rsidRPr="00B33D02">
        <w:rPr>
          <w:rFonts w:ascii="Helvetica" w:hAnsi="Helvetica" w:cs="Arial"/>
          <w:b/>
          <w:color w:val="000000" w:themeColor="text1"/>
          <w:sz w:val="20"/>
          <w:szCs w:val="20"/>
        </w:rPr>
        <w:t xml:space="preserve">Nacional </w:t>
      </w:r>
      <w:r w:rsidR="00715DEA"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08E5B54A"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4B985D87" w14:textId="77777777" w:rsidR="001560E6" w:rsidRPr="00B33D02" w:rsidRDefault="001560E6" w:rsidP="003B1F5A">
      <w:pPr>
        <w:spacing w:line="240" w:lineRule="auto"/>
        <w:jc w:val="both"/>
        <w:rPr>
          <w:rFonts w:ascii="Helvetica" w:hAnsi="Helvetica" w:cs="Arial"/>
          <w:color w:val="000000" w:themeColor="text1"/>
          <w:sz w:val="20"/>
          <w:szCs w:val="20"/>
        </w:rPr>
      </w:pPr>
    </w:p>
    <w:p w14:paraId="45FC23CD" w14:textId="36B151B5" w:rsidR="003B4FC5" w:rsidRPr="00B33D02" w:rsidRDefault="003B4FC5" w:rsidP="003B1F5A">
      <w:pPr>
        <w:spacing w:line="240" w:lineRule="auto"/>
        <w:jc w:val="both"/>
        <w:rPr>
          <w:rFonts w:ascii="Helvetica" w:hAnsi="Helvetica" w:cs="Arial"/>
          <w:b/>
          <w:color w:val="000000" w:themeColor="text1"/>
          <w:sz w:val="20"/>
          <w:szCs w:val="20"/>
        </w:rPr>
      </w:pPr>
      <w:r w:rsidRPr="00B33D02">
        <w:rPr>
          <w:rFonts w:ascii="Helvetica" w:hAnsi="Helvetica" w:cs="Arial"/>
          <w:color w:val="000000" w:themeColor="text1"/>
          <w:sz w:val="20"/>
          <w:szCs w:val="20"/>
        </w:rPr>
        <w:t xml:space="preserve">En las partidas en las que se señala alguna marca, es únicamente como referencia para una descripción más completa de los servicios solicitados, por lo que los </w:t>
      </w:r>
      <w:r w:rsidR="00391590" w:rsidRPr="00B33D02">
        <w:rPr>
          <w:rFonts w:ascii="Helvetica" w:hAnsi="Helvetica" w:cs="Arial"/>
          <w:color w:val="000000" w:themeColor="text1"/>
          <w:sz w:val="20"/>
          <w:szCs w:val="20"/>
        </w:rPr>
        <w:t xml:space="preserve">“Licitante(s)” </w:t>
      </w:r>
      <w:r w:rsidRPr="00B33D02">
        <w:rPr>
          <w:rFonts w:ascii="Helvetica" w:hAnsi="Helvetica" w:cs="Arial"/>
          <w:color w:val="000000" w:themeColor="text1"/>
          <w:sz w:val="20"/>
          <w:szCs w:val="20"/>
        </w:rPr>
        <w:t xml:space="preserve">s podrán ofertar dicha marca o aquella que cumpla o supere los requerimientos del servicio solicitado, lo cual no limita la libre participación de los interesados. </w:t>
      </w:r>
    </w:p>
    <w:p w14:paraId="74F658D2" w14:textId="77777777" w:rsidR="003B4FC5" w:rsidRPr="00B33D02" w:rsidRDefault="003B4FC5" w:rsidP="003B4F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Helvetica" w:eastAsia="Calibri" w:hAnsi="Helvetica" w:cs="Arial"/>
          <w:b/>
          <w:color w:val="000000" w:themeColor="text1"/>
          <w:sz w:val="20"/>
          <w:szCs w:val="20"/>
        </w:rPr>
      </w:pPr>
      <w:r w:rsidRPr="00B33D02">
        <w:rPr>
          <w:rFonts w:ascii="Helvetica" w:eastAsia="Calibri" w:hAnsi="Helvetica" w:cs="Arial"/>
          <w:b/>
          <w:color w:val="000000" w:themeColor="text1"/>
          <w:sz w:val="20"/>
          <w:szCs w:val="20"/>
        </w:rPr>
        <w:t>PROPUESTA TÉCNICA</w:t>
      </w:r>
    </w:p>
    <w:tbl>
      <w:tblPr>
        <w:tblW w:w="0" w:type="auto"/>
        <w:tblLayout w:type="fixed"/>
        <w:tblCellMar>
          <w:left w:w="30" w:type="dxa"/>
          <w:right w:w="30" w:type="dxa"/>
        </w:tblCellMar>
        <w:tblLook w:val="0000" w:firstRow="0" w:lastRow="0" w:firstColumn="0" w:lastColumn="0" w:noHBand="0" w:noVBand="0"/>
      </w:tblPr>
      <w:tblGrid>
        <w:gridCol w:w="564"/>
        <w:gridCol w:w="567"/>
        <w:gridCol w:w="142"/>
        <w:gridCol w:w="854"/>
        <w:gridCol w:w="6543"/>
      </w:tblGrid>
      <w:tr w:rsidR="009A3BF2" w:rsidRPr="00B33D02" w14:paraId="580EB247" w14:textId="77777777" w:rsidTr="009A3BF2">
        <w:trPr>
          <w:trHeight w:val="270"/>
        </w:trPr>
        <w:tc>
          <w:tcPr>
            <w:tcW w:w="1131" w:type="dxa"/>
            <w:gridSpan w:val="2"/>
          </w:tcPr>
          <w:p w14:paraId="68CF7D38" w14:textId="77777777" w:rsidR="009A3BF2" w:rsidRPr="00B33D02" w:rsidRDefault="009A3BF2" w:rsidP="009A3BF2">
            <w:pPr>
              <w:spacing w:after="0" w:line="276" w:lineRule="auto"/>
              <w:jc w:val="both"/>
              <w:rPr>
                <w:rFonts w:ascii="Helvetica" w:hAnsi="Helvetica" w:cs="Arial"/>
                <w:b/>
                <w:snapToGrid w:val="0"/>
                <w:color w:val="000000" w:themeColor="text1"/>
                <w:sz w:val="20"/>
                <w:szCs w:val="20"/>
              </w:rPr>
            </w:pPr>
            <w:bookmarkStart w:id="63" w:name="_Toc98341350"/>
            <w:r w:rsidRPr="00B33D02">
              <w:rPr>
                <w:rFonts w:ascii="Helvetica" w:hAnsi="Helvetica" w:cs="Arial"/>
                <w:b/>
                <w:snapToGrid w:val="0"/>
                <w:color w:val="000000" w:themeColor="text1"/>
                <w:sz w:val="20"/>
                <w:szCs w:val="20"/>
              </w:rPr>
              <w:t>Empresa:</w:t>
            </w:r>
          </w:p>
        </w:tc>
        <w:tc>
          <w:tcPr>
            <w:tcW w:w="7539" w:type="dxa"/>
            <w:gridSpan w:val="3"/>
          </w:tcPr>
          <w:p w14:paraId="7B03B39E" w14:textId="77777777" w:rsidR="009A3BF2" w:rsidRPr="00B33D02" w:rsidRDefault="009A3BF2" w:rsidP="009A3BF2">
            <w:pPr>
              <w:spacing w:after="0" w:line="276" w:lineRule="auto"/>
              <w:rPr>
                <w:rFonts w:ascii="Helvetica" w:hAnsi="Helvetica" w:cs="Arial"/>
                <w:snapToGrid w:val="0"/>
                <w:color w:val="000000" w:themeColor="text1"/>
                <w:sz w:val="20"/>
                <w:szCs w:val="20"/>
              </w:rPr>
            </w:pPr>
            <w:r w:rsidRPr="00B33D02">
              <w:rPr>
                <w:rFonts w:ascii="Helvetica" w:hAnsi="Helvetica" w:cs="Arial"/>
                <w:snapToGrid w:val="0"/>
                <w:color w:val="000000" w:themeColor="text1"/>
                <w:sz w:val="20"/>
                <w:szCs w:val="20"/>
              </w:rPr>
              <w:t>Nombre o razón social de la empresa</w:t>
            </w:r>
          </w:p>
        </w:tc>
      </w:tr>
      <w:tr w:rsidR="009A3BF2" w:rsidRPr="00B33D02" w14:paraId="383F5C53" w14:textId="77777777" w:rsidTr="009A3BF2">
        <w:trPr>
          <w:trHeight w:val="149"/>
        </w:trPr>
        <w:tc>
          <w:tcPr>
            <w:tcW w:w="1273" w:type="dxa"/>
            <w:gridSpan w:val="3"/>
          </w:tcPr>
          <w:p w14:paraId="46DA2DA0" w14:textId="77777777" w:rsidR="009A3BF2" w:rsidRPr="00B33D02" w:rsidRDefault="009A3BF2" w:rsidP="009A3BF2">
            <w:pPr>
              <w:spacing w:after="0" w:line="276" w:lineRule="auto"/>
              <w:jc w:val="both"/>
              <w:rPr>
                <w:rFonts w:ascii="Helvetica" w:hAnsi="Helvetica" w:cs="Arial"/>
                <w:b/>
                <w:snapToGrid w:val="0"/>
                <w:color w:val="000000" w:themeColor="text1"/>
                <w:sz w:val="20"/>
                <w:szCs w:val="20"/>
              </w:rPr>
            </w:pPr>
            <w:r w:rsidRPr="00B33D02">
              <w:rPr>
                <w:rFonts w:ascii="Helvetica" w:hAnsi="Helvetica" w:cs="Arial"/>
                <w:b/>
                <w:snapToGrid w:val="0"/>
                <w:color w:val="000000" w:themeColor="text1"/>
                <w:sz w:val="20"/>
                <w:szCs w:val="20"/>
              </w:rPr>
              <w:t>Licitación:</w:t>
            </w:r>
          </w:p>
        </w:tc>
        <w:tc>
          <w:tcPr>
            <w:tcW w:w="7397" w:type="dxa"/>
            <w:gridSpan w:val="2"/>
          </w:tcPr>
          <w:p w14:paraId="3B15392E" w14:textId="77777777" w:rsidR="009A3BF2" w:rsidRPr="00B33D02" w:rsidRDefault="009A3BF2" w:rsidP="009A3BF2">
            <w:pPr>
              <w:spacing w:after="0" w:line="276" w:lineRule="auto"/>
              <w:rPr>
                <w:rFonts w:ascii="Helvetica" w:hAnsi="Helvetica" w:cs="Arial"/>
                <w:snapToGrid w:val="0"/>
                <w:color w:val="000000" w:themeColor="text1"/>
                <w:sz w:val="20"/>
                <w:szCs w:val="20"/>
              </w:rPr>
            </w:pPr>
            <w:r w:rsidRPr="00B33D02">
              <w:rPr>
                <w:rFonts w:ascii="Helvetica" w:hAnsi="Helvetica" w:cs="Arial"/>
                <w:snapToGrid w:val="0"/>
                <w:color w:val="000000" w:themeColor="text1"/>
                <w:sz w:val="20"/>
                <w:szCs w:val="20"/>
              </w:rPr>
              <w:t>Licitación que se concursa</w:t>
            </w:r>
          </w:p>
        </w:tc>
      </w:tr>
      <w:tr w:rsidR="009A3BF2" w:rsidRPr="00B33D02" w14:paraId="5C7E8692" w14:textId="77777777" w:rsidTr="009A3BF2">
        <w:trPr>
          <w:trHeight w:val="149"/>
        </w:trPr>
        <w:tc>
          <w:tcPr>
            <w:tcW w:w="2127" w:type="dxa"/>
            <w:gridSpan w:val="4"/>
          </w:tcPr>
          <w:p w14:paraId="71C5A1FC" w14:textId="77777777" w:rsidR="009A3BF2" w:rsidRPr="00B33D02" w:rsidRDefault="009A3BF2" w:rsidP="009A3BF2">
            <w:pPr>
              <w:spacing w:after="0" w:line="276" w:lineRule="auto"/>
              <w:jc w:val="both"/>
              <w:rPr>
                <w:rFonts w:ascii="Helvetica" w:hAnsi="Helvetica" w:cs="Arial"/>
                <w:b/>
                <w:snapToGrid w:val="0"/>
                <w:color w:val="000000" w:themeColor="text1"/>
                <w:sz w:val="20"/>
                <w:szCs w:val="20"/>
              </w:rPr>
            </w:pPr>
            <w:r w:rsidRPr="00B33D02">
              <w:rPr>
                <w:rFonts w:ascii="Helvetica" w:hAnsi="Helvetica" w:cs="Arial"/>
                <w:b/>
                <w:snapToGrid w:val="0"/>
                <w:color w:val="000000" w:themeColor="text1"/>
                <w:sz w:val="20"/>
                <w:szCs w:val="20"/>
              </w:rPr>
              <w:t>Representante legal:</w:t>
            </w:r>
          </w:p>
        </w:tc>
        <w:tc>
          <w:tcPr>
            <w:tcW w:w="6543" w:type="dxa"/>
          </w:tcPr>
          <w:p w14:paraId="45E4257A" w14:textId="77777777" w:rsidR="009A3BF2" w:rsidRPr="00B33D02" w:rsidRDefault="009A3BF2" w:rsidP="009A3BF2">
            <w:pPr>
              <w:spacing w:after="0" w:line="276" w:lineRule="auto"/>
              <w:rPr>
                <w:rFonts w:ascii="Helvetica" w:hAnsi="Helvetica" w:cs="Arial"/>
                <w:snapToGrid w:val="0"/>
                <w:color w:val="000000" w:themeColor="text1"/>
                <w:sz w:val="20"/>
                <w:szCs w:val="20"/>
              </w:rPr>
            </w:pPr>
            <w:r w:rsidRPr="00B33D02">
              <w:rPr>
                <w:rFonts w:ascii="Helvetica" w:hAnsi="Helvetica" w:cs="Arial"/>
                <w:snapToGrid w:val="0"/>
                <w:color w:val="000000" w:themeColor="text1"/>
                <w:sz w:val="20"/>
                <w:szCs w:val="20"/>
              </w:rPr>
              <w:t>Nombre del representante legal de la empresa</w:t>
            </w:r>
          </w:p>
        </w:tc>
      </w:tr>
      <w:tr w:rsidR="009A3BF2" w:rsidRPr="00B33D02" w14:paraId="1454816A" w14:textId="77777777" w:rsidTr="009A3BF2">
        <w:trPr>
          <w:trHeight w:val="149"/>
        </w:trPr>
        <w:tc>
          <w:tcPr>
            <w:tcW w:w="564" w:type="dxa"/>
          </w:tcPr>
          <w:p w14:paraId="7CFD734A" w14:textId="77777777" w:rsidR="009A3BF2" w:rsidRPr="00B33D02" w:rsidRDefault="009A3BF2" w:rsidP="009A3BF2">
            <w:pPr>
              <w:spacing w:after="0" w:line="276" w:lineRule="auto"/>
              <w:jc w:val="both"/>
              <w:rPr>
                <w:rFonts w:ascii="Helvetica" w:hAnsi="Helvetica" w:cs="Arial"/>
                <w:b/>
                <w:snapToGrid w:val="0"/>
                <w:color w:val="000000" w:themeColor="text1"/>
                <w:sz w:val="20"/>
                <w:szCs w:val="20"/>
              </w:rPr>
            </w:pPr>
            <w:r w:rsidRPr="00B33D02">
              <w:rPr>
                <w:rFonts w:ascii="Helvetica" w:hAnsi="Helvetica" w:cs="Arial"/>
                <w:b/>
                <w:snapToGrid w:val="0"/>
                <w:color w:val="000000" w:themeColor="text1"/>
                <w:sz w:val="20"/>
                <w:szCs w:val="20"/>
              </w:rPr>
              <w:t>RFC:</w:t>
            </w:r>
          </w:p>
        </w:tc>
        <w:tc>
          <w:tcPr>
            <w:tcW w:w="8106" w:type="dxa"/>
            <w:gridSpan w:val="4"/>
          </w:tcPr>
          <w:p w14:paraId="223CDF70" w14:textId="77777777" w:rsidR="009A3BF2" w:rsidRPr="00B33D02" w:rsidRDefault="009A3BF2" w:rsidP="009A3BF2">
            <w:pPr>
              <w:spacing w:after="0" w:line="276" w:lineRule="auto"/>
              <w:rPr>
                <w:rFonts w:ascii="Helvetica" w:hAnsi="Helvetica" w:cs="Arial"/>
                <w:snapToGrid w:val="0"/>
                <w:color w:val="000000" w:themeColor="text1"/>
                <w:sz w:val="20"/>
                <w:szCs w:val="20"/>
              </w:rPr>
            </w:pPr>
            <w:r w:rsidRPr="00B33D02">
              <w:rPr>
                <w:rFonts w:ascii="Helvetica" w:hAnsi="Helvetica" w:cs="Arial"/>
                <w:snapToGrid w:val="0"/>
                <w:color w:val="000000" w:themeColor="text1"/>
                <w:sz w:val="20"/>
                <w:szCs w:val="20"/>
              </w:rPr>
              <w:t>Registro Federal de Contribuyentes de la empresa</w:t>
            </w:r>
          </w:p>
        </w:tc>
      </w:tr>
    </w:tbl>
    <w:p w14:paraId="783B8CAE" w14:textId="176FBB67" w:rsidR="003575B7" w:rsidRPr="00B33D02" w:rsidRDefault="003575B7" w:rsidP="009A3BF2">
      <w:pPr>
        <w:spacing w:after="0" w:line="276" w:lineRule="auto"/>
        <w:jc w:val="both"/>
        <w:rPr>
          <w:rFonts w:ascii="Helvetica" w:eastAsia="Calibri" w:hAnsi="Helvetica" w:cs="Arial"/>
          <w:b/>
          <w:color w:val="000000"/>
          <w:sz w:val="20"/>
          <w:szCs w:val="20"/>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1214"/>
        <w:gridCol w:w="1064"/>
        <w:gridCol w:w="4642"/>
        <w:gridCol w:w="1343"/>
      </w:tblGrid>
      <w:tr w:rsidR="00D508E0" w:rsidRPr="00B33D02" w14:paraId="3F4DD493" w14:textId="77777777" w:rsidTr="006D0CA9">
        <w:trPr>
          <w:trHeight w:val="665"/>
          <w:jc w:val="center"/>
        </w:trPr>
        <w:tc>
          <w:tcPr>
            <w:tcW w:w="1480" w:type="dxa"/>
            <w:shd w:val="clear" w:color="000000" w:fill="D9D9D9"/>
            <w:vAlign w:val="center"/>
            <w:hideMark/>
          </w:tcPr>
          <w:p w14:paraId="1C15FE28"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Dependencia</w:t>
            </w:r>
          </w:p>
          <w:p w14:paraId="12C40F76"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(Centro de Costos)</w:t>
            </w:r>
          </w:p>
        </w:tc>
        <w:tc>
          <w:tcPr>
            <w:tcW w:w="1214" w:type="dxa"/>
            <w:shd w:val="clear" w:color="000000" w:fill="D9D9D9"/>
            <w:vAlign w:val="center"/>
          </w:tcPr>
          <w:p w14:paraId="0691EDEC"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Número de partida</w:t>
            </w:r>
          </w:p>
        </w:tc>
        <w:tc>
          <w:tcPr>
            <w:tcW w:w="1064" w:type="dxa"/>
            <w:shd w:val="clear" w:color="000000" w:fill="D9D9D9"/>
            <w:vAlign w:val="center"/>
            <w:hideMark/>
          </w:tcPr>
          <w:p w14:paraId="27613839"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Cantidad de los servicios</w:t>
            </w:r>
          </w:p>
        </w:tc>
        <w:tc>
          <w:tcPr>
            <w:tcW w:w="4642" w:type="dxa"/>
            <w:shd w:val="clear" w:color="000000" w:fill="D9D9D9"/>
            <w:vAlign w:val="center"/>
            <w:hideMark/>
          </w:tcPr>
          <w:p w14:paraId="57B6B31B"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Descripción del servicio</w:t>
            </w:r>
          </w:p>
        </w:tc>
        <w:tc>
          <w:tcPr>
            <w:tcW w:w="1343" w:type="dxa"/>
            <w:shd w:val="clear" w:color="000000" w:fill="D9D9D9"/>
            <w:vAlign w:val="center"/>
            <w:hideMark/>
          </w:tcPr>
          <w:p w14:paraId="1701E8D4"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Unidad de medida</w:t>
            </w:r>
          </w:p>
        </w:tc>
      </w:tr>
      <w:tr w:rsidR="00D508E0" w:rsidRPr="00B33D02" w14:paraId="4A005DF2" w14:textId="77777777" w:rsidTr="006D0CA9">
        <w:trPr>
          <w:trHeight w:val="269"/>
          <w:jc w:val="center"/>
        </w:trPr>
        <w:tc>
          <w:tcPr>
            <w:tcW w:w="1480" w:type="dxa"/>
            <w:shd w:val="clear" w:color="auto" w:fill="auto"/>
            <w:vAlign w:val="center"/>
          </w:tcPr>
          <w:p w14:paraId="27E0D0CA"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214" w:type="dxa"/>
          </w:tcPr>
          <w:p w14:paraId="76B69080"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64" w:type="dxa"/>
            <w:shd w:val="clear" w:color="auto" w:fill="auto"/>
            <w:noWrap/>
            <w:vAlign w:val="center"/>
          </w:tcPr>
          <w:p w14:paraId="54D26467"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4642" w:type="dxa"/>
            <w:shd w:val="clear" w:color="auto" w:fill="auto"/>
            <w:vAlign w:val="center"/>
          </w:tcPr>
          <w:p w14:paraId="26629E75"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343" w:type="dxa"/>
            <w:shd w:val="clear" w:color="auto" w:fill="auto"/>
            <w:vAlign w:val="center"/>
          </w:tcPr>
          <w:p w14:paraId="3065BC95"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76829791" w14:textId="77777777" w:rsidTr="006D0CA9">
        <w:trPr>
          <w:trHeight w:val="269"/>
          <w:jc w:val="center"/>
        </w:trPr>
        <w:tc>
          <w:tcPr>
            <w:tcW w:w="1480" w:type="dxa"/>
            <w:shd w:val="clear" w:color="auto" w:fill="auto"/>
            <w:vAlign w:val="center"/>
          </w:tcPr>
          <w:p w14:paraId="0B20E123"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214" w:type="dxa"/>
          </w:tcPr>
          <w:p w14:paraId="0769B57D"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64" w:type="dxa"/>
            <w:shd w:val="clear" w:color="auto" w:fill="auto"/>
            <w:noWrap/>
            <w:vAlign w:val="center"/>
          </w:tcPr>
          <w:p w14:paraId="7D64319B"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4642" w:type="dxa"/>
            <w:shd w:val="clear" w:color="auto" w:fill="auto"/>
            <w:vAlign w:val="center"/>
          </w:tcPr>
          <w:p w14:paraId="07D0062A"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r w:rsidRPr="00B33D02">
              <w:rPr>
                <w:rFonts w:ascii="Helvetica" w:eastAsia="Calibri" w:hAnsi="Helvetica" w:cs="Helvetica"/>
                <w:b/>
                <w:bCs/>
                <w:noProof/>
                <w:color w:val="000000"/>
                <w:sz w:val="20"/>
                <w:szCs w:val="20"/>
                <w:lang w:eastAsia="es-MX"/>
              </w:rPr>
              <mc:AlternateContent>
                <mc:Choice Requires="wps">
                  <w:drawing>
                    <wp:anchor distT="0" distB="0" distL="114300" distR="114300" simplePos="0" relativeHeight="251705344" behindDoc="0" locked="0" layoutInCell="1" allowOverlap="1" wp14:anchorId="4CB04E41" wp14:editId="22B6E0F1">
                      <wp:simplePos x="0" y="0"/>
                      <wp:positionH relativeFrom="column">
                        <wp:posOffset>-1004570</wp:posOffset>
                      </wp:positionH>
                      <wp:positionV relativeFrom="paragraph">
                        <wp:posOffset>-40640</wp:posOffset>
                      </wp:positionV>
                      <wp:extent cx="3836670" cy="353060"/>
                      <wp:effectExtent l="0" t="0" r="11430" b="27940"/>
                      <wp:wrapNone/>
                      <wp:docPr id="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353060"/>
                              </a:xfrm>
                              <a:prstGeom prst="rect">
                                <a:avLst/>
                              </a:prstGeom>
                              <a:solidFill>
                                <a:srgbClr val="FFFFFF"/>
                              </a:solidFill>
                              <a:ln w="9525">
                                <a:solidFill>
                                  <a:srgbClr val="000000"/>
                                </a:solidFill>
                                <a:miter lim="800000"/>
                                <a:headEnd/>
                                <a:tailEnd/>
                              </a:ln>
                            </wps:spPr>
                            <wps:txbx>
                              <w:txbxContent>
                                <w:p w14:paraId="0CEE832D" w14:textId="77777777" w:rsidR="00B33D02" w:rsidRPr="002F15EB" w:rsidRDefault="00B33D02" w:rsidP="00D508E0">
                                  <w:pPr>
                                    <w:spacing w:after="0" w:line="240" w:lineRule="auto"/>
                                    <w:jc w:val="center"/>
                                    <w:rPr>
                                      <w:rFonts w:ascii="Arial" w:hAnsi="Arial" w:cs="Arial"/>
                                      <w:sz w:val="16"/>
                                      <w:szCs w:val="16"/>
                                      <w:lang w:val="es-ES"/>
                                    </w:rPr>
                                  </w:pPr>
                                  <w:r w:rsidRPr="002F15EB">
                                    <w:rPr>
                                      <w:rFonts w:ascii="Arial" w:hAnsi="Arial" w:cs="Arial"/>
                                      <w:b/>
                                      <w:sz w:val="16"/>
                                      <w:szCs w:val="16"/>
                                      <w:u w:val="single"/>
                                      <w:lang w:val="es-ES"/>
                                    </w:rPr>
                                    <w:t>RESPETAR EL ANEXO EN EXCEL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04E41" id="_x0000_t202" coordsize="21600,21600" o:spt="202" path="m,l,21600r21600,l21600,xe">
                      <v:stroke joinstyle="miter"/>
                      <v:path gradientshapeok="t" o:connecttype="rect"/>
                    </v:shapetype>
                    <v:shape id="Text Box 77" o:spid="_x0000_s1026" type="#_x0000_t202" style="position:absolute;margin-left:-79.1pt;margin-top:-3.2pt;width:302.1pt;height:2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">
                      <v:textbox>
                        <w:txbxContent>
                          <w:p w14:paraId="0CEE832D" w14:textId="77777777" w:rsidR="00B33D02" w:rsidRPr="002F15EB" w:rsidRDefault="00B33D02" w:rsidP="00D508E0">
                            <w:pPr>
                              <w:spacing w:after="0" w:line="240" w:lineRule="auto"/>
                              <w:jc w:val="center"/>
                              <w:rPr>
                                <w:rFonts w:ascii="Arial" w:hAnsi="Arial" w:cs="Arial"/>
                                <w:sz w:val="16"/>
                                <w:szCs w:val="16"/>
                                <w:lang w:val="es-ES"/>
                              </w:rPr>
                            </w:pPr>
                            <w:r w:rsidRPr="002F15EB">
                              <w:rPr>
                                <w:rFonts w:ascii="Arial" w:hAnsi="Arial" w:cs="Arial"/>
                                <w:b/>
                                <w:sz w:val="16"/>
                                <w:szCs w:val="16"/>
                                <w:u w:val="single"/>
                                <w:lang w:val="es-ES"/>
                              </w:rPr>
                              <w:t>RESPETAR EL ANEXO EN EXCEL</w:t>
                            </w:r>
                          </w:p>
                        </w:txbxContent>
                      </v:textbox>
                    </v:shape>
                  </w:pict>
                </mc:Fallback>
              </mc:AlternateContent>
            </w:r>
          </w:p>
        </w:tc>
        <w:tc>
          <w:tcPr>
            <w:tcW w:w="1343" w:type="dxa"/>
            <w:shd w:val="clear" w:color="auto" w:fill="auto"/>
            <w:vAlign w:val="center"/>
          </w:tcPr>
          <w:p w14:paraId="528940AA"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72E961BD" w14:textId="77777777" w:rsidTr="006D0CA9">
        <w:trPr>
          <w:trHeight w:val="269"/>
          <w:jc w:val="center"/>
        </w:trPr>
        <w:tc>
          <w:tcPr>
            <w:tcW w:w="1480" w:type="dxa"/>
            <w:shd w:val="clear" w:color="auto" w:fill="auto"/>
            <w:vAlign w:val="center"/>
          </w:tcPr>
          <w:p w14:paraId="0AFD7F67"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214" w:type="dxa"/>
          </w:tcPr>
          <w:p w14:paraId="3A0D5149"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64" w:type="dxa"/>
            <w:shd w:val="clear" w:color="auto" w:fill="auto"/>
            <w:noWrap/>
            <w:vAlign w:val="center"/>
          </w:tcPr>
          <w:p w14:paraId="2BF42035"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4642" w:type="dxa"/>
            <w:shd w:val="clear" w:color="auto" w:fill="auto"/>
            <w:vAlign w:val="center"/>
          </w:tcPr>
          <w:p w14:paraId="4F845E0E"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343" w:type="dxa"/>
            <w:shd w:val="clear" w:color="auto" w:fill="auto"/>
            <w:vAlign w:val="center"/>
          </w:tcPr>
          <w:p w14:paraId="24191FE5"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519813E1" w14:textId="77777777" w:rsidTr="006D0CA9">
        <w:trPr>
          <w:trHeight w:val="269"/>
          <w:jc w:val="center"/>
        </w:trPr>
        <w:tc>
          <w:tcPr>
            <w:tcW w:w="1480" w:type="dxa"/>
            <w:shd w:val="clear" w:color="auto" w:fill="auto"/>
            <w:vAlign w:val="center"/>
          </w:tcPr>
          <w:p w14:paraId="7E578FC9"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214" w:type="dxa"/>
          </w:tcPr>
          <w:p w14:paraId="0034033E"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64" w:type="dxa"/>
            <w:shd w:val="clear" w:color="auto" w:fill="auto"/>
            <w:noWrap/>
            <w:vAlign w:val="center"/>
          </w:tcPr>
          <w:p w14:paraId="666D0051"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4642" w:type="dxa"/>
            <w:shd w:val="clear" w:color="auto" w:fill="auto"/>
            <w:vAlign w:val="center"/>
          </w:tcPr>
          <w:p w14:paraId="7EB2165D"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343" w:type="dxa"/>
            <w:shd w:val="clear" w:color="auto" w:fill="auto"/>
            <w:vAlign w:val="center"/>
          </w:tcPr>
          <w:p w14:paraId="1110EE71"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17447546" w14:textId="77777777" w:rsidTr="006D0CA9">
        <w:trPr>
          <w:trHeight w:val="269"/>
          <w:jc w:val="center"/>
        </w:trPr>
        <w:tc>
          <w:tcPr>
            <w:tcW w:w="1480" w:type="dxa"/>
            <w:shd w:val="clear" w:color="auto" w:fill="auto"/>
            <w:vAlign w:val="center"/>
          </w:tcPr>
          <w:p w14:paraId="523F8CBB"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214" w:type="dxa"/>
          </w:tcPr>
          <w:p w14:paraId="6B06D4A6"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64" w:type="dxa"/>
            <w:shd w:val="clear" w:color="auto" w:fill="auto"/>
            <w:noWrap/>
            <w:vAlign w:val="center"/>
          </w:tcPr>
          <w:p w14:paraId="0018C1AB"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4642" w:type="dxa"/>
            <w:shd w:val="clear" w:color="auto" w:fill="auto"/>
            <w:vAlign w:val="center"/>
          </w:tcPr>
          <w:p w14:paraId="50CA7D2F"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r w:rsidRPr="00B33D02">
              <w:rPr>
                <w:rFonts w:ascii="Helvetica" w:eastAsia="Calibri" w:hAnsi="Helvetica" w:cs="Arial"/>
                <w:b/>
                <w:noProof/>
                <w:color w:val="000000"/>
                <w:sz w:val="20"/>
                <w:szCs w:val="20"/>
                <w:lang w:eastAsia="es-MX"/>
              </w:rPr>
              <mc:AlternateContent>
                <mc:Choice Requires="wps">
                  <w:drawing>
                    <wp:anchor distT="0" distB="0" distL="114300" distR="114300" simplePos="0" relativeHeight="251706368" behindDoc="0" locked="0" layoutInCell="0" allowOverlap="1" wp14:anchorId="5CE04269" wp14:editId="22608D37">
                      <wp:simplePos x="0" y="0"/>
                      <wp:positionH relativeFrom="column">
                        <wp:posOffset>-655955</wp:posOffset>
                      </wp:positionH>
                      <wp:positionV relativeFrom="paragraph">
                        <wp:posOffset>-22860</wp:posOffset>
                      </wp:positionV>
                      <wp:extent cx="2885440" cy="1173480"/>
                      <wp:effectExtent l="0" t="0" r="0" b="0"/>
                      <wp:wrapNone/>
                      <wp:docPr id="6" name="WordArt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85440" cy="1173480"/>
                              </a:xfrm>
                              <a:prstGeom prst="rect">
                                <a:avLst/>
                              </a:prstGeom>
                              <a:extLst>
                                <a:ext uri="{AF507438-7753-43E0-B8FC-AC1667EBCBE1}">
                                  <a14:hiddenEffects xmlns:a14="http://schemas.microsoft.com/office/drawing/2010/main">
                                    <a:effectLst/>
                                  </a14:hiddenEffects>
                                </a:ext>
                              </a:extLst>
                            </wps:spPr>
                            <wps:txbx>
                              <w:txbxContent>
                                <w:p w14:paraId="51909AB5" w14:textId="77777777" w:rsidR="00B33D02" w:rsidRDefault="00B33D02" w:rsidP="00D508E0">
                                  <w:pPr>
                                    <w:pStyle w:val="NormalWeb"/>
                                    <w:spacing w:after="0"/>
                                    <w:jc w:val="center"/>
                                  </w:pPr>
                                  <w:r w:rsidRPr="00D508E0">
                                    <w:rPr>
                                      <w:rFonts w:ascii="Arial Black" w:hAnsi="Arial Black"/>
                                      <w:outline/>
                                      <w:color w:val="000000"/>
                                      <w:sz w:val="56"/>
                                      <w:szCs w:val="56"/>
                                      <w14:textOutline w14:w="9525" w14:cap="flat" w14:cmpd="sng" w14:algn="ctr">
                                        <w14:solidFill>
                                          <w14:srgbClr w14:val="000000"/>
                                        </w14:solidFill>
                                        <w14:prstDash w14:val="solid"/>
                                        <w14:round/>
                                      </w14:textOutline>
                                      <w14:textFill>
                                        <w14:noFill/>
                                      </w14:textFill>
                                    </w:rPr>
                                    <w:t>OFERTA TÉCNICA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E04269" id="WordArt 84" o:spid="_x0000_s1027" type="#_x0000_t202" style="position:absolute;margin-left:-51.65pt;margin-top:-1.8pt;width:227.2pt;height:9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XWgIAAKo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" o:allowincell="f" filled="f" stroked="f">
                      <o:lock v:ext="edit" shapetype="t"/>
                      <v:textbox style="mso-fit-shape-to-text:t">
                        <w:txbxContent>
                          <w:p w14:paraId="51909AB5" w14:textId="77777777" w:rsidR="00B33D02" w:rsidRDefault="00B33D02" w:rsidP="00D508E0">
                            <w:pPr>
                              <w:pStyle w:val="NormalWeb"/>
                              <w:spacing w:after="0"/>
                              <w:jc w:val="center"/>
                            </w:pPr>
                            <w:r w:rsidRPr="00D508E0">
                              <w:rPr>
                                <w:rFonts w:ascii="Arial Black" w:hAnsi="Arial Black"/>
                                <w:outline/>
                                <w:color w:val="000000"/>
                                <w:sz w:val="56"/>
                                <w:szCs w:val="56"/>
                                <w14:textOutline w14:w="9525" w14:cap="flat" w14:cmpd="sng" w14:algn="ctr">
                                  <w14:solidFill>
                                    <w14:srgbClr w14:val="000000"/>
                                  </w14:solidFill>
                                  <w14:prstDash w14:val="solid"/>
                                  <w14:round/>
                                </w14:textOutline>
                                <w14:textFill>
                                  <w14:noFill/>
                                </w14:textFill>
                              </w:rPr>
                              <w:t>OFERTA TÉCNICA</w:t>
                            </w:r>
                          </w:p>
                        </w:txbxContent>
                      </v:textbox>
                    </v:shape>
                  </w:pict>
                </mc:Fallback>
              </mc:AlternateContent>
            </w:r>
          </w:p>
        </w:tc>
        <w:tc>
          <w:tcPr>
            <w:tcW w:w="1343" w:type="dxa"/>
            <w:shd w:val="clear" w:color="auto" w:fill="auto"/>
            <w:vAlign w:val="center"/>
          </w:tcPr>
          <w:p w14:paraId="03315988"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2B4E8C4C" w14:textId="77777777" w:rsidTr="006D0CA9">
        <w:trPr>
          <w:trHeight w:val="269"/>
          <w:jc w:val="center"/>
        </w:trPr>
        <w:tc>
          <w:tcPr>
            <w:tcW w:w="1480" w:type="dxa"/>
            <w:shd w:val="clear" w:color="auto" w:fill="auto"/>
            <w:vAlign w:val="center"/>
          </w:tcPr>
          <w:p w14:paraId="3853C11E"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214" w:type="dxa"/>
          </w:tcPr>
          <w:p w14:paraId="00247FB5"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64" w:type="dxa"/>
            <w:shd w:val="clear" w:color="auto" w:fill="auto"/>
            <w:noWrap/>
            <w:vAlign w:val="center"/>
          </w:tcPr>
          <w:p w14:paraId="1343F422"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4642" w:type="dxa"/>
            <w:shd w:val="clear" w:color="auto" w:fill="auto"/>
            <w:vAlign w:val="center"/>
          </w:tcPr>
          <w:p w14:paraId="30F98ABB"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343" w:type="dxa"/>
            <w:shd w:val="clear" w:color="auto" w:fill="auto"/>
            <w:vAlign w:val="center"/>
          </w:tcPr>
          <w:p w14:paraId="704BE9A0"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16AEDD05" w14:textId="77777777" w:rsidTr="006D0CA9">
        <w:trPr>
          <w:trHeight w:val="269"/>
          <w:jc w:val="center"/>
        </w:trPr>
        <w:tc>
          <w:tcPr>
            <w:tcW w:w="1480" w:type="dxa"/>
            <w:shd w:val="clear" w:color="auto" w:fill="auto"/>
            <w:vAlign w:val="center"/>
          </w:tcPr>
          <w:p w14:paraId="7F690C1C"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214" w:type="dxa"/>
          </w:tcPr>
          <w:p w14:paraId="7C027977"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64" w:type="dxa"/>
            <w:shd w:val="clear" w:color="auto" w:fill="auto"/>
            <w:noWrap/>
            <w:vAlign w:val="center"/>
          </w:tcPr>
          <w:p w14:paraId="05FACEA2"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4642" w:type="dxa"/>
            <w:shd w:val="clear" w:color="auto" w:fill="auto"/>
            <w:vAlign w:val="center"/>
          </w:tcPr>
          <w:p w14:paraId="01D5CED5"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343" w:type="dxa"/>
            <w:shd w:val="clear" w:color="auto" w:fill="auto"/>
            <w:vAlign w:val="center"/>
          </w:tcPr>
          <w:p w14:paraId="026C7AC7"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3CEE86CD" w14:textId="77777777" w:rsidTr="006D0CA9">
        <w:trPr>
          <w:trHeight w:val="269"/>
          <w:jc w:val="center"/>
        </w:trPr>
        <w:tc>
          <w:tcPr>
            <w:tcW w:w="1480" w:type="dxa"/>
            <w:shd w:val="clear" w:color="auto" w:fill="auto"/>
            <w:vAlign w:val="center"/>
          </w:tcPr>
          <w:p w14:paraId="4D61C02F"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214" w:type="dxa"/>
          </w:tcPr>
          <w:p w14:paraId="3A16A635"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64" w:type="dxa"/>
            <w:shd w:val="clear" w:color="auto" w:fill="auto"/>
            <w:noWrap/>
            <w:vAlign w:val="center"/>
          </w:tcPr>
          <w:p w14:paraId="11F30C6F"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4642" w:type="dxa"/>
            <w:shd w:val="clear" w:color="auto" w:fill="auto"/>
            <w:vAlign w:val="center"/>
          </w:tcPr>
          <w:p w14:paraId="3430B53F"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343" w:type="dxa"/>
            <w:shd w:val="clear" w:color="auto" w:fill="auto"/>
            <w:vAlign w:val="center"/>
          </w:tcPr>
          <w:p w14:paraId="4BA61132"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5AA5D90D" w14:textId="77777777" w:rsidTr="006D0CA9">
        <w:trPr>
          <w:trHeight w:val="269"/>
          <w:jc w:val="center"/>
        </w:trPr>
        <w:tc>
          <w:tcPr>
            <w:tcW w:w="1480" w:type="dxa"/>
            <w:shd w:val="clear" w:color="auto" w:fill="auto"/>
            <w:vAlign w:val="center"/>
          </w:tcPr>
          <w:p w14:paraId="25B645EF"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214" w:type="dxa"/>
          </w:tcPr>
          <w:p w14:paraId="5CA5A509"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64" w:type="dxa"/>
            <w:shd w:val="clear" w:color="auto" w:fill="auto"/>
            <w:noWrap/>
            <w:vAlign w:val="center"/>
          </w:tcPr>
          <w:p w14:paraId="59B9217C"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4642" w:type="dxa"/>
            <w:shd w:val="clear" w:color="auto" w:fill="auto"/>
            <w:vAlign w:val="center"/>
          </w:tcPr>
          <w:p w14:paraId="2E467C5F"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343" w:type="dxa"/>
            <w:shd w:val="clear" w:color="auto" w:fill="auto"/>
            <w:vAlign w:val="center"/>
          </w:tcPr>
          <w:p w14:paraId="611E18AF"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621CA1B5" w14:textId="77777777" w:rsidTr="006D0CA9">
        <w:trPr>
          <w:trHeight w:val="269"/>
          <w:jc w:val="center"/>
        </w:trPr>
        <w:tc>
          <w:tcPr>
            <w:tcW w:w="1480" w:type="dxa"/>
            <w:shd w:val="clear" w:color="auto" w:fill="auto"/>
            <w:vAlign w:val="center"/>
          </w:tcPr>
          <w:p w14:paraId="27849BA5"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214" w:type="dxa"/>
          </w:tcPr>
          <w:p w14:paraId="2553CD34"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64" w:type="dxa"/>
            <w:shd w:val="clear" w:color="auto" w:fill="auto"/>
            <w:noWrap/>
            <w:vAlign w:val="center"/>
          </w:tcPr>
          <w:p w14:paraId="1AF40994"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4642" w:type="dxa"/>
            <w:shd w:val="clear" w:color="auto" w:fill="auto"/>
            <w:vAlign w:val="center"/>
          </w:tcPr>
          <w:p w14:paraId="1F202365"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343" w:type="dxa"/>
            <w:shd w:val="clear" w:color="auto" w:fill="auto"/>
            <w:vAlign w:val="center"/>
          </w:tcPr>
          <w:p w14:paraId="2EFAAF1C"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5497554D" w14:textId="77777777" w:rsidTr="006D0CA9">
        <w:trPr>
          <w:trHeight w:val="269"/>
          <w:jc w:val="center"/>
        </w:trPr>
        <w:tc>
          <w:tcPr>
            <w:tcW w:w="1480" w:type="dxa"/>
            <w:shd w:val="clear" w:color="auto" w:fill="auto"/>
            <w:vAlign w:val="center"/>
          </w:tcPr>
          <w:p w14:paraId="7F74831A"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214" w:type="dxa"/>
          </w:tcPr>
          <w:p w14:paraId="33D6814B"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64" w:type="dxa"/>
            <w:shd w:val="clear" w:color="auto" w:fill="auto"/>
            <w:noWrap/>
            <w:vAlign w:val="center"/>
          </w:tcPr>
          <w:p w14:paraId="472AF608"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4642" w:type="dxa"/>
            <w:shd w:val="clear" w:color="auto" w:fill="auto"/>
            <w:vAlign w:val="center"/>
          </w:tcPr>
          <w:p w14:paraId="562D7E4D"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343" w:type="dxa"/>
            <w:shd w:val="clear" w:color="auto" w:fill="auto"/>
            <w:vAlign w:val="center"/>
          </w:tcPr>
          <w:p w14:paraId="2A53314E"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bl>
    <w:p w14:paraId="4DFA4001" w14:textId="77777777" w:rsidR="009A3BF2" w:rsidRPr="00B33D02" w:rsidRDefault="009A3BF2" w:rsidP="009A3BF2">
      <w:pPr>
        <w:spacing w:after="0" w:line="276" w:lineRule="auto"/>
        <w:jc w:val="both"/>
        <w:rPr>
          <w:rFonts w:ascii="Helvetica" w:eastAsia="Calibri" w:hAnsi="Helvetica" w:cs="Arial"/>
          <w:color w:val="000000"/>
          <w:sz w:val="20"/>
          <w:szCs w:val="20"/>
        </w:rPr>
      </w:pPr>
    </w:p>
    <w:p w14:paraId="43D95BC7" w14:textId="77777777" w:rsidR="00392ED8" w:rsidRPr="00B33D02" w:rsidRDefault="00392ED8" w:rsidP="009A3BF2">
      <w:pPr>
        <w:spacing w:after="0" w:line="276" w:lineRule="auto"/>
        <w:jc w:val="both"/>
        <w:rPr>
          <w:rFonts w:ascii="Helvetica" w:eastAsia="Calibri" w:hAnsi="Helvetica" w:cs="Arial"/>
          <w:b/>
          <w:bCs/>
          <w:color w:val="000000"/>
          <w:sz w:val="20"/>
          <w:szCs w:val="20"/>
        </w:rPr>
      </w:pPr>
    </w:p>
    <w:p w14:paraId="1476472C" w14:textId="19E87F33" w:rsidR="009A3BF2" w:rsidRPr="00B33D02" w:rsidRDefault="009A3BF2" w:rsidP="009A3BF2">
      <w:pPr>
        <w:spacing w:after="0" w:line="276" w:lineRule="auto"/>
        <w:jc w:val="both"/>
        <w:rPr>
          <w:rFonts w:ascii="Helvetica" w:eastAsia="Calibri" w:hAnsi="Helvetica" w:cs="Arial"/>
          <w:i/>
          <w:iCs/>
          <w:color w:val="000000"/>
          <w:sz w:val="20"/>
          <w:szCs w:val="20"/>
          <w:u w:val="single"/>
        </w:rPr>
      </w:pPr>
      <w:r w:rsidRPr="00B33D02">
        <w:rPr>
          <w:rFonts w:ascii="Helvetica" w:eastAsia="Calibri" w:hAnsi="Helvetica" w:cs="Arial"/>
          <w:b/>
          <w:bCs/>
          <w:color w:val="000000"/>
          <w:sz w:val="20"/>
          <w:szCs w:val="20"/>
        </w:rPr>
        <w:t>Nota:</w:t>
      </w:r>
      <w:r w:rsidRPr="00B33D02">
        <w:rPr>
          <w:rFonts w:ascii="Helvetica" w:eastAsia="Calibri" w:hAnsi="Helvetica" w:cs="Arial"/>
          <w:color w:val="000000"/>
          <w:sz w:val="20"/>
          <w:szCs w:val="20"/>
        </w:rPr>
        <w:t xml:space="preserve"> </w:t>
      </w:r>
      <w:r w:rsidRPr="00B33D02">
        <w:rPr>
          <w:rFonts w:ascii="Helvetica" w:eastAsia="Calibri" w:hAnsi="Helvetica" w:cs="Arial"/>
          <w:i/>
          <w:iCs/>
          <w:color w:val="000000"/>
          <w:sz w:val="20"/>
          <w:szCs w:val="20"/>
          <w:u w:val="single"/>
        </w:rPr>
        <w:t xml:space="preserve">Los </w:t>
      </w:r>
      <w:r w:rsidR="00075E56" w:rsidRPr="00B33D02">
        <w:rPr>
          <w:rFonts w:ascii="Helvetica" w:eastAsia="Calibri" w:hAnsi="Helvetica" w:cs="Arial"/>
          <w:i/>
          <w:iCs/>
          <w:color w:val="000000"/>
          <w:sz w:val="20"/>
          <w:szCs w:val="20"/>
          <w:u w:val="single"/>
        </w:rPr>
        <w:t>licitantes</w:t>
      </w:r>
      <w:r w:rsidRPr="00B33D02">
        <w:rPr>
          <w:rFonts w:ascii="Helvetica" w:eastAsia="Calibri" w:hAnsi="Helvetica" w:cs="Arial"/>
          <w:i/>
          <w:iCs/>
          <w:color w:val="000000"/>
          <w:sz w:val="20"/>
          <w:szCs w:val="20"/>
          <w:u w:val="single"/>
        </w:rPr>
        <w:t xml:space="preserve"> participantes deberán respetar lo solicitado en este anexo e indicar en su oferta técnica los siguientes datos.</w:t>
      </w:r>
    </w:p>
    <w:p w14:paraId="1895308A" w14:textId="77777777" w:rsidR="009A3BF2" w:rsidRPr="00B33D02" w:rsidRDefault="009A3BF2" w:rsidP="009A3BF2">
      <w:pPr>
        <w:spacing w:after="0" w:line="276" w:lineRule="auto"/>
        <w:jc w:val="both"/>
        <w:rPr>
          <w:rFonts w:ascii="Helvetica" w:eastAsia="Calibri" w:hAnsi="Helvetica" w:cs="Arial"/>
          <w:color w:val="000000"/>
          <w:sz w:val="20"/>
          <w:szCs w:val="20"/>
        </w:rPr>
      </w:pPr>
    </w:p>
    <w:tbl>
      <w:tblPr>
        <w:tblW w:w="0" w:type="auto"/>
        <w:tblLook w:val="04A0" w:firstRow="1" w:lastRow="0" w:firstColumn="1" w:lastColumn="0" w:noHBand="0" w:noVBand="1"/>
      </w:tblPr>
      <w:tblGrid>
        <w:gridCol w:w="1843"/>
        <w:gridCol w:w="709"/>
        <w:gridCol w:w="425"/>
        <w:gridCol w:w="142"/>
        <w:gridCol w:w="704"/>
        <w:gridCol w:w="5005"/>
      </w:tblGrid>
      <w:tr w:rsidR="009A3BF2" w:rsidRPr="00B33D02" w14:paraId="51A1E277" w14:textId="77777777" w:rsidTr="00D508E0">
        <w:tc>
          <w:tcPr>
            <w:tcW w:w="2977" w:type="dxa"/>
            <w:gridSpan w:val="3"/>
          </w:tcPr>
          <w:p w14:paraId="2E73D189"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Número de partidas cotizadas:</w:t>
            </w:r>
          </w:p>
        </w:tc>
        <w:tc>
          <w:tcPr>
            <w:tcW w:w="5851" w:type="dxa"/>
            <w:gridSpan w:val="3"/>
          </w:tcPr>
          <w:p w14:paraId="2C3A3F79"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______________________________________________</w:t>
            </w:r>
          </w:p>
        </w:tc>
      </w:tr>
      <w:tr w:rsidR="009A3BF2" w:rsidRPr="00B33D02" w14:paraId="38254F85" w14:textId="77777777" w:rsidTr="00D508E0">
        <w:tc>
          <w:tcPr>
            <w:tcW w:w="2552" w:type="dxa"/>
            <w:gridSpan w:val="2"/>
          </w:tcPr>
          <w:p w14:paraId="4A79E372"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Condiciones de pago:</w:t>
            </w:r>
          </w:p>
        </w:tc>
        <w:tc>
          <w:tcPr>
            <w:tcW w:w="6276" w:type="dxa"/>
            <w:gridSpan w:val="4"/>
          </w:tcPr>
          <w:p w14:paraId="41175BB0"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__________________________________________________</w:t>
            </w:r>
          </w:p>
        </w:tc>
      </w:tr>
      <w:tr w:rsidR="009A3BF2" w:rsidRPr="00B33D02" w14:paraId="089C51BD" w14:textId="77777777" w:rsidTr="00D508E0">
        <w:tc>
          <w:tcPr>
            <w:tcW w:w="2552" w:type="dxa"/>
            <w:gridSpan w:val="2"/>
          </w:tcPr>
          <w:p w14:paraId="0A688054"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Vigencia de la cotización:</w:t>
            </w:r>
          </w:p>
        </w:tc>
        <w:tc>
          <w:tcPr>
            <w:tcW w:w="6276" w:type="dxa"/>
            <w:gridSpan w:val="4"/>
          </w:tcPr>
          <w:p w14:paraId="660FD647"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__________________________________________________</w:t>
            </w:r>
          </w:p>
        </w:tc>
      </w:tr>
      <w:tr w:rsidR="009A3BF2" w:rsidRPr="00B33D02" w14:paraId="1B476195" w14:textId="77777777" w:rsidTr="00D508E0">
        <w:tc>
          <w:tcPr>
            <w:tcW w:w="3119" w:type="dxa"/>
            <w:gridSpan w:val="4"/>
          </w:tcPr>
          <w:p w14:paraId="6FF8815F"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Plazo y condiciones de entrega:</w:t>
            </w:r>
          </w:p>
        </w:tc>
        <w:tc>
          <w:tcPr>
            <w:tcW w:w="5709" w:type="dxa"/>
            <w:gridSpan w:val="2"/>
          </w:tcPr>
          <w:p w14:paraId="2B87FED1"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_____________________________________________</w:t>
            </w:r>
          </w:p>
        </w:tc>
      </w:tr>
      <w:tr w:rsidR="009A3BF2" w:rsidRPr="00B33D02" w14:paraId="5B9BE8A1" w14:textId="77777777" w:rsidTr="00D508E0">
        <w:tc>
          <w:tcPr>
            <w:tcW w:w="3823" w:type="dxa"/>
            <w:gridSpan w:val="5"/>
          </w:tcPr>
          <w:p w14:paraId="1C7759D0" w14:textId="147EA54D" w:rsidR="009A3BF2" w:rsidRPr="00B33D02" w:rsidRDefault="009A3BF2" w:rsidP="00935FBD">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Garantía de los (servicios):</w:t>
            </w:r>
          </w:p>
        </w:tc>
        <w:tc>
          <w:tcPr>
            <w:tcW w:w="5005" w:type="dxa"/>
          </w:tcPr>
          <w:p w14:paraId="29BD3B62" w14:textId="1DD2E7D8" w:rsidR="009A3BF2" w:rsidRPr="00B33D02" w:rsidRDefault="009A3BF2" w:rsidP="00D508E0">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__</w:t>
            </w:r>
            <w:r w:rsidR="00D508E0" w:rsidRPr="00B33D02">
              <w:rPr>
                <w:rFonts w:ascii="Helvetica" w:hAnsi="Helvetica" w:cs="Arial"/>
                <w:bCs/>
                <w:color w:val="000000"/>
                <w:sz w:val="20"/>
                <w:szCs w:val="20"/>
              </w:rPr>
              <w:t xml:space="preserve"> </w:t>
            </w:r>
            <w:r w:rsidRPr="00B33D02">
              <w:rPr>
                <w:rFonts w:ascii="Helvetica" w:hAnsi="Helvetica" w:cs="Arial"/>
                <w:bCs/>
                <w:color w:val="000000"/>
                <w:sz w:val="20"/>
                <w:szCs w:val="20"/>
              </w:rPr>
              <w:t>__________</w:t>
            </w:r>
            <w:r w:rsidR="00977FE5" w:rsidRPr="00B33D02">
              <w:rPr>
                <w:rFonts w:ascii="Helvetica" w:hAnsi="Helvetica" w:cs="Arial"/>
                <w:bCs/>
                <w:color w:val="000000"/>
                <w:sz w:val="20"/>
                <w:szCs w:val="20"/>
              </w:rPr>
              <w:t>_</w:t>
            </w:r>
            <w:r w:rsidRPr="00B33D02">
              <w:rPr>
                <w:rFonts w:ascii="Helvetica" w:hAnsi="Helvetica" w:cs="Arial"/>
                <w:bCs/>
                <w:color w:val="000000"/>
                <w:sz w:val="20"/>
                <w:szCs w:val="20"/>
              </w:rPr>
              <w:t>_____________________</w:t>
            </w:r>
          </w:p>
        </w:tc>
      </w:tr>
      <w:tr w:rsidR="009A3BF2" w:rsidRPr="00B33D02" w14:paraId="538E4306" w14:textId="77777777" w:rsidTr="00D508E0">
        <w:tc>
          <w:tcPr>
            <w:tcW w:w="1843" w:type="dxa"/>
          </w:tcPr>
          <w:p w14:paraId="07385404"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Lugar de entrega:</w:t>
            </w:r>
          </w:p>
        </w:tc>
        <w:tc>
          <w:tcPr>
            <w:tcW w:w="6985" w:type="dxa"/>
            <w:gridSpan w:val="5"/>
          </w:tcPr>
          <w:p w14:paraId="16FBC3AB"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_________________________________________________________</w:t>
            </w:r>
          </w:p>
        </w:tc>
      </w:tr>
    </w:tbl>
    <w:p w14:paraId="31E905F1" w14:textId="7EEA092B" w:rsidR="00D508E0" w:rsidRPr="00B33D02" w:rsidRDefault="00D508E0" w:rsidP="00D508E0">
      <w:pPr>
        <w:rPr>
          <w:rFonts w:ascii="Helvetica" w:hAnsi="Helvetica"/>
        </w:rPr>
      </w:pPr>
    </w:p>
    <w:p w14:paraId="736EA18A" w14:textId="242704B7" w:rsidR="00D508E0" w:rsidRPr="00B33D02" w:rsidRDefault="00D508E0" w:rsidP="00D508E0">
      <w:pPr>
        <w:rPr>
          <w:rFonts w:ascii="Helvetica" w:hAnsi="Helvetica"/>
        </w:rPr>
      </w:pPr>
    </w:p>
    <w:p w14:paraId="4CB2F665" w14:textId="77777777" w:rsidR="001560E6" w:rsidRPr="00B33D02" w:rsidRDefault="001560E6" w:rsidP="00D508E0">
      <w:pPr>
        <w:rPr>
          <w:rFonts w:ascii="Helvetica" w:hAnsi="Helvetica"/>
        </w:rPr>
      </w:pPr>
    </w:p>
    <w:p w14:paraId="1EC9B264" w14:textId="3EAECFD4" w:rsidR="003B4FC5" w:rsidRPr="00B33D02" w:rsidRDefault="003B4FC5" w:rsidP="003B4FC5">
      <w:pPr>
        <w:pStyle w:val="Ttulo1"/>
        <w:jc w:val="center"/>
        <w:rPr>
          <w:rFonts w:ascii="Helvetica" w:hAnsi="Helvetica" w:cs="Arial"/>
          <w:b/>
          <w:sz w:val="20"/>
          <w:szCs w:val="20"/>
        </w:rPr>
      </w:pPr>
      <w:bookmarkStart w:id="64" w:name="_Toc170483919"/>
      <w:r w:rsidRPr="00B33D02">
        <w:rPr>
          <w:rFonts w:ascii="Helvetica" w:hAnsi="Helvetica" w:cs="Arial"/>
          <w:b/>
          <w:sz w:val="20"/>
          <w:szCs w:val="20"/>
        </w:rPr>
        <w:t>ANEXO 1</w:t>
      </w:r>
      <w:bookmarkEnd w:id="63"/>
      <w:r w:rsidR="00CA2424" w:rsidRPr="00B33D02">
        <w:rPr>
          <w:rFonts w:ascii="Helvetica" w:hAnsi="Helvetica" w:cs="Arial"/>
          <w:b/>
          <w:sz w:val="20"/>
          <w:szCs w:val="20"/>
        </w:rPr>
        <w:t>4</w:t>
      </w:r>
      <w:bookmarkEnd w:id="64"/>
    </w:p>
    <w:p w14:paraId="3ACD7BBF" w14:textId="77777777" w:rsidR="003B4FC5" w:rsidRPr="00B33D02" w:rsidRDefault="003B4FC5" w:rsidP="003B4FC5">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78112AEC" w14:textId="77777777" w:rsidR="003B4FC5" w:rsidRPr="00B33D02" w:rsidRDefault="003B4FC5" w:rsidP="003B4FC5">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45A88616" w14:textId="2812CCE6" w:rsidR="003B4FC5" w:rsidRPr="00B33D02" w:rsidRDefault="003B4FC5" w:rsidP="009A3BF2">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Nacional </w:t>
      </w:r>
      <w:r w:rsidR="009A3BF2" w:rsidRPr="00B33D02">
        <w:rPr>
          <w:rFonts w:ascii="Helvetica" w:hAnsi="Helvetica" w:cs="Arial"/>
          <w:b/>
          <w:color w:val="000000" w:themeColor="text1"/>
          <w:sz w:val="20"/>
          <w:szCs w:val="20"/>
        </w:rPr>
        <w:t xml:space="preserve">Licitación Pública Nacional </w:t>
      </w:r>
      <w:r w:rsidR="00715DEA"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5C94D80C"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3BDC389A" w14:textId="01E0AC82" w:rsidR="009A3BF2" w:rsidRPr="00B33D02" w:rsidRDefault="009A3BF2" w:rsidP="009A3BF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PROPUESTA ECONÓMICA</w:t>
      </w:r>
    </w:p>
    <w:p w14:paraId="5E99C7F7" w14:textId="77777777" w:rsidR="003575B7" w:rsidRPr="00B33D02" w:rsidRDefault="003575B7" w:rsidP="009A3BF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Helvetica" w:hAnsi="Helvetica" w:cs="Arial"/>
          <w:b/>
          <w:color w:val="000000" w:themeColor="text1"/>
          <w:sz w:val="20"/>
          <w:szCs w:val="20"/>
        </w:rPr>
      </w:pPr>
    </w:p>
    <w:tbl>
      <w:tblPr>
        <w:tblW w:w="0" w:type="auto"/>
        <w:tblLayout w:type="fixed"/>
        <w:tblCellMar>
          <w:left w:w="30" w:type="dxa"/>
          <w:right w:w="30" w:type="dxa"/>
        </w:tblCellMar>
        <w:tblLook w:val="0000" w:firstRow="0" w:lastRow="0" w:firstColumn="0" w:lastColumn="0" w:noHBand="0" w:noVBand="0"/>
      </w:tblPr>
      <w:tblGrid>
        <w:gridCol w:w="564"/>
        <w:gridCol w:w="567"/>
        <w:gridCol w:w="142"/>
        <w:gridCol w:w="854"/>
        <w:gridCol w:w="6543"/>
      </w:tblGrid>
      <w:tr w:rsidR="009A3BF2" w:rsidRPr="00B33D02" w14:paraId="5E95BB85" w14:textId="77777777" w:rsidTr="009A3BF2">
        <w:trPr>
          <w:trHeight w:val="270"/>
        </w:trPr>
        <w:tc>
          <w:tcPr>
            <w:tcW w:w="1131" w:type="dxa"/>
            <w:gridSpan w:val="2"/>
          </w:tcPr>
          <w:p w14:paraId="0A7447F6" w14:textId="77777777" w:rsidR="009A3BF2" w:rsidRPr="00B33D02" w:rsidRDefault="009A3BF2" w:rsidP="009A3BF2">
            <w:pPr>
              <w:spacing w:after="0" w:line="276" w:lineRule="auto"/>
              <w:jc w:val="both"/>
              <w:rPr>
                <w:rFonts w:ascii="Helvetica" w:hAnsi="Helvetica" w:cs="Arial"/>
                <w:b/>
                <w:snapToGrid w:val="0"/>
                <w:color w:val="000000" w:themeColor="text1"/>
                <w:sz w:val="20"/>
                <w:szCs w:val="20"/>
              </w:rPr>
            </w:pPr>
            <w:r w:rsidRPr="00B33D02">
              <w:rPr>
                <w:rFonts w:ascii="Helvetica" w:hAnsi="Helvetica" w:cs="Arial"/>
                <w:b/>
                <w:snapToGrid w:val="0"/>
                <w:color w:val="000000" w:themeColor="text1"/>
                <w:sz w:val="20"/>
                <w:szCs w:val="20"/>
              </w:rPr>
              <w:t>Empresa:</w:t>
            </w:r>
          </w:p>
        </w:tc>
        <w:tc>
          <w:tcPr>
            <w:tcW w:w="7539" w:type="dxa"/>
            <w:gridSpan w:val="3"/>
          </w:tcPr>
          <w:p w14:paraId="29F95DF1" w14:textId="77777777" w:rsidR="009A3BF2" w:rsidRPr="00B33D02" w:rsidRDefault="009A3BF2" w:rsidP="009A3BF2">
            <w:pPr>
              <w:spacing w:after="0" w:line="276" w:lineRule="auto"/>
              <w:rPr>
                <w:rFonts w:ascii="Helvetica" w:hAnsi="Helvetica" w:cs="Arial"/>
                <w:snapToGrid w:val="0"/>
                <w:color w:val="000000" w:themeColor="text1"/>
                <w:sz w:val="20"/>
                <w:szCs w:val="20"/>
              </w:rPr>
            </w:pPr>
            <w:r w:rsidRPr="00B33D02">
              <w:rPr>
                <w:rFonts w:ascii="Helvetica" w:hAnsi="Helvetica" w:cs="Arial"/>
                <w:snapToGrid w:val="0"/>
                <w:color w:val="000000" w:themeColor="text1"/>
                <w:sz w:val="20"/>
                <w:szCs w:val="20"/>
              </w:rPr>
              <w:t>Nombre o razón social de la empresa</w:t>
            </w:r>
          </w:p>
        </w:tc>
      </w:tr>
      <w:tr w:rsidR="009A3BF2" w:rsidRPr="00B33D02" w14:paraId="1973C060" w14:textId="77777777" w:rsidTr="009A3BF2">
        <w:trPr>
          <w:trHeight w:val="149"/>
        </w:trPr>
        <w:tc>
          <w:tcPr>
            <w:tcW w:w="1273" w:type="dxa"/>
            <w:gridSpan w:val="3"/>
          </w:tcPr>
          <w:p w14:paraId="3147B668" w14:textId="77777777" w:rsidR="009A3BF2" w:rsidRPr="00B33D02" w:rsidRDefault="009A3BF2" w:rsidP="009A3BF2">
            <w:pPr>
              <w:spacing w:after="0" w:line="276" w:lineRule="auto"/>
              <w:jc w:val="both"/>
              <w:rPr>
                <w:rFonts w:ascii="Helvetica" w:hAnsi="Helvetica" w:cs="Arial"/>
                <w:b/>
                <w:snapToGrid w:val="0"/>
                <w:color w:val="000000" w:themeColor="text1"/>
                <w:sz w:val="20"/>
                <w:szCs w:val="20"/>
              </w:rPr>
            </w:pPr>
            <w:r w:rsidRPr="00B33D02">
              <w:rPr>
                <w:rFonts w:ascii="Helvetica" w:hAnsi="Helvetica" w:cs="Arial"/>
                <w:b/>
                <w:snapToGrid w:val="0"/>
                <w:color w:val="000000" w:themeColor="text1"/>
                <w:sz w:val="20"/>
                <w:szCs w:val="20"/>
              </w:rPr>
              <w:t>Licitación:</w:t>
            </w:r>
          </w:p>
        </w:tc>
        <w:tc>
          <w:tcPr>
            <w:tcW w:w="7397" w:type="dxa"/>
            <w:gridSpan w:val="2"/>
          </w:tcPr>
          <w:p w14:paraId="272D8C80" w14:textId="77777777" w:rsidR="009A3BF2" w:rsidRPr="00B33D02" w:rsidRDefault="009A3BF2" w:rsidP="009A3BF2">
            <w:pPr>
              <w:spacing w:after="0" w:line="276" w:lineRule="auto"/>
              <w:rPr>
                <w:rFonts w:ascii="Helvetica" w:hAnsi="Helvetica" w:cs="Arial"/>
                <w:snapToGrid w:val="0"/>
                <w:color w:val="000000" w:themeColor="text1"/>
                <w:sz w:val="20"/>
                <w:szCs w:val="20"/>
              </w:rPr>
            </w:pPr>
            <w:r w:rsidRPr="00B33D02">
              <w:rPr>
                <w:rFonts w:ascii="Helvetica" w:hAnsi="Helvetica" w:cs="Arial"/>
                <w:snapToGrid w:val="0"/>
                <w:color w:val="000000" w:themeColor="text1"/>
                <w:sz w:val="20"/>
                <w:szCs w:val="20"/>
              </w:rPr>
              <w:t>Licitación que se concursa</w:t>
            </w:r>
          </w:p>
        </w:tc>
      </w:tr>
      <w:tr w:rsidR="009A3BF2" w:rsidRPr="00B33D02" w14:paraId="787347F8" w14:textId="77777777" w:rsidTr="009A3BF2">
        <w:trPr>
          <w:trHeight w:val="149"/>
        </w:trPr>
        <w:tc>
          <w:tcPr>
            <w:tcW w:w="2127" w:type="dxa"/>
            <w:gridSpan w:val="4"/>
          </w:tcPr>
          <w:p w14:paraId="08A7ED5C" w14:textId="77777777" w:rsidR="009A3BF2" w:rsidRPr="00B33D02" w:rsidRDefault="009A3BF2" w:rsidP="009A3BF2">
            <w:pPr>
              <w:spacing w:after="0" w:line="276" w:lineRule="auto"/>
              <w:jc w:val="both"/>
              <w:rPr>
                <w:rFonts w:ascii="Helvetica" w:hAnsi="Helvetica" w:cs="Arial"/>
                <w:b/>
                <w:snapToGrid w:val="0"/>
                <w:color w:val="000000" w:themeColor="text1"/>
                <w:sz w:val="20"/>
                <w:szCs w:val="20"/>
              </w:rPr>
            </w:pPr>
            <w:r w:rsidRPr="00B33D02">
              <w:rPr>
                <w:rFonts w:ascii="Helvetica" w:hAnsi="Helvetica" w:cs="Arial"/>
                <w:b/>
                <w:snapToGrid w:val="0"/>
                <w:color w:val="000000" w:themeColor="text1"/>
                <w:sz w:val="20"/>
                <w:szCs w:val="20"/>
              </w:rPr>
              <w:t>Representante legal:</w:t>
            </w:r>
          </w:p>
        </w:tc>
        <w:tc>
          <w:tcPr>
            <w:tcW w:w="6543" w:type="dxa"/>
          </w:tcPr>
          <w:p w14:paraId="2D4984AA" w14:textId="77777777" w:rsidR="009A3BF2" w:rsidRPr="00B33D02" w:rsidRDefault="009A3BF2" w:rsidP="009A3BF2">
            <w:pPr>
              <w:spacing w:after="0" w:line="276" w:lineRule="auto"/>
              <w:rPr>
                <w:rFonts w:ascii="Helvetica" w:hAnsi="Helvetica" w:cs="Arial"/>
                <w:snapToGrid w:val="0"/>
                <w:color w:val="000000" w:themeColor="text1"/>
                <w:sz w:val="20"/>
                <w:szCs w:val="20"/>
              </w:rPr>
            </w:pPr>
            <w:r w:rsidRPr="00B33D02">
              <w:rPr>
                <w:rFonts w:ascii="Helvetica" w:hAnsi="Helvetica" w:cs="Arial"/>
                <w:snapToGrid w:val="0"/>
                <w:color w:val="000000" w:themeColor="text1"/>
                <w:sz w:val="20"/>
                <w:szCs w:val="20"/>
              </w:rPr>
              <w:t>Nombre del representante legal de la empresa</w:t>
            </w:r>
          </w:p>
        </w:tc>
      </w:tr>
      <w:tr w:rsidR="009A3BF2" w:rsidRPr="00B33D02" w14:paraId="7FF89A8B" w14:textId="77777777" w:rsidTr="009A3BF2">
        <w:trPr>
          <w:trHeight w:val="149"/>
        </w:trPr>
        <w:tc>
          <w:tcPr>
            <w:tcW w:w="564" w:type="dxa"/>
          </w:tcPr>
          <w:p w14:paraId="799CE99B" w14:textId="77777777" w:rsidR="009A3BF2" w:rsidRPr="00B33D02" w:rsidRDefault="009A3BF2" w:rsidP="009A3BF2">
            <w:pPr>
              <w:spacing w:after="0" w:line="276" w:lineRule="auto"/>
              <w:jc w:val="both"/>
              <w:rPr>
                <w:rFonts w:ascii="Helvetica" w:hAnsi="Helvetica" w:cs="Arial"/>
                <w:b/>
                <w:snapToGrid w:val="0"/>
                <w:color w:val="000000" w:themeColor="text1"/>
                <w:sz w:val="20"/>
                <w:szCs w:val="20"/>
              </w:rPr>
            </w:pPr>
            <w:r w:rsidRPr="00B33D02">
              <w:rPr>
                <w:rFonts w:ascii="Helvetica" w:hAnsi="Helvetica" w:cs="Arial"/>
                <w:b/>
                <w:snapToGrid w:val="0"/>
                <w:color w:val="000000" w:themeColor="text1"/>
                <w:sz w:val="20"/>
                <w:szCs w:val="20"/>
              </w:rPr>
              <w:t>RFC:</w:t>
            </w:r>
          </w:p>
        </w:tc>
        <w:tc>
          <w:tcPr>
            <w:tcW w:w="8106" w:type="dxa"/>
            <w:gridSpan w:val="4"/>
          </w:tcPr>
          <w:p w14:paraId="13BACA89" w14:textId="77777777" w:rsidR="009A3BF2" w:rsidRPr="00B33D02" w:rsidRDefault="009A3BF2" w:rsidP="009A3BF2">
            <w:pPr>
              <w:spacing w:after="0" w:line="276" w:lineRule="auto"/>
              <w:rPr>
                <w:rFonts w:ascii="Helvetica" w:hAnsi="Helvetica" w:cs="Arial"/>
                <w:snapToGrid w:val="0"/>
                <w:color w:val="000000" w:themeColor="text1"/>
                <w:sz w:val="20"/>
                <w:szCs w:val="20"/>
              </w:rPr>
            </w:pPr>
            <w:r w:rsidRPr="00B33D02">
              <w:rPr>
                <w:rFonts w:ascii="Helvetica" w:hAnsi="Helvetica" w:cs="Arial"/>
                <w:snapToGrid w:val="0"/>
                <w:color w:val="000000" w:themeColor="text1"/>
                <w:sz w:val="20"/>
                <w:szCs w:val="20"/>
              </w:rPr>
              <w:t>Registro Federal de Contribuyentes de la empresa</w:t>
            </w:r>
          </w:p>
        </w:tc>
      </w:tr>
    </w:tbl>
    <w:p w14:paraId="36A37270" w14:textId="1F9D8EDA" w:rsidR="00A219B4" w:rsidRPr="00B33D02" w:rsidRDefault="00A219B4" w:rsidP="009A3BF2">
      <w:pPr>
        <w:spacing w:after="0" w:line="276" w:lineRule="auto"/>
        <w:jc w:val="both"/>
        <w:rPr>
          <w:rFonts w:ascii="Helvetica" w:eastAsia="Calibri" w:hAnsi="Helvetica" w:cs="Arial"/>
          <w:b/>
          <w:color w:val="000000"/>
          <w:sz w:val="20"/>
          <w:szCs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5"/>
        <w:gridCol w:w="1348"/>
        <w:gridCol w:w="1126"/>
        <w:gridCol w:w="2680"/>
        <w:gridCol w:w="1213"/>
        <w:gridCol w:w="1089"/>
        <w:gridCol w:w="1049"/>
      </w:tblGrid>
      <w:tr w:rsidR="00D508E0" w:rsidRPr="00B33D02" w14:paraId="45E6E89D" w14:textId="77777777" w:rsidTr="006D0CA9">
        <w:trPr>
          <w:trHeight w:val="576"/>
          <w:jc w:val="center"/>
        </w:trPr>
        <w:tc>
          <w:tcPr>
            <w:tcW w:w="1385" w:type="dxa"/>
            <w:shd w:val="clear" w:color="000000" w:fill="D9D9D9"/>
            <w:vAlign w:val="center"/>
          </w:tcPr>
          <w:p w14:paraId="74B2E6BB"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Dependencia</w:t>
            </w:r>
          </w:p>
          <w:p w14:paraId="0E4A9650"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(Centro de Costos)</w:t>
            </w:r>
          </w:p>
        </w:tc>
        <w:tc>
          <w:tcPr>
            <w:tcW w:w="1348" w:type="dxa"/>
            <w:shd w:val="clear" w:color="000000" w:fill="D9D9D9"/>
            <w:vAlign w:val="center"/>
          </w:tcPr>
          <w:p w14:paraId="5E7530A2"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Número de partida</w:t>
            </w:r>
          </w:p>
        </w:tc>
        <w:tc>
          <w:tcPr>
            <w:tcW w:w="1126" w:type="dxa"/>
            <w:shd w:val="clear" w:color="000000" w:fill="D9D9D9"/>
            <w:vAlign w:val="center"/>
            <w:hideMark/>
          </w:tcPr>
          <w:p w14:paraId="50D7B22F"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Cantidad</w:t>
            </w:r>
          </w:p>
          <w:p w14:paraId="7DDB8E29"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de los servicios</w:t>
            </w:r>
          </w:p>
        </w:tc>
        <w:tc>
          <w:tcPr>
            <w:tcW w:w="2680" w:type="dxa"/>
            <w:shd w:val="clear" w:color="000000" w:fill="D9D9D9"/>
            <w:vAlign w:val="center"/>
            <w:hideMark/>
          </w:tcPr>
          <w:p w14:paraId="6AE9B9F8"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Descripción del servicio</w:t>
            </w:r>
          </w:p>
        </w:tc>
        <w:tc>
          <w:tcPr>
            <w:tcW w:w="1213" w:type="dxa"/>
            <w:shd w:val="clear" w:color="000000" w:fill="D9D9D9"/>
            <w:vAlign w:val="center"/>
            <w:hideMark/>
          </w:tcPr>
          <w:p w14:paraId="239061B2"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Unidad de medida</w:t>
            </w:r>
          </w:p>
        </w:tc>
        <w:tc>
          <w:tcPr>
            <w:tcW w:w="1089" w:type="dxa"/>
            <w:shd w:val="clear" w:color="000000" w:fill="D9D9D9"/>
            <w:vAlign w:val="center"/>
          </w:tcPr>
          <w:p w14:paraId="7500B437"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Precio Unitario por Servicio</w:t>
            </w:r>
          </w:p>
        </w:tc>
        <w:tc>
          <w:tcPr>
            <w:tcW w:w="1049" w:type="dxa"/>
            <w:shd w:val="clear" w:color="000000" w:fill="D9D9D9"/>
            <w:vAlign w:val="center"/>
          </w:tcPr>
          <w:p w14:paraId="370E97EB" w14:textId="77777777" w:rsidR="00D508E0" w:rsidRPr="00B33D02" w:rsidRDefault="00D508E0" w:rsidP="006D0CA9">
            <w:pPr>
              <w:spacing w:after="0" w:line="276" w:lineRule="auto"/>
              <w:jc w:val="center"/>
              <w:rPr>
                <w:rFonts w:ascii="Helvetica" w:eastAsia="Times New Roman" w:hAnsi="Helvetica" w:cs="Calibri"/>
                <w:b/>
                <w:bCs/>
                <w:color w:val="000000"/>
                <w:sz w:val="20"/>
                <w:szCs w:val="20"/>
                <w:lang w:eastAsia="es-MX"/>
              </w:rPr>
            </w:pPr>
            <w:r w:rsidRPr="00B33D02">
              <w:rPr>
                <w:rFonts w:ascii="Helvetica" w:eastAsia="Times New Roman" w:hAnsi="Helvetica" w:cs="Calibri"/>
                <w:b/>
                <w:bCs/>
                <w:color w:val="000000"/>
                <w:sz w:val="20"/>
                <w:szCs w:val="20"/>
                <w:lang w:eastAsia="es-MX"/>
              </w:rPr>
              <w:t>Importe Total de los Servicios</w:t>
            </w:r>
          </w:p>
        </w:tc>
      </w:tr>
      <w:tr w:rsidR="00D508E0" w:rsidRPr="00B33D02" w14:paraId="52EDCC17" w14:textId="77777777" w:rsidTr="006D0CA9">
        <w:trPr>
          <w:trHeight w:val="233"/>
          <w:jc w:val="center"/>
        </w:trPr>
        <w:tc>
          <w:tcPr>
            <w:tcW w:w="1385" w:type="dxa"/>
          </w:tcPr>
          <w:p w14:paraId="4676AB7F"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348" w:type="dxa"/>
          </w:tcPr>
          <w:p w14:paraId="519E0685"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126" w:type="dxa"/>
            <w:shd w:val="clear" w:color="auto" w:fill="auto"/>
            <w:noWrap/>
            <w:vAlign w:val="center"/>
          </w:tcPr>
          <w:p w14:paraId="366CFEEC"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2680" w:type="dxa"/>
            <w:shd w:val="clear" w:color="auto" w:fill="auto"/>
            <w:vAlign w:val="center"/>
          </w:tcPr>
          <w:p w14:paraId="0E7C7F13"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213" w:type="dxa"/>
            <w:shd w:val="clear" w:color="auto" w:fill="auto"/>
            <w:vAlign w:val="center"/>
          </w:tcPr>
          <w:p w14:paraId="5923BF7D"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r w:rsidRPr="00B33D02">
              <w:rPr>
                <w:rFonts w:ascii="Helvetica" w:eastAsia="Calibri" w:hAnsi="Helvetica" w:cs="Helvetica"/>
                <w:b/>
                <w:bCs/>
                <w:noProof/>
                <w:color w:val="000000"/>
                <w:sz w:val="20"/>
                <w:szCs w:val="20"/>
                <w:lang w:eastAsia="es-MX"/>
              </w:rPr>
              <mc:AlternateContent>
                <mc:Choice Requires="wps">
                  <w:drawing>
                    <wp:anchor distT="0" distB="0" distL="114300" distR="114300" simplePos="0" relativeHeight="251708416" behindDoc="0" locked="0" layoutInCell="1" allowOverlap="1" wp14:anchorId="549AD229" wp14:editId="527D4C2E">
                      <wp:simplePos x="0" y="0"/>
                      <wp:positionH relativeFrom="column">
                        <wp:posOffset>-3051810</wp:posOffset>
                      </wp:positionH>
                      <wp:positionV relativeFrom="paragraph">
                        <wp:posOffset>67945</wp:posOffset>
                      </wp:positionV>
                      <wp:extent cx="3836670" cy="276225"/>
                      <wp:effectExtent l="0" t="0" r="11430" b="28575"/>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276225"/>
                              </a:xfrm>
                              <a:prstGeom prst="rect">
                                <a:avLst/>
                              </a:prstGeom>
                              <a:solidFill>
                                <a:srgbClr val="FFFFFF"/>
                              </a:solidFill>
                              <a:ln w="9525">
                                <a:solidFill>
                                  <a:srgbClr val="000000"/>
                                </a:solidFill>
                                <a:miter lim="800000"/>
                                <a:headEnd/>
                                <a:tailEnd/>
                              </a:ln>
                            </wps:spPr>
                            <wps:txbx>
                              <w:txbxContent>
                                <w:p w14:paraId="3DD4F5F7" w14:textId="77777777" w:rsidR="00B33D02" w:rsidRPr="002F15EB" w:rsidRDefault="00B33D02" w:rsidP="00D508E0">
                                  <w:pPr>
                                    <w:spacing w:after="0" w:line="240" w:lineRule="auto"/>
                                    <w:jc w:val="center"/>
                                    <w:rPr>
                                      <w:rFonts w:ascii="Arial" w:hAnsi="Arial" w:cs="Arial"/>
                                      <w:sz w:val="16"/>
                                      <w:szCs w:val="16"/>
                                      <w:lang w:val="es-ES"/>
                                    </w:rPr>
                                  </w:pPr>
                                  <w:r w:rsidRPr="002F15EB">
                                    <w:rPr>
                                      <w:rFonts w:ascii="Arial" w:hAnsi="Arial" w:cs="Arial"/>
                                      <w:b/>
                                      <w:sz w:val="16"/>
                                      <w:szCs w:val="16"/>
                                      <w:u w:val="single"/>
                                      <w:lang w:val="es-ES"/>
                                    </w:rPr>
                                    <w:t>RESPETAR EL ANEXO EN EXCEL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AD229" id="_x0000_s1028" type="#_x0000_t202" style="position:absolute;left:0;text-align:left;margin-left:-240.3pt;margin-top:5.35pt;width:302.1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">
                      <v:textbox>
                        <w:txbxContent>
                          <w:p w14:paraId="3DD4F5F7" w14:textId="77777777" w:rsidR="00B33D02" w:rsidRPr="002F15EB" w:rsidRDefault="00B33D02" w:rsidP="00D508E0">
                            <w:pPr>
                              <w:spacing w:after="0" w:line="240" w:lineRule="auto"/>
                              <w:jc w:val="center"/>
                              <w:rPr>
                                <w:rFonts w:ascii="Arial" w:hAnsi="Arial" w:cs="Arial"/>
                                <w:sz w:val="16"/>
                                <w:szCs w:val="16"/>
                                <w:lang w:val="es-ES"/>
                              </w:rPr>
                            </w:pPr>
                            <w:r w:rsidRPr="002F15EB">
                              <w:rPr>
                                <w:rFonts w:ascii="Arial" w:hAnsi="Arial" w:cs="Arial"/>
                                <w:b/>
                                <w:sz w:val="16"/>
                                <w:szCs w:val="16"/>
                                <w:u w:val="single"/>
                                <w:lang w:val="es-ES"/>
                              </w:rPr>
                              <w:t>RESPETAR EL ANEXO EN EXCEL</w:t>
                            </w:r>
                          </w:p>
                        </w:txbxContent>
                      </v:textbox>
                    </v:shape>
                  </w:pict>
                </mc:Fallback>
              </mc:AlternateContent>
            </w:r>
          </w:p>
        </w:tc>
        <w:tc>
          <w:tcPr>
            <w:tcW w:w="1089" w:type="dxa"/>
          </w:tcPr>
          <w:p w14:paraId="4B75F21B"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49" w:type="dxa"/>
          </w:tcPr>
          <w:p w14:paraId="06D5CB88"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3EC52E5D" w14:textId="77777777" w:rsidTr="006D0CA9">
        <w:trPr>
          <w:trHeight w:val="233"/>
          <w:jc w:val="center"/>
        </w:trPr>
        <w:tc>
          <w:tcPr>
            <w:tcW w:w="1385" w:type="dxa"/>
          </w:tcPr>
          <w:p w14:paraId="07BB643A"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348" w:type="dxa"/>
          </w:tcPr>
          <w:p w14:paraId="3B00BEB1"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126" w:type="dxa"/>
            <w:shd w:val="clear" w:color="auto" w:fill="auto"/>
            <w:noWrap/>
            <w:vAlign w:val="center"/>
          </w:tcPr>
          <w:p w14:paraId="26A059EE"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2680" w:type="dxa"/>
            <w:shd w:val="clear" w:color="auto" w:fill="auto"/>
            <w:vAlign w:val="center"/>
          </w:tcPr>
          <w:p w14:paraId="70A6B9D4"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213" w:type="dxa"/>
            <w:shd w:val="clear" w:color="auto" w:fill="auto"/>
            <w:vAlign w:val="center"/>
          </w:tcPr>
          <w:p w14:paraId="4733E6F6"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89" w:type="dxa"/>
          </w:tcPr>
          <w:p w14:paraId="2D304967"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49" w:type="dxa"/>
          </w:tcPr>
          <w:p w14:paraId="307CCCAF"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366A0EE2" w14:textId="77777777" w:rsidTr="006D0CA9">
        <w:trPr>
          <w:trHeight w:val="233"/>
          <w:jc w:val="center"/>
        </w:trPr>
        <w:tc>
          <w:tcPr>
            <w:tcW w:w="1385" w:type="dxa"/>
          </w:tcPr>
          <w:p w14:paraId="2D9088FE"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348" w:type="dxa"/>
          </w:tcPr>
          <w:p w14:paraId="1CE43EA2"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126" w:type="dxa"/>
            <w:shd w:val="clear" w:color="auto" w:fill="auto"/>
            <w:noWrap/>
            <w:vAlign w:val="center"/>
          </w:tcPr>
          <w:p w14:paraId="7B4395D4"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2680" w:type="dxa"/>
            <w:shd w:val="clear" w:color="auto" w:fill="auto"/>
            <w:vAlign w:val="center"/>
          </w:tcPr>
          <w:p w14:paraId="6AD7E312"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213" w:type="dxa"/>
            <w:shd w:val="clear" w:color="auto" w:fill="auto"/>
            <w:vAlign w:val="center"/>
          </w:tcPr>
          <w:p w14:paraId="772F0985"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89" w:type="dxa"/>
          </w:tcPr>
          <w:p w14:paraId="628D2761"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49" w:type="dxa"/>
          </w:tcPr>
          <w:p w14:paraId="5C2C9C03"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4FCA24F1" w14:textId="77777777" w:rsidTr="006D0CA9">
        <w:trPr>
          <w:trHeight w:val="233"/>
          <w:jc w:val="center"/>
        </w:trPr>
        <w:tc>
          <w:tcPr>
            <w:tcW w:w="1385" w:type="dxa"/>
          </w:tcPr>
          <w:p w14:paraId="1DC9CE3E"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348" w:type="dxa"/>
          </w:tcPr>
          <w:p w14:paraId="61F9E7B4"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126" w:type="dxa"/>
            <w:shd w:val="clear" w:color="auto" w:fill="auto"/>
            <w:noWrap/>
            <w:vAlign w:val="center"/>
          </w:tcPr>
          <w:p w14:paraId="4B3AD3A9"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2680" w:type="dxa"/>
            <w:shd w:val="clear" w:color="auto" w:fill="auto"/>
            <w:vAlign w:val="center"/>
          </w:tcPr>
          <w:p w14:paraId="2AD6CA1F"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r w:rsidRPr="00B33D02">
              <w:rPr>
                <w:rFonts w:ascii="Helvetica" w:eastAsia="Calibri" w:hAnsi="Helvetica" w:cs="Arial"/>
                <w:b/>
                <w:noProof/>
                <w:color w:val="000000"/>
                <w:sz w:val="20"/>
                <w:szCs w:val="20"/>
                <w:lang w:eastAsia="es-MX"/>
              </w:rPr>
              <mc:AlternateContent>
                <mc:Choice Requires="wps">
                  <w:drawing>
                    <wp:anchor distT="0" distB="0" distL="114300" distR="114300" simplePos="0" relativeHeight="251709440" behindDoc="0" locked="0" layoutInCell="0" allowOverlap="1" wp14:anchorId="2BE06005" wp14:editId="59D07B74">
                      <wp:simplePos x="0" y="0"/>
                      <wp:positionH relativeFrom="column">
                        <wp:posOffset>-548640</wp:posOffset>
                      </wp:positionH>
                      <wp:positionV relativeFrom="paragraph">
                        <wp:posOffset>-29845</wp:posOffset>
                      </wp:positionV>
                      <wp:extent cx="2724150" cy="819150"/>
                      <wp:effectExtent l="0" t="0" r="0" b="0"/>
                      <wp:wrapNone/>
                      <wp:docPr id="10" name="WordArt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4150" cy="819150"/>
                              </a:xfrm>
                              <a:prstGeom prst="rect">
                                <a:avLst/>
                              </a:prstGeom>
                              <a:extLst>
                                <a:ext uri="{AF507438-7753-43E0-B8FC-AC1667EBCBE1}">
                                  <a14:hiddenEffects xmlns:a14="http://schemas.microsoft.com/office/drawing/2010/main">
                                    <a:effectLst/>
                                  </a14:hiddenEffects>
                                </a:ext>
                              </a:extLst>
                            </wps:spPr>
                            <wps:txbx>
                              <w:txbxContent>
                                <w:p w14:paraId="2DECE8FC" w14:textId="77777777" w:rsidR="00B33D02" w:rsidRPr="00D508E0" w:rsidRDefault="00B33D02" w:rsidP="00D508E0">
                                  <w:pPr>
                                    <w:pStyle w:val="NormalWeb"/>
                                    <w:spacing w:after="0"/>
                                    <w:jc w:val="center"/>
                                    <w:rPr>
                                      <w:rFonts w:ascii="Arial Black" w:hAnsi="Arial Black"/>
                                      <w:outline/>
                                      <w:color w:val="000000"/>
                                      <w:sz w:val="56"/>
                                      <w:szCs w:val="56"/>
                                      <w14:textOutline w14:w="9525" w14:cap="flat" w14:cmpd="sng" w14:algn="ctr">
                                        <w14:solidFill>
                                          <w14:srgbClr w14:val="000000"/>
                                        </w14:solidFill>
                                        <w14:prstDash w14:val="solid"/>
                                        <w14:round/>
                                      </w14:textOutline>
                                      <w14:textFill>
                                        <w14:noFill/>
                                      </w14:textFill>
                                    </w:rPr>
                                  </w:pPr>
                                  <w:r w:rsidRPr="00D508E0">
                                    <w:rPr>
                                      <w:rFonts w:ascii="Arial Black" w:hAnsi="Arial Black"/>
                                      <w:outline/>
                                      <w:color w:val="000000"/>
                                      <w:sz w:val="56"/>
                                      <w:szCs w:val="56"/>
                                      <w14:textOutline w14:w="9525" w14:cap="flat" w14:cmpd="sng" w14:algn="ctr">
                                        <w14:solidFill>
                                          <w14:srgbClr w14:val="000000"/>
                                        </w14:solidFill>
                                        <w14:prstDash w14:val="solid"/>
                                        <w14:round/>
                                      </w14:textOutline>
                                      <w14:textFill>
                                        <w14:noFill/>
                                      </w14:textFill>
                                    </w:rPr>
                                    <w:t>OFERTA ECONÓMICA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BE06005" id="_x0000_s1029" type="#_x0000_t202" style="position:absolute;margin-left:-43.2pt;margin-top:-2.35pt;width:214.5pt;height: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" o:allowincell="f" filled="f" stroked="f">
                      <o:lock v:ext="edit" shapetype="t"/>
                      <v:textbox>
                        <w:txbxContent>
                          <w:p w14:paraId="2DECE8FC" w14:textId="77777777" w:rsidR="00B33D02" w:rsidRPr="00D508E0" w:rsidRDefault="00B33D02" w:rsidP="00D508E0">
                            <w:pPr>
                              <w:pStyle w:val="NormalWeb"/>
                              <w:spacing w:after="0"/>
                              <w:jc w:val="center"/>
                              <w:rPr>
                                <w:rFonts w:ascii="Arial Black" w:hAnsi="Arial Black"/>
                                <w:outline/>
                                <w:color w:val="000000"/>
                                <w:sz w:val="56"/>
                                <w:szCs w:val="56"/>
                                <w14:textOutline w14:w="9525" w14:cap="flat" w14:cmpd="sng" w14:algn="ctr">
                                  <w14:solidFill>
                                    <w14:srgbClr w14:val="000000"/>
                                  </w14:solidFill>
                                  <w14:prstDash w14:val="solid"/>
                                  <w14:round/>
                                </w14:textOutline>
                                <w14:textFill>
                                  <w14:noFill/>
                                </w14:textFill>
                              </w:rPr>
                            </w:pPr>
                            <w:r w:rsidRPr="00D508E0">
                              <w:rPr>
                                <w:rFonts w:ascii="Arial Black" w:hAnsi="Arial Black"/>
                                <w:outline/>
                                <w:color w:val="000000"/>
                                <w:sz w:val="56"/>
                                <w:szCs w:val="56"/>
                                <w14:textOutline w14:w="9525" w14:cap="flat" w14:cmpd="sng" w14:algn="ctr">
                                  <w14:solidFill>
                                    <w14:srgbClr w14:val="000000"/>
                                  </w14:solidFill>
                                  <w14:prstDash w14:val="solid"/>
                                  <w14:round/>
                                </w14:textOutline>
                                <w14:textFill>
                                  <w14:noFill/>
                                </w14:textFill>
                              </w:rPr>
                              <w:t>OFERTA ECONÓMICA</w:t>
                            </w:r>
                          </w:p>
                        </w:txbxContent>
                      </v:textbox>
                    </v:shape>
                  </w:pict>
                </mc:Fallback>
              </mc:AlternateContent>
            </w:r>
          </w:p>
        </w:tc>
        <w:tc>
          <w:tcPr>
            <w:tcW w:w="1213" w:type="dxa"/>
            <w:shd w:val="clear" w:color="auto" w:fill="auto"/>
            <w:vAlign w:val="center"/>
          </w:tcPr>
          <w:p w14:paraId="0D14C4EE"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89" w:type="dxa"/>
          </w:tcPr>
          <w:p w14:paraId="70D3A4BE"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49" w:type="dxa"/>
          </w:tcPr>
          <w:p w14:paraId="0263F567"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47A47F0E" w14:textId="77777777" w:rsidTr="006D0CA9">
        <w:trPr>
          <w:trHeight w:val="233"/>
          <w:jc w:val="center"/>
        </w:trPr>
        <w:tc>
          <w:tcPr>
            <w:tcW w:w="1385" w:type="dxa"/>
          </w:tcPr>
          <w:p w14:paraId="18F8180F"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348" w:type="dxa"/>
          </w:tcPr>
          <w:p w14:paraId="00BFAE27"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126" w:type="dxa"/>
            <w:shd w:val="clear" w:color="auto" w:fill="auto"/>
            <w:noWrap/>
            <w:vAlign w:val="center"/>
          </w:tcPr>
          <w:p w14:paraId="5488B235"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2680" w:type="dxa"/>
            <w:shd w:val="clear" w:color="auto" w:fill="auto"/>
            <w:vAlign w:val="center"/>
          </w:tcPr>
          <w:p w14:paraId="1B298342"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213" w:type="dxa"/>
            <w:shd w:val="clear" w:color="auto" w:fill="auto"/>
            <w:vAlign w:val="center"/>
          </w:tcPr>
          <w:p w14:paraId="229D3E6A"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89" w:type="dxa"/>
          </w:tcPr>
          <w:p w14:paraId="05702E45"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49" w:type="dxa"/>
          </w:tcPr>
          <w:p w14:paraId="3BABC4AA"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20BFCEB2" w14:textId="77777777" w:rsidTr="006D0CA9">
        <w:trPr>
          <w:trHeight w:val="233"/>
          <w:jc w:val="center"/>
        </w:trPr>
        <w:tc>
          <w:tcPr>
            <w:tcW w:w="1385" w:type="dxa"/>
          </w:tcPr>
          <w:p w14:paraId="0CAB1900"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348" w:type="dxa"/>
          </w:tcPr>
          <w:p w14:paraId="1AEAD178"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126" w:type="dxa"/>
            <w:shd w:val="clear" w:color="auto" w:fill="auto"/>
            <w:noWrap/>
            <w:vAlign w:val="center"/>
          </w:tcPr>
          <w:p w14:paraId="3D72B279"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2680" w:type="dxa"/>
            <w:shd w:val="clear" w:color="auto" w:fill="auto"/>
            <w:vAlign w:val="center"/>
          </w:tcPr>
          <w:p w14:paraId="7435A98A"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213" w:type="dxa"/>
            <w:shd w:val="clear" w:color="auto" w:fill="auto"/>
            <w:vAlign w:val="center"/>
          </w:tcPr>
          <w:p w14:paraId="49B60E51"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89" w:type="dxa"/>
          </w:tcPr>
          <w:p w14:paraId="68500494"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49" w:type="dxa"/>
          </w:tcPr>
          <w:p w14:paraId="60CC82B9"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793ADB6D" w14:textId="77777777" w:rsidTr="006D0CA9">
        <w:trPr>
          <w:trHeight w:val="233"/>
          <w:jc w:val="center"/>
        </w:trPr>
        <w:tc>
          <w:tcPr>
            <w:tcW w:w="1385" w:type="dxa"/>
          </w:tcPr>
          <w:p w14:paraId="7969542F"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348" w:type="dxa"/>
          </w:tcPr>
          <w:p w14:paraId="58CF80E4"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126" w:type="dxa"/>
            <w:shd w:val="clear" w:color="auto" w:fill="auto"/>
            <w:noWrap/>
            <w:vAlign w:val="center"/>
          </w:tcPr>
          <w:p w14:paraId="2B90815F"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2680" w:type="dxa"/>
            <w:shd w:val="clear" w:color="auto" w:fill="auto"/>
            <w:vAlign w:val="center"/>
          </w:tcPr>
          <w:p w14:paraId="61BFEB7B"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213" w:type="dxa"/>
            <w:shd w:val="clear" w:color="auto" w:fill="auto"/>
            <w:vAlign w:val="center"/>
          </w:tcPr>
          <w:p w14:paraId="1AB9C2F3"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89" w:type="dxa"/>
          </w:tcPr>
          <w:p w14:paraId="6378A204"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49" w:type="dxa"/>
          </w:tcPr>
          <w:p w14:paraId="25EC6712"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284D1DFF" w14:textId="77777777" w:rsidTr="006D0CA9">
        <w:trPr>
          <w:trHeight w:val="233"/>
          <w:jc w:val="center"/>
        </w:trPr>
        <w:tc>
          <w:tcPr>
            <w:tcW w:w="1385" w:type="dxa"/>
          </w:tcPr>
          <w:p w14:paraId="6200E626"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348" w:type="dxa"/>
          </w:tcPr>
          <w:p w14:paraId="578A1BE4"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126" w:type="dxa"/>
            <w:shd w:val="clear" w:color="auto" w:fill="auto"/>
            <w:noWrap/>
            <w:vAlign w:val="center"/>
          </w:tcPr>
          <w:p w14:paraId="685CDCBB"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2680" w:type="dxa"/>
            <w:shd w:val="clear" w:color="auto" w:fill="auto"/>
            <w:vAlign w:val="center"/>
          </w:tcPr>
          <w:p w14:paraId="4D8CE925"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213" w:type="dxa"/>
            <w:shd w:val="clear" w:color="auto" w:fill="auto"/>
            <w:vAlign w:val="center"/>
          </w:tcPr>
          <w:p w14:paraId="31D909E8"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89" w:type="dxa"/>
          </w:tcPr>
          <w:p w14:paraId="6E5DDE79"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49" w:type="dxa"/>
          </w:tcPr>
          <w:p w14:paraId="222CB5F4"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r w:rsidR="00D508E0" w:rsidRPr="00B33D02" w14:paraId="44B4512C" w14:textId="77777777" w:rsidTr="006D0CA9">
        <w:trPr>
          <w:trHeight w:val="233"/>
          <w:jc w:val="center"/>
        </w:trPr>
        <w:tc>
          <w:tcPr>
            <w:tcW w:w="1385" w:type="dxa"/>
          </w:tcPr>
          <w:p w14:paraId="318476A3"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348" w:type="dxa"/>
          </w:tcPr>
          <w:p w14:paraId="41C80B21"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126" w:type="dxa"/>
            <w:shd w:val="clear" w:color="auto" w:fill="auto"/>
            <w:noWrap/>
            <w:vAlign w:val="center"/>
          </w:tcPr>
          <w:p w14:paraId="325FC881"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2680" w:type="dxa"/>
            <w:shd w:val="clear" w:color="auto" w:fill="auto"/>
            <w:vAlign w:val="center"/>
          </w:tcPr>
          <w:p w14:paraId="1F9BDCB3" w14:textId="77777777" w:rsidR="00D508E0" w:rsidRPr="00B33D02" w:rsidRDefault="00D508E0" w:rsidP="006D0CA9">
            <w:pPr>
              <w:spacing w:after="0" w:line="276" w:lineRule="auto"/>
              <w:rPr>
                <w:rFonts w:ascii="Helvetica" w:eastAsia="Times New Roman" w:hAnsi="Helvetica" w:cs="Calibri"/>
                <w:color w:val="000000"/>
                <w:sz w:val="20"/>
                <w:szCs w:val="20"/>
                <w:lang w:eastAsia="es-MX"/>
              </w:rPr>
            </w:pPr>
          </w:p>
        </w:tc>
        <w:tc>
          <w:tcPr>
            <w:tcW w:w="1213" w:type="dxa"/>
            <w:shd w:val="clear" w:color="auto" w:fill="auto"/>
            <w:vAlign w:val="center"/>
          </w:tcPr>
          <w:p w14:paraId="396E7EB8"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89" w:type="dxa"/>
          </w:tcPr>
          <w:p w14:paraId="5F001B74"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c>
          <w:tcPr>
            <w:tcW w:w="1049" w:type="dxa"/>
          </w:tcPr>
          <w:p w14:paraId="222A1D57" w14:textId="77777777" w:rsidR="00D508E0" w:rsidRPr="00B33D02" w:rsidRDefault="00D508E0" w:rsidP="006D0CA9">
            <w:pPr>
              <w:spacing w:after="0" w:line="276" w:lineRule="auto"/>
              <w:jc w:val="center"/>
              <w:rPr>
                <w:rFonts w:ascii="Helvetica" w:eastAsia="Times New Roman" w:hAnsi="Helvetica" w:cs="Calibri"/>
                <w:color w:val="000000"/>
                <w:sz w:val="20"/>
                <w:szCs w:val="20"/>
                <w:lang w:eastAsia="es-MX"/>
              </w:rPr>
            </w:pPr>
          </w:p>
        </w:tc>
      </w:tr>
    </w:tbl>
    <w:p w14:paraId="6094BF49" w14:textId="77777777" w:rsidR="00A219B4" w:rsidRPr="00B33D02" w:rsidRDefault="00A219B4" w:rsidP="009A3BF2">
      <w:pPr>
        <w:spacing w:after="0" w:line="276" w:lineRule="auto"/>
        <w:jc w:val="both"/>
        <w:rPr>
          <w:rFonts w:ascii="Helvetica" w:eastAsia="Calibri" w:hAnsi="Helvetica" w:cs="Arial"/>
          <w:b/>
          <w:color w:val="000000"/>
          <w:sz w:val="20"/>
          <w:szCs w:val="20"/>
        </w:rPr>
      </w:pPr>
    </w:p>
    <w:p w14:paraId="65F30234" w14:textId="77777777" w:rsidR="009A3BF2" w:rsidRPr="00B33D02" w:rsidRDefault="009A3BF2" w:rsidP="009A3BF2">
      <w:pPr>
        <w:spacing w:after="0" w:line="276" w:lineRule="auto"/>
        <w:jc w:val="center"/>
        <w:rPr>
          <w:rFonts w:ascii="Helvetica" w:hAnsi="Helvetica" w:cs="Arial"/>
          <w:color w:val="000000" w:themeColor="text1"/>
          <w:sz w:val="20"/>
          <w:szCs w:val="20"/>
        </w:rPr>
      </w:pPr>
      <w:r w:rsidRPr="00B33D02">
        <w:rPr>
          <w:rFonts w:ascii="Helvetica" w:hAnsi="Helvetica" w:cs="Arial"/>
          <w:color w:val="000000" w:themeColor="text1"/>
          <w:sz w:val="20"/>
          <w:szCs w:val="20"/>
        </w:rPr>
        <w:t>Monto de la Cotización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2014"/>
      </w:tblGrid>
      <w:tr w:rsidR="009A3BF2" w:rsidRPr="00B33D02" w14:paraId="363833BA" w14:textId="77777777" w:rsidTr="009A3BF2">
        <w:trPr>
          <w:trHeight w:val="756"/>
        </w:trPr>
        <w:tc>
          <w:tcPr>
            <w:tcW w:w="6751" w:type="dxa"/>
          </w:tcPr>
          <w:p w14:paraId="36A87390" w14:textId="77777777" w:rsidR="009A3BF2" w:rsidRPr="00B33D02" w:rsidRDefault="009A3BF2" w:rsidP="009A3BF2">
            <w:pPr>
              <w:spacing w:after="0" w:line="276" w:lineRule="auto"/>
              <w:rPr>
                <w:rFonts w:ascii="Helvetica" w:hAnsi="Helvetica" w:cs="Arial"/>
                <w:color w:val="000000" w:themeColor="text1"/>
                <w:sz w:val="20"/>
                <w:szCs w:val="20"/>
              </w:rPr>
            </w:pPr>
          </w:p>
          <w:p w14:paraId="776619A6" w14:textId="77777777" w:rsidR="009A3BF2" w:rsidRPr="00B33D02" w:rsidRDefault="009A3BF2" w:rsidP="009A3BF2">
            <w:pPr>
              <w:spacing w:after="0" w:line="276" w:lineRule="auto"/>
              <w:rPr>
                <w:rFonts w:ascii="Helvetica" w:hAnsi="Helvetica" w:cs="Arial"/>
                <w:color w:val="000000" w:themeColor="text1"/>
                <w:sz w:val="20"/>
                <w:szCs w:val="20"/>
              </w:rPr>
            </w:pPr>
          </w:p>
          <w:p w14:paraId="22F2FA4E" w14:textId="77777777" w:rsidR="009A3BF2" w:rsidRPr="00B33D02" w:rsidRDefault="009A3BF2" w:rsidP="009A3BF2">
            <w:pPr>
              <w:spacing w:after="0" w:line="276" w:lineRule="auto"/>
              <w:rPr>
                <w:rFonts w:ascii="Helvetica" w:hAnsi="Helvetica" w:cs="Arial"/>
                <w:color w:val="000000" w:themeColor="text1"/>
                <w:sz w:val="20"/>
                <w:szCs w:val="20"/>
              </w:rPr>
            </w:pPr>
            <w:r w:rsidRPr="00B33D02">
              <w:rPr>
                <w:rFonts w:ascii="Helvetica" w:hAnsi="Helvetica" w:cs="Arial"/>
                <w:color w:val="000000" w:themeColor="text1"/>
                <w:sz w:val="20"/>
                <w:szCs w:val="20"/>
              </w:rPr>
              <w:t>Cantidad total con letra:</w:t>
            </w:r>
          </w:p>
        </w:tc>
        <w:tc>
          <w:tcPr>
            <w:tcW w:w="2014" w:type="dxa"/>
          </w:tcPr>
          <w:p w14:paraId="5E7945B2" w14:textId="77777777" w:rsidR="009A3BF2" w:rsidRPr="00B33D02" w:rsidRDefault="009A3BF2" w:rsidP="009A3BF2">
            <w:pPr>
              <w:spacing w:after="0" w:line="276" w:lineRule="auto"/>
              <w:rPr>
                <w:rFonts w:ascii="Helvetica" w:hAnsi="Helvetica" w:cs="Arial"/>
                <w:color w:val="000000" w:themeColor="text1"/>
                <w:sz w:val="20"/>
                <w:szCs w:val="20"/>
              </w:rPr>
            </w:pPr>
            <w:r w:rsidRPr="00B33D02">
              <w:rPr>
                <w:rFonts w:ascii="Helvetica" w:hAnsi="Helvetica" w:cs="Arial"/>
                <w:color w:val="000000" w:themeColor="text1"/>
                <w:sz w:val="20"/>
                <w:szCs w:val="20"/>
              </w:rPr>
              <w:t>Subtotal:_________</w:t>
            </w:r>
          </w:p>
          <w:p w14:paraId="6D73A2D1" w14:textId="77777777" w:rsidR="009A3BF2" w:rsidRPr="00B33D02" w:rsidRDefault="009A3BF2" w:rsidP="009A3BF2">
            <w:pPr>
              <w:spacing w:after="0" w:line="276" w:lineRule="auto"/>
              <w:rPr>
                <w:rFonts w:ascii="Helvetica" w:hAnsi="Helvetica" w:cs="Arial"/>
                <w:color w:val="000000" w:themeColor="text1"/>
                <w:sz w:val="20"/>
                <w:szCs w:val="20"/>
              </w:rPr>
            </w:pPr>
            <w:r w:rsidRPr="00B33D02">
              <w:rPr>
                <w:rFonts w:ascii="Helvetica" w:hAnsi="Helvetica" w:cs="Arial"/>
                <w:color w:val="000000" w:themeColor="text1"/>
                <w:sz w:val="20"/>
                <w:szCs w:val="20"/>
              </w:rPr>
              <w:t>IVA 16%_________</w:t>
            </w:r>
          </w:p>
          <w:p w14:paraId="083A0E03" w14:textId="77777777" w:rsidR="009A3BF2" w:rsidRPr="00B33D02" w:rsidRDefault="009A3BF2" w:rsidP="009A3BF2">
            <w:pPr>
              <w:spacing w:after="0" w:line="276" w:lineRule="auto"/>
              <w:rPr>
                <w:rFonts w:ascii="Helvetica" w:hAnsi="Helvetica" w:cs="Arial"/>
                <w:color w:val="000000" w:themeColor="text1"/>
                <w:sz w:val="20"/>
                <w:szCs w:val="20"/>
              </w:rPr>
            </w:pPr>
            <w:r w:rsidRPr="00B33D02">
              <w:rPr>
                <w:rFonts w:ascii="Helvetica" w:hAnsi="Helvetica" w:cs="Arial"/>
                <w:color w:val="000000" w:themeColor="text1"/>
                <w:sz w:val="20"/>
                <w:szCs w:val="20"/>
              </w:rPr>
              <w:t>Total:___________</w:t>
            </w:r>
          </w:p>
        </w:tc>
      </w:tr>
    </w:tbl>
    <w:p w14:paraId="2525279C" w14:textId="77777777" w:rsidR="009A3BF2" w:rsidRPr="00B33D02" w:rsidRDefault="009A3BF2" w:rsidP="009A3BF2">
      <w:pPr>
        <w:spacing w:after="0" w:line="276" w:lineRule="auto"/>
        <w:jc w:val="both"/>
        <w:rPr>
          <w:rFonts w:ascii="Helvetica" w:eastAsia="Calibri" w:hAnsi="Helvetica" w:cs="Arial"/>
          <w:b/>
          <w:bCs/>
          <w:color w:val="000000"/>
          <w:sz w:val="20"/>
          <w:szCs w:val="20"/>
        </w:rPr>
      </w:pPr>
    </w:p>
    <w:p w14:paraId="1D6D58A0" w14:textId="185915BC" w:rsidR="009A3BF2" w:rsidRPr="00B33D02" w:rsidRDefault="009A3BF2" w:rsidP="009A3BF2">
      <w:pPr>
        <w:spacing w:after="0" w:line="276" w:lineRule="auto"/>
        <w:jc w:val="both"/>
        <w:rPr>
          <w:rFonts w:ascii="Helvetica" w:eastAsia="Calibri" w:hAnsi="Helvetica" w:cs="Arial"/>
          <w:i/>
          <w:iCs/>
          <w:color w:val="000000"/>
          <w:sz w:val="20"/>
          <w:szCs w:val="20"/>
          <w:u w:val="single"/>
        </w:rPr>
      </w:pPr>
      <w:r w:rsidRPr="00B33D02">
        <w:rPr>
          <w:rFonts w:ascii="Helvetica" w:eastAsia="Calibri" w:hAnsi="Helvetica" w:cs="Arial"/>
          <w:b/>
          <w:bCs/>
          <w:color w:val="000000"/>
          <w:sz w:val="20"/>
          <w:szCs w:val="20"/>
        </w:rPr>
        <w:t>Nota:</w:t>
      </w:r>
      <w:r w:rsidRPr="00B33D02">
        <w:rPr>
          <w:rFonts w:ascii="Helvetica" w:eastAsia="Calibri" w:hAnsi="Helvetica" w:cs="Arial"/>
          <w:color w:val="000000"/>
          <w:sz w:val="20"/>
          <w:szCs w:val="20"/>
        </w:rPr>
        <w:t xml:space="preserve"> </w:t>
      </w:r>
      <w:r w:rsidRPr="00B33D02">
        <w:rPr>
          <w:rFonts w:ascii="Helvetica" w:eastAsia="Calibri" w:hAnsi="Helvetica" w:cs="Arial"/>
          <w:i/>
          <w:iCs/>
          <w:color w:val="000000"/>
          <w:sz w:val="20"/>
          <w:szCs w:val="20"/>
          <w:u w:val="single"/>
        </w:rPr>
        <w:t xml:space="preserve">Los </w:t>
      </w:r>
      <w:r w:rsidR="00075E56" w:rsidRPr="00B33D02">
        <w:rPr>
          <w:rFonts w:ascii="Helvetica" w:eastAsia="Calibri" w:hAnsi="Helvetica" w:cs="Arial"/>
          <w:i/>
          <w:iCs/>
          <w:color w:val="000000"/>
          <w:sz w:val="20"/>
          <w:szCs w:val="20"/>
          <w:u w:val="single"/>
        </w:rPr>
        <w:t>licitantes</w:t>
      </w:r>
      <w:r w:rsidRPr="00B33D02">
        <w:rPr>
          <w:rFonts w:ascii="Helvetica" w:eastAsia="Calibri" w:hAnsi="Helvetica" w:cs="Arial"/>
          <w:i/>
          <w:iCs/>
          <w:color w:val="000000"/>
          <w:sz w:val="20"/>
          <w:szCs w:val="20"/>
          <w:u w:val="single"/>
        </w:rPr>
        <w:t xml:space="preserve"> participantes deberán respetar lo solicitado en este anexo e indicar en su oferta técnica los siguientes datos.</w:t>
      </w:r>
    </w:p>
    <w:p w14:paraId="06EDBA82" w14:textId="77777777" w:rsidR="009A3BF2" w:rsidRPr="00B33D02" w:rsidRDefault="009A3BF2" w:rsidP="009A3BF2">
      <w:pPr>
        <w:spacing w:after="0" w:line="276" w:lineRule="auto"/>
        <w:jc w:val="both"/>
        <w:rPr>
          <w:rFonts w:ascii="Helvetica" w:eastAsia="Calibri" w:hAnsi="Helvetica" w:cs="Arial"/>
          <w:color w:val="000000"/>
          <w:sz w:val="20"/>
          <w:szCs w:val="20"/>
        </w:rPr>
      </w:pPr>
    </w:p>
    <w:tbl>
      <w:tblPr>
        <w:tblW w:w="0" w:type="auto"/>
        <w:tblLook w:val="04A0" w:firstRow="1" w:lastRow="0" w:firstColumn="1" w:lastColumn="0" w:noHBand="0" w:noVBand="1"/>
      </w:tblPr>
      <w:tblGrid>
        <w:gridCol w:w="1843"/>
        <w:gridCol w:w="709"/>
        <w:gridCol w:w="137"/>
        <w:gridCol w:w="288"/>
        <w:gridCol w:w="142"/>
        <w:gridCol w:w="845"/>
        <w:gridCol w:w="4864"/>
      </w:tblGrid>
      <w:tr w:rsidR="009A3BF2" w:rsidRPr="00B33D02" w14:paraId="704B302D" w14:textId="77777777" w:rsidTr="009A3BF2">
        <w:tc>
          <w:tcPr>
            <w:tcW w:w="2977" w:type="dxa"/>
            <w:gridSpan w:val="4"/>
          </w:tcPr>
          <w:p w14:paraId="6918D288"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Número de partidas cotizadas:</w:t>
            </w:r>
          </w:p>
        </w:tc>
        <w:tc>
          <w:tcPr>
            <w:tcW w:w="5851" w:type="dxa"/>
            <w:gridSpan w:val="3"/>
          </w:tcPr>
          <w:p w14:paraId="7851AC48"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____________________________________________</w:t>
            </w:r>
          </w:p>
        </w:tc>
      </w:tr>
      <w:tr w:rsidR="009A3BF2" w:rsidRPr="00B33D02" w14:paraId="427E0924" w14:textId="77777777" w:rsidTr="009A3BF2">
        <w:tc>
          <w:tcPr>
            <w:tcW w:w="2689" w:type="dxa"/>
            <w:gridSpan w:val="3"/>
          </w:tcPr>
          <w:p w14:paraId="0F842F74"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Condiciones de pago:</w:t>
            </w:r>
          </w:p>
        </w:tc>
        <w:tc>
          <w:tcPr>
            <w:tcW w:w="6139" w:type="dxa"/>
            <w:gridSpan w:val="4"/>
          </w:tcPr>
          <w:p w14:paraId="5D1D276B"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_______________________________________________</w:t>
            </w:r>
          </w:p>
        </w:tc>
      </w:tr>
      <w:tr w:rsidR="009A3BF2" w:rsidRPr="00B33D02" w14:paraId="292C93CA" w14:textId="77777777" w:rsidTr="009A3BF2">
        <w:tc>
          <w:tcPr>
            <w:tcW w:w="2552" w:type="dxa"/>
            <w:gridSpan w:val="2"/>
          </w:tcPr>
          <w:p w14:paraId="783178AD"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Vigencia de la cotización:</w:t>
            </w:r>
          </w:p>
        </w:tc>
        <w:tc>
          <w:tcPr>
            <w:tcW w:w="6276" w:type="dxa"/>
            <w:gridSpan w:val="5"/>
          </w:tcPr>
          <w:p w14:paraId="1CEF7372"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________________________________________________</w:t>
            </w:r>
          </w:p>
        </w:tc>
      </w:tr>
      <w:tr w:rsidR="009A3BF2" w:rsidRPr="00B33D02" w14:paraId="68E27598" w14:textId="77777777" w:rsidTr="009A3BF2">
        <w:tc>
          <w:tcPr>
            <w:tcW w:w="3119" w:type="dxa"/>
            <w:gridSpan w:val="5"/>
          </w:tcPr>
          <w:p w14:paraId="2E2E68C7"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Plazo y condiciones de entrega:</w:t>
            </w:r>
          </w:p>
        </w:tc>
        <w:tc>
          <w:tcPr>
            <w:tcW w:w="5709" w:type="dxa"/>
            <w:gridSpan w:val="2"/>
          </w:tcPr>
          <w:p w14:paraId="45765D34"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___________________________________________</w:t>
            </w:r>
          </w:p>
        </w:tc>
      </w:tr>
      <w:tr w:rsidR="009A3BF2" w:rsidRPr="00B33D02" w14:paraId="57C15D8B" w14:textId="77777777" w:rsidTr="009A3BF2">
        <w:tc>
          <w:tcPr>
            <w:tcW w:w="3964" w:type="dxa"/>
            <w:gridSpan w:val="6"/>
          </w:tcPr>
          <w:p w14:paraId="52C64307"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Garantía de los servicios:</w:t>
            </w:r>
          </w:p>
        </w:tc>
        <w:tc>
          <w:tcPr>
            <w:tcW w:w="4864" w:type="dxa"/>
          </w:tcPr>
          <w:p w14:paraId="1B063238" w14:textId="7CDA494B" w:rsidR="009A3BF2" w:rsidRPr="00B33D02" w:rsidRDefault="00977FE5" w:rsidP="00D508E0">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w:t>
            </w:r>
            <w:r w:rsidR="00D508E0" w:rsidRPr="00B33D02">
              <w:rPr>
                <w:rFonts w:ascii="Helvetica" w:hAnsi="Helvetica" w:cs="Arial"/>
                <w:bCs/>
                <w:color w:val="000000"/>
                <w:sz w:val="20"/>
                <w:szCs w:val="20"/>
              </w:rPr>
              <w:t xml:space="preserve"> </w:t>
            </w:r>
            <w:r w:rsidR="009A3BF2" w:rsidRPr="00B33D02">
              <w:rPr>
                <w:rFonts w:ascii="Helvetica" w:hAnsi="Helvetica" w:cs="Arial"/>
                <w:bCs/>
                <w:color w:val="000000"/>
                <w:sz w:val="20"/>
                <w:szCs w:val="20"/>
              </w:rPr>
              <w:t>_</w:t>
            </w:r>
            <w:r w:rsidRPr="00B33D02">
              <w:rPr>
                <w:rFonts w:ascii="Helvetica" w:hAnsi="Helvetica" w:cs="Arial"/>
                <w:bCs/>
                <w:color w:val="000000"/>
                <w:sz w:val="20"/>
                <w:szCs w:val="20"/>
              </w:rPr>
              <w:t>_____________________________</w:t>
            </w:r>
          </w:p>
        </w:tc>
      </w:tr>
      <w:tr w:rsidR="009A3BF2" w:rsidRPr="00B33D02" w14:paraId="64C17FB9" w14:textId="77777777" w:rsidTr="009A3BF2">
        <w:tc>
          <w:tcPr>
            <w:tcW w:w="1843" w:type="dxa"/>
          </w:tcPr>
          <w:p w14:paraId="302E771D"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Lugar de entrega:</w:t>
            </w:r>
          </w:p>
        </w:tc>
        <w:tc>
          <w:tcPr>
            <w:tcW w:w="6985" w:type="dxa"/>
            <w:gridSpan w:val="6"/>
          </w:tcPr>
          <w:p w14:paraId="019C504E" w14:textId="77777777" w:rsidR="009A3BF2" w:rsidRPr="00B33D02" w:rsidRDefault="009A3BF2" w:rsidP="009A3BF2">
            <w:pPr>
              <w:spacing w:after="0" w:line="276" w:lineRule="auto"/>
              <w:rPr>
                <w:rFonts w:ascii="Helvetica" w:hAnsi="Helvetica" w:cs="Arial"/>
                <w:bCs/>
                <w:color w:val="000000"/>
                <w:sz w:val="20"/>
                <w:szCs w:val="20"/>
              </w:rPr>
            </w:pPr>
            <w:r w:rsidRPr="00B33D02">
              <w:rPr>
                <w:rFonts w:ascii="Helvetica" w:hAnsi="Helvetica" w:cs="Arial"/>
                <w:bCs/>
                <w:color w:val="000000"/>
                <w:sz w:val="20"/>
                <w:szCs w:val="20"/>
              </w:rPr>
              <w:t>_______________________________________________________</w:t>
            </w:r>
          </w:p>
        </w:tc>
      </w:tr>
    </w:tbl>
    <w:p w14:paraId="6E4DCFAC" w14:textId="77777777" w:rsidR="009A3BF2" w:rsidRPr="00B33D02" w:rsidRDefault="009A3BF2" w:rsidP="009A3BF2">
      <w:pPr>
        <w:autoSpaceDE w:val="0"/>
        <w:autoSpaceDN w:val="0"/>
        <w:adjustRightInd w:val="0"/>
        <w:spacing w:after="0" w:line="276" w:lineRule="auto"/>
        <w:jc w:val="both"/>
        <w:rPr>
          <w:rFonts w:ascii="Helvetica" w:eastAsia="Times New Roman" w:hAnsi="Helvetica" w:cs="Arial"/>
          <w:b/>
          <w:bCs/>
          <w:color w:val="000000" w:themeColor="text1"/>
          <w:sz w:val="20"/>
          <w:szCs w:val="20"/>
        </w:rPr>
      </w:pPr>
    </w:p>
    <w:p w14:paraId="3A24DB44" w14:textId="77777777" w:rsidR="009A3BF2" w:rsidRPr="00B33D02" w:rsidRDefault="009A3BF2" w:rsidP="009A3BF2">
      <w:pPr>
        <w:autoSpaceDE w:val="0"/>
        <w:autoSpaceDN w:val="0"/>
        <w:adjustRightInd w:val="0"/>
        <w:spacing w:after="0" w:line="276" w:lineRule="auto"/>
        <w:jc w:val="both"/>
        <w:rPr>
          <w:rFonts w:ascii="Helvetica" w:eastAsia="Times New Roman" w:hAnsi="Helvetica" w:cs="Arial"/>
          <w:b/>
          <w:bCs/>
          <w:color w:val="000000" w:themeColor="text1"/>
          <w:sz w:val="20"/>
          <w:szCs w:val="20"/>
        </w:rPr>
      </w:pPr>
      <w:r w:rsidRPr="00B33D02">
        <w:rPr>
          <w:rFonts w:ascii="Helvetica" w:eastAsia="Times New Roman" w:hAnsi="Helvetica" w:cs="Arial"/>
          <w:b/>
          <w:bCs/>
          <w:color w:val="000000" w:themeColor="text1"/>
          <w:sz w:val="20"/>
          <w:szCs w:val="20"/>
        </w:rPr>
        <w:t>El formato de la propuesta económica, deberá ir en Excel y entregarse en medio digital.</w:t>
      </w:r>
    </w:p>
    <w:p w14:paraId="1AABA3CD" w14:textId="3397AFB9" w:rsidR="00E75EFD" w:rsidRPr="00B33D02" w:rsidRDefault="00E75EFD">
      <w:pPr>
        <w:rPr>
          <w:rFonts w:ascii="Helvetica" w:eastAsiaTheme="majorEastAsia" w:hAnsi="Helvetica" w:cs="Arial"/>
          <w:b/>
          <w:color w:val="000000" w:themeColor="text1"/>
          <w:sz w:val="20"/>
          <w:szCs w:val="20"/>
        </w:rPr>
      </w:pPr>
    </w:p>
    <w:p w14:paraId="5D3D1569" w14:textId="77777777" w:rsidR="00D508E0" w:rsidRPr="00B33D02" w:rsidRDefault="00D508E0">
      <w:pPr>
        <w:rPr>
          <w:rFonts w:ascii="Helvetica" w:eastAsiaTheme="majorEastAsia" w:hAnsi="Helvetica" w:cs="Arial"/>
          <w:b/>
          <w:color w:val="000000" w:themeColor="text1"/>
          <w:sz w:val="20"/>
          <w:szCs w:val="20"/>
        </w:rPr>
      </w:pPr>
    </w:p>
    <w:p w14:paraId="6394F137" w14:textId="50261079" w:rsidR="001725AE" w:rsidRPr="00B33D02" w:rsidRDefault="001725AE" w:rsidP="001725AE">
      <w:pPr>
        <w:pStyle w:val="Ttulo1"/>
        <w:jc w:val="center"/>
        <w:rPr>
          <w:rFonts w:ascii="Helvetica" w:hAnsi="Helvetica" w:cs="Arial"/>
          <w:b/>
          <w:sz w:val="20"/>
          <w:szCs w:val="20"/>
        </w:rPr>
      </w:pPr>
      <w:bookmarkStart w:id="65" w:name="_Toc98341351"/>
      <w:bookmarkStart w:id="66" w:name="_Toc170483920"/>
      <w:r w:rsidRPr="00B33D02">
        <w:rPr>
          <w:rFonts w:ascii="Helvetica" w:hAnsi="Helvetica" w:cs="Arial"/>
          <w:b/>
          <w:sz w:val="20"/>
          <w:szCs w:val="20"/>
        </w:rPr>
        <w:t>ANEXO 1</w:t>
      </w:r>
      <w:bookmarkEnd w:id="65"/>
      <w:r w:rsidR="00CA2424" w:rsidRPr="00B33D02">
        <w:rPr>
          <w:rFonts w:ascii="Helvetica" w:hAnsi="Helvetica" w:cs="Arial"/>
          <w:b/>
          <w:sz w:val="20"/>
          <w:szCs w:val="20"/>
        </w:rPr>
        <w:t>5</w:t>
      </w:r>
      <w:bookmarkEnd w:id="66"/>
    </w:p>
    <w:p w14:paraId="63F6B873" w14:textId="77777777" w:rsidR="001725AE" w:rsidRPr="00B33D02" w:rsidRDefault="001725AE" w:rsidP="001725AE">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0B0EFC15" w14:textId="77777777" w:rsidR="001725AE" w:rsidRPr="00B33D02" w:rsidRDefault="001725AE" w:rsidP="001725AE">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65293FF2" w14:textId="031FE0D2" w:rsidR="009A3BF2" w:rsidRPr="00B33D02" w:rsidRDefault="002D0E37" w:rsidP="009A3BF2">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Licitación Pública Nacional </w:t>
      </w:r>
      <w:r w:rsidR="009A3BF2" w:rsidRPr="00B33D02">
        <w:rPr>
          <w:rFonts w:ascii="Helvetica" w:hAnsi="Helvetica" w:cs="Arial"/>
          <w:b/>
          <w:color w:val="000000" w:themeColor="text1"/>
          <w:sz w:val="20"/>
          <w:szCs w:val="20"/>
        </w:rPr>
        <w:t xml:space="preserve">Licitación Pública Nacional </w:t>
      </w:r>
      <w:r w:rsidR="00715DEA" w:rsidRPr="00B33D02">
        <w:rPr>
          <w:rFonts w:ascii="Helvetica" w:hAnsi="Helvetica" w:cs="Arial"/>
          <w:b/>
          <w:color w:val="000000" w:themeColor="text1"/>
          <w:sz w:val="20"/>
          <w:szCs w:val="20"/>
        </w:rPr>
        <w:t>LA-72-046-913014998-N-</w:t>
      </w:r>
      <w:r w:rsidR="00A9539F" w:rsidRPr="00B33D02">
        <w:rPr>
          <w:rFonts w:ascii="Helvetica" w:hAnsi="Helvetica" w:cs="Arial"/>
          <w:b/>
          <w:color w:val="000000" w:themeColor="text1"/>
          <w:sz w:val="20"/>
          <w:szCs w:val="20"/>
        </w:rPr>
        <w:t>17</w:t>
      </w:r>
      <w:r w:rsidR="00715DEA" w:rsidRPr="00B33D02">
        <w:rPr>
          <w:rFonts w:ascii="Helvetica" w:hAnsi="Helvetica" w:cs="Arial"/>
          <w:b/>
          <w:color w:val="000000" w:themeColor="text1"/>
          <w:sz w:val="20"/>
          <w:szCs w:val="20"/>
        </w:rPr>
        <w:t>-2024</w:t>
      </w:r>
    </w:p>
    <w:p w14:paraId="183433A1" w14:textId="77777777" w:rsidR="00A9539F" w:rsidRPr="00B33D02" w:rsidRDefault="00A9539F" w:rsidP="00A9539F">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Mantenimiento a aires acondicionados</w:t>
      </w:r>
    </w:p>
    <w:p w14:paraId="3F20DF0D" w14:textId="77777777" w:rsidR="00494674" w:rsidRPr="00B33D02" w:rsidRDefault="00494674" w:rsidP="009A3BF2">
      <w:pPr>
        <w:pStyle w:val="Encabezado"/>
        <w:jc w:val="center"/>
        <w:rPr>
          <w:rFonts w:ascii="Helvetica" w:hAnsi="Helvetica" w:cs="Arial"/>
          <w:sz w:val="20"/>
          <w:szCs w:val="20"/>
        </w:rPr>
      </w:pPr>
    </w:p>
    <w:p w14:paraId="24C8939B" w14:textId="454BF8C3" w:rsidR="0036723A" w:rsidRPr="00B33D02" w:rsidRDefault="001725AE" w:rsidP="000D4457">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Cuadro de lugar </w:t>
      </w:r>
      <w:r w:rsidR="00E707E0" w:rsidRPr="00B33D02">
        <w:rPr>
          <w:rFonts w:ascii="Helvetica" w:hAnsi="Helvetica" w:cs="Arial"/>
          <w:b/>
          <w:color w:val="000000" w:themeColor="text1"/>
          <w:sz w:val="20"/>
          <w:szCs w:val="20"/>
        </w:rPr>
        <w:t>a realizar los</w:t>
      </w:r>
      <w:r w:rsidR="00247B03" w:rsidRPr="00B33D02">
        <w:rPr>
          <w:rFonts w:ascii="Helvetica" w:hAnsi="Helvetica" w:cs="Arial"/>
          <w:b/>
          <w:color w:val="000000" w:themeColor="text1"/>
          <w:sz w:val="20"/>
          <w:szCs w:val="20"/>
        </w:rPr>
        <w:t xml:space="preserve"> servicios</w:t>
      </w:r>
    </w:p>
    <w:p w14:paraId="0E9335C6" w14:textId="77777777" w:rsidR="00655819" w:rsidRPr="00B33D02" w:rsidRDefault="00655819" w:rsidP="000D4457">
      <w:pPr>
        <w:spacing w:after="0" w:line="240" w:lineRule="auto"/>
        <w:jc w:val="center"/>
        <w:rPr>
          <w:rFonts w:ascii="Helvetica" w:hAnsi="Helvetica" w:cs="Arial"/>
          <w:b/>
          <w:color w:val="000000" w:themeColor="text1"/>
          <w:sz w:val="20"/>
          <w:szCs w:val="20"/>
        </w:rPr>
      </w:pPr>
    </w:p>
    <w:tbl>
      <w:tblPr>
        <w:tblW w:w="9924" w:type="dxa"/>
        <w:tblInd w:w="-431" w:type="dxa"/>
        <w:tblCellMar>
          <w:left w:w="70" w:type="dxa"/>
          <w:right w:w="70" w:type="dxa"/>
        </w:tblCellMar>
        <w:tblLook w:val="04A0" w:firstRow="1" w:lastRow="0" w:firstColumn="1" w:lastColumn="0" w:noHBand="0" w:noVBand="1"/>
      </w:tblPr>
      <w:tblGrid>
        <w:gridCol w:w="1346"/>
        <w:gridCol w:w="1900"/>
        <w:gridCol w:w="6678"/>
      </w:tblGrid>
      <w:tr w:rsidR="00A9539F" w:rsidRPr="00B33D02" w14:paraId="22EC101E" w14:textId="77777777" w:rsidTr="00A9539F">
        <w:trPr>
          <w:trHeight w:val="870"/>
        </w:trPr>
        <w:tc>
          <w:tcPr>
            <w:tcW w:w="13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8E85C1" w14:textId="77777777" w:rsidR="00A9539F" w:rsidRPr="00B33D02" w:rsidRDefault="00A9539F" w:rsidP="00A9539F">
            <w:pPr>
              <w:spacing w:after="0" w:line="240" w:lineRule="auto"/>
              <w:jc w:val="center"/>
              <w:rPr>
                <w:rFonts w:ascii="Calibri" w:eastAsia="Times New Roman" w:hAnsi="Calibri" w:cs="Calibri"/>
                <w:color w:val="000000"/>
                <w:sz w:val="20"/>
                <w:szCs w:val="20"/>
                <w:lang w:eastAsia="es-MX"/>
              </w:rPr>
            </w:pPr>
            <w:r w:rsidRPr="00B33D02">
              <w:rPr>
                <w:rFonts w:ascii="Calibri" w:eastAsia="Times New Roman" w:hAnsi="Calibri" w:cs="Calibri"/>
                <w:color w:val="000000"/>
                <w:sz w:val="20"/>
                <w:szCs w:val="20"/>
                <w:lang w:eastAsia="es-MX"/>
              </w:rPr>
              <w:t>No. de partida</w:t>
            </w:r>
          </w:p>
        </w:tc>
        <w:tc>
          <w:tcPr>
            <w:tcW w:w="1900" w:type="dxa"/>
            <w:tcBorders>
              <w:top w:val="single" w:sz="4" w:space="0" w:color="auto"/>
              <w:left w:val="nil"/>
              <w:bottom w:val="single" w:sz="4" w:space="0" w:color="auto"/>
              <w:right w:val="single" w:sz="4" w:space="0" w:color="auto"/>
            </w:tcBorders>
            <w:shd w:val="clear" w:color="000000" w:fill="D9D9D9"/>
            <w:vAlign w:val="center"/>
            <w:hideMark/>
          </w:tcPr>
          <w:p w14:paraId="2DAE03FF" w14:textId="77777777" w:rsidR="00A9539F" w:rsidRPr="00B33D02" w:rsidRDefault="00A9539F" w:rsidP="00A9539F">
            <w:pPr>
              <w:spacing w:after="0" w:line="240" w:lineRule="auto"/>
              <w:jc w:val="center"/>
              <w:rPr>
                <w:rFonts w:ascii="Calibri" w:eastAsia="Times New Roman" w:hAnsi="Calibri" w:cs="Calibri"/>
                <w:color w:val="000000"/>
                <w:sz w:val="20"/>
                <w:szCs w:val="20"/>
                <w:lang w:eastAsia="es-MX"/>
              </w:rPr>
            </w:pPr>
            <w:r w:rsidRPr="00B33D02">
              <w:rPr>
                <w:rFonts w:ascii="Calibri" w:eastAsia="Times New Roman" w:hAnsi="Calibri" w:cs="Calibri"/>
                <w:color w:val="000000"/>
                <w:sz w:val="20"/>
                <w:szCs w:val="20"/>
                <w:lang w:eastAsia="es-MX"/>
              </w:rPr>
              <w:t>Dependencia</w:t>
            </w:r>
          </w:p>
        </w:tc>
        <w:tc>
          <w:tcPr>
            <w:tcW w:w="6678" w:type="dxa"/>
            <w:tcBorders>
              <w:top w:val="single" w:sz="4" w:space="0" w:color="auto"/>
              <w:left w:val="nil"/>
              <w:bottom w:val="single" w:sz="4" w:space="0" w:color="auto"/>
              <w:right w:val="single" w:sz="4" w:space="0" w:color="auto"/>
            </w:tcBorders>
            <w:shd w:val="clear" w:color="000000" w:fill="D9D9D9"/>
            <w:vAlign w:val="center"/>
            <w:hideMark/>
          </w:tcPr>
          <w:p w14:paraId="07DC2109" w14:textId="77777777" w:rsidR="00A9539F" w:rsidRPr="00B33D02" w:rsidRDefault="00A9539F" w:rsidP="00A9539F">
            <w:pPr>
              <w:spacing w:after="0" w:line="240" w:lineRule="auto"/>
              <w:jc w:val="center"/>
              <w:rPr>
                <w:rFonts w:ascii="Calibri" w:eastAsia="Times New Roman" w:hAnsi="Calibri" w:cs="Calibri"/>
                <w:color w:val="000000"/>
                <w:sz w:val="20"/>
                <w:szCs w:val="20"/>
                <w:lang w:eastAsia="es-MX"/>
              </w:rPr>
            </w:pPr>
            <w:r w:rsidRPr="00B33D02">
              <w:rPr>
                <w:rFonts w:ascii="Calibri" w:eastAsia="Times New Roman" w:hAnsi="Calibri" w:cs="Calibri"/>
                <w:color w:val="000000"/>
                <w:sz w:val="20"/>
                <w:szCs w:val="20"/>
                <w:lang w:eastAsia="es-MX"/>
              </w:rPr>
              <w:t>Dirección</w:t>
            </w:r>
          </w:p>
        </w:tc>
      </w:tr>
      <w:tr w:rsidR="00A9539F" w:rsidRPr="00B33D02" w14:paraId="4DBB9EFF" w14:textId="77777777" w:rsidTr="00A9539F">
        <w:trPr>
          <w:trHeight w:val="7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5330B11"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1 a la 9</w:t>
            </w:r>
          </w:p>
        </w:tc>
        <w:tc>
          <w:tcPr>
            <w:tcW w:w="1900" w:type="dxa"/>
            <w:tcBorders>
              <w:top w:val="nil"/>
              <w:left w:val="nil"/>
              <w:bottom w:val="single" w:sz="4" w:space="0" w:color="auto"/>
              <w:right w:val="single" w:sz="4" w:space="0" w:color="auto"/>
            </w:tcBorders>
            <w:shd w:val="clear" w:color="auto" w:fill="auto"/>
            <w:vAlign w:val="center"/>
            <w:hideMark/>
          </w:tcPr>
          <w:p w14:paraId="223C5F8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Administración de Torres Rectoría</w:t>
            </w:r>
          </w:p>
        </w:tc>
        <w:tc>
          <w:tcPr>
            <w:tcW w:w="6678" w:type="dxa"/>
            <w:tcBorders>
              <w:top w:val="nil"/>
              <w:left w:val="nil"/>
              <w:bottom w:val="single" w:sz="4" w:space="0" w:color="auto"/>
              <w:right w:val="single" w:sz="4" w:space="0" w:color="auto"/>
            </w:tcBorders>
            <w:shd w:val="clear" w:color="auto" w:fill="auto"/>
            <w:vAlign w:val="center"/>
            <w:hideMark/>
          </w:tcPr>
          <w:p w14:paraId="012A4592"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 xml:space="preserve">Carretera Pachuca-Actopan Km. 4.5 Col. Campo de Tiro, Pachuca de Soto, Hgo. C.P. 42039. Primer piso. </w:t>
            </w:r>
          </w:p>
        </w:tc>
      </w:tr>
      <w:tr w:rsidR="00A9539F" w:rsidRPr="00B33D02" w14:paraId="100AA3C9" w14:textId="77777777" w:rsidTr="00A9539F">
        <w:trPr>
          <w:trHeight w:val="675"/>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1CF75E1"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10 a la 17</w:t>
            </w:r>
          </w:p>
        </w:tc>
        <w:tc>
          <w:tcPr>
            <w:tcW w:w="1900" w:type="dxa"/>
            <w:tcBorders>
              <w:top w:val="nil"/>
              <w:left w:val="nil"/>
              <w:bottom w:val="single" w:sz="4" w:space="0" w:color="auto"/>
              <w:right w:val="single" w:sz="4" w:space="0" w:color="auto"/>
            </w:tcBorders>
            <w:shd w:val="clear" w:color="auto" w:fill="auto"/>
            <w:vAlign w:val="center"/>
            <w:hideMark/>
          </w:tcPr>
          <w:p w14:paraId="7EEA047D"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Administración del Centro Cultural Universitario La Garza</w:t>
            </w:r>
          </w:p>
        </w:tc>
        <w:tc>
          <w:tcPr>
            <w:tcW w:w="6678" w:type="dxa"/>
            <w:tcBorders>
              <w:top w:val="nil"/>
              <w:left w:val="nil"/>
              <w:bottom w:val="single" w:sz="4" w:space="0" w:color="auto"/>
              <w:right w:val="single" w:sz="4" w:space="0" w:color="auto"/>
            </w:tcBorders>
            <w:shd w:val="clear" w:color="auto" w:fill="auto"/>
            <w:vAlign w:val="center"/>
            <w:hideMark/>
          </w:tcPr>
          <w:p w14:paraId="72BB21BF"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Calle Mariano Abasolo no. 600, Col. Centro. Pachuca, Hgo.C.P. 42000</w:t>
            </w:r>
          </w:p>
        </w:tc>
      </w:tr>
      <w:tr w:rsidR="00A9539F" w:rsidRPr="00B33D02" w14:paraId="03FC119C" w14:textId="77777777" w:rsidTr="00A9539F">
        <w:trPr>
          <w:trHeight w:val="675"/>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033A1231"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18 y 19</w:t>
            </w:r>
          </w:p>
        </w:tc>
        <w:tc>
          <w:tcPr>
            <w:tcW w:w="1900" w:type="dxa"/>
            <w:tcBorders>
              <w:top w:val="nil"/>
              <w:left w:val="nil"/>
              <w:bottom w:val="single" w:sz="4" w:space="0" w:color="auto"/>
              <w:right w:val="single" w:sz="4" w:space="0" w:color="auto"/>
            </w:tcBorders>
            <w:shd w:val="clear" w:color="auto" w:fill="auto"/>
            <w:vAlign w:val="center"/>
            <w:hideMark/>
          </w:tcPr>
          <w:p w14:paraId="65D88FCE"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Administración del Polifórum Carlos Martínez Balmori</w:t>
            </w:r>
          </w:p>
        </w:tc>
        <w:tc>
          <w:tcPr>
            <w:tcW w:w="6678" w:type="dxa"/>
            <w:tcBorders>
              <w:top w:val="nil"/>
              <w:left w:val="nil"/>
              <w:bottom w:val="single" w:sz="4" w:space="0" w:color="auto"/>
              <w:right w:val="single" w:sz="4" w:space="0" w:color="auto"/>
            </w:tcBorders>
            <w:shd w:val="clear" w:color="auto" w:fill="auto"/>
            <w:vAlign w:val="center"/>
            <w:hideMark/>
          </w:tcPr>
          <w:p w14:paraId="4011BFE9"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Ciudad del Conocimiento, Pachuca-Tulancingo Km. 4.5, Carboneras, 42184 Hgo.</w:t>
            </w:r>
          </w:p>
        </w:tc>
      </w:tr>
      <w:tr w:rsidR="00A9539F" w:rsidRPr="00B33D02" w14:paraId="1320A70F"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83C377B"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20 a la 22</w:t>
            </w:r>
          </w:p>
        </w:tc>
        <w:tc>
          <w:tcPr>
            <w:tcW w:w="1900" w:type="dxa"/>
            <w:tcBorders>
              <w:top w:val="nil"/>
              <w:left w:val="nil"/>
              <w:bottom w:val="single" w:sz="4" w:space="0" w:color="auto"/>
              <w:right w:val="single" w:sz="4" w:space="0" w:color="auto"/>
            </w:tcBorders>
            <w:shd w:val="clear" w:color="auto" w:fill="auto"/>
            <w:vAlign w:val="center"/>
            <w:hideMark/>
          </w:tcPr>
          <w:p w14:paraId="39295129"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Área Académica de Biología</w:t>
            </w:r>
          </w:p>
        </w:tc>
        <w:tc>
          <w:tcPr>
            <w:tcW w:w="6678" w:type="dxa"/>
            <w:tcBorders>
              <w:top w:val="nil"/>
              <w:left w:val="nil"/>
              <w:bottom w:val="single" w:sz="4" w:space="0" w:color="auto"/>
              <w:right w:val="single" w:sz="4" w:space="0" w:color="auto"/>
            </w:tcBorders>
            <w:shd w:val="clear" w:color="auto" w:fill="auto"/>
            <w:vAlign w:val="center"/>
            <w:hideMark/>
          </w:tcPr>
          <w:p w14:paraId="011B65E5"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Ciudad del Conocimiento, Carr. Pachuca-Tulancingo Km. 4.5 Col. Carboneras, Mineral de la Reforma, Hgo. C.P. 42184</w:t>
            </w:r>
          </w:p>
        </w:tc>
      </w:tr>
      <w:tr w:rsidR="00A9539F" w:rsidRPr="00B33D02" w14:paraId="0CB36DA2" w14:textId="77777777" w:rsidTr="00A9539F">
        <w:trPr>
          <w:trHeight w:val="675"/>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6B5AC03"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23 a la 43</w:t>
            </w:r>
          </w:p>
        </w:tc>
        <w:tc>
          <w:tcPr>
            <w:tcW w:w="1900" w:type="dxa"/>
            <w:tcBorders>
              <w:top w:val="nil"/>
              <w:left w:val="nil"/>
              <w:bottom w:val="single" w:sz="4" w:space="0" w:color="auto"/>
              <w:right w:val="single" w:sz="4" w:space="0" w:color="auto"/>
            </w:tcBorders>
            <w:shd w:val="clear" w:color="auto" w:fill="auto"/>
            <w:vAlign w:val="center"/>
            <w:hideMark/>
          </w:tcPr>
          <w:p w14:paraId="6294D1F5"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Área Académica de Computación y Electrónica</w:t>
            </w:r>
          </w:p>
        </w:tc>
        <w:tc>
          <w:tcPr>
            <w:tcW w:w="6678" w:type="dxa"/>
            <w:tcBorders>
              <w:top w:val="nil"/>
              <w:left w:val="nil"/>
              <w:bottom w:val="single" w:sz="4" w:space="0" w:color="auto"/>
              <w:right w:val="single" w:sz="4" w:space="0" w:color="auto"/>
            </w:tcBorders>
            <w:shd w:val="clear" w:color="auto" w:fill="auto"/>
            <w:vAlign w:val="center"/>
            <w:hideMark/>
          </w:tcPr>
          <w:p w14:paraId="02478484"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Ciudad del Conocimiento, Carr. Pachuca-Tulancingo Km. 4.5 Col. Carboneras, Mineral de la Reforma, Hgo. C.P. 42184</w:t>
            </w:r>
          </w:p>
        </w:tc>
      </w:tr>
      <w:tr w:rsidR="00A9539F" w:rsidRPr="00B33D02" w14:paraId="36FA73E5" w14:textId="77777777" w:rsidTr="00A9539F">
        <w:trPr>
          <w:trHeight w:val="675"/>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A81A3BD"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44 a la 48</w:t>
            </w:r>
          </w:p>
        </w:tc>
        <w:tc>
          <w:tcPr>
            <w:tcW w:w="1900" w:type="dxa"/>
            <w:tcBorders>
              <w:top w:val="nil"/>
              <w:left w:val="nil"/>
              <w:bottom w:val="single" w:sz="4" w:space="0" w:color="auto"/>
              <w:right w:val="single" w:sz="4" w:space="0" w:color="auto"/>
            </w:tcBorders>
            <w:shd w:val="clear" w:color="auto" w:fill="auto"/>
            <w:vAlign w:val="center"/>
            <w:hideMark/>
          </w:tcPr>
          <w:p w14:paraId="3A7369D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Área Académica de Ingeniería y Arquitectura</w:t>
            </w:r>
          </w:p>
        </w:tc>
        <w:tc>
          <w:tcPr>
            <w:tcW w:w="6678" w:type="dxa"/>
            <w:tcBorders>
              <w:top w:val="nil"/>
              <w:left w:val="nil"/>
              <w:bottom w:val="single" w:sz="4" w:space="0" w:color="auto"/>
              <w:right w:val="single" w:sz="4" w:space="0" w:color="auto"/>
            </w:tcBorders>
            <w:shd w:val="clear" w:color="auto" w:fill="auto"/>
            <w:vAlign w:val="center"/>
            <w:hideMark/>
          </w:tcPr>
          <w:p w14:paraId="78B0F02A"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 – Tulancingo. Kilómetro No. 4.5</w:t>
            </w:r>
            <w:r w:rsidRPr="00B33D02">
              <w:rPr>
                <w:rFonts w:ascii="Calibri" w:eastAsia="Times New Roman" w:hAnsi="Calibri" w:cs="Calibri"/>
                <w:color w:val="000000"/>
                <w:sz w:val="16"/>
                <w:szCs w:val="16"/>
                <w:lang w:eastAsia="es-MX"/>
              </w:rPr>
              <w:br/>
              <w:t>Col. Carboneras, Mineral de la Reforma, Hidalgo.</w:t>
            </w:r>
            <w:r w:rsidRPr="00B33D02">
              <w:rPr>
                <w:rFonts w:ascii="Calibri" w:eastAsia="Times New Roman" w:hAnsi="Calibri" w:cs="Calibri"/>
                <w:color w:val="000000"/>
                <w:sz w:val="16"/>
                <w:szCs w:val="16"/>
                <w:lang w:eastAsia="es-MX"/>
              </w:rPr>
              <w:br/>
              <w:t>C.P. 42084</w:t>
            </w:r>
          </w:p>
        </w:tc>
      </w:tr>
      <w:tr w:rsidR="00A9539F" w:rsidRPr="00B33D02" w14:paraId="6D633C2B"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13CDCC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49 a la 81</w:t>
            </w:r>
          </w:p>
        </w:tc>
        <w:tc>
          <w:tcPr>
            <w:tcW w:w="1900" w:type="dxa"/>
            <w:tcBorders>
              <w:top w:val="nil"/>
              <w:left w:val="nil"/>
              <w:bottom w:val="single" w:sz="4" w:space="0" w:color="auto"/>
              <w:right w:val="single" w:sz="4" w:space="0" w:color="auto"/>
            </w:tcBorders>
            <w:shd w:val="clear" w:color="auto" w:fill="auto"/>
            <w:vAlign w:val="center"/>
            <w:hideMark/>
          </w:tcPr>
          <w:p w14:paraId="56ED934E"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Área Académica de Medicina Tulancingo</w:t>
            </w:r>
          </w:p>
        </w:tc>
        <w:tc>
          <w:tcPr>
            <w:tcW w:w="6678" w:type="dxa"/>
            <w:tcBorders>
              <w:top w:val="nil"/>
              <w:left w:val="nil"/>
              <w:bottom w:val="single" w:sz="4" w:space="0" w:color="auto"/>
              <w:right w:val="single" w:sz="4" w:space="0" w:color="auto"/>
            </w:tcBorders>
            <w:shd w:val="clear" w:color="auto" w:fill="auto"/>
            <w:vAlign w:val="center"/>
            <w:hideMark/>
          </w:tcPr>
          <w:p w14:paraId="73390434"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Tulancingo de Bravo, Hgo. C.P. 43704</w:t>
            </w:r>
          </w:p>
        </w:tc>
      </w:tr>
      <w:tr w:rsidR="00A9539F" w:rsidRPr="00B33D02" w14:paraId="778313CA" w14:textId="77777777" w:rsidTr="00A9539F">
        <w:trPr>
          <w:trHeight w:val="675"/>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308327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82 a la 98</w:t>
            </w:r>
          </w:p>
        </w:tc>
        <w:tc>
          <w:tcPr>
            <w:tcW w:w="1900" w:type="dxa"/>
            <w:tcBorders>
              <w:top w:val="nil"/>
              <w:left w:val="nil"/>
              <w:bottom w:val="single" w:sz="4" w:space="0" w:color="auto"/>
              <w:right w:val="single" w:sz="4" w:space="0" w:color="auto"/>
            </w:tcBorders>
            <w:shd w:val="clear" w:color="auto" w:fill="auto"/>
            <w:vAlign w:val="center"/>
            <w:hideMark/>
          </w:tcPr>
          <w:p w14:paraId="3C83AD0F"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Área Académica de Química</w:t>
            </w:r>
          </w:p>
        </w:tc>
        <w:tc>
          <w:tcPr>
            <w:tcW w:w="6678" w:type="dxa"/>
            <w:tcBorders>
              <w:top w:val="nil"/>
              <w:left w:val="nil"/>
              <w:bottom w:val="single" w:sz="4" w:space="0" w:color="auto"/>
              <w:right w:val="single" w:sz="4" w:space="0" w:color="auto"/>
            </w:tcBorders>
            <w:shd w:val="clear" w:color="auto" w:fill="auto"/>
            <w:vAlign w:val="center"/>
            <w:hideMark/>
          </w:tcPr>
          <w:p w14:paraId="2292DF09"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 – Tulancingo. Kilómetro No. 4.5</w:t>
            </w:r>
            <w:r w:rsidRPr="00B33D02">
              <w:rPr>
                <w:rFonts w:ascii="Calibri" w:eastAsia="Times New Roman" w:hAnsi="Calibri" w:cs="Calibri"/>
                <w:color w:val="000000"/>
                <w:sz w:val="16"/>
                <w:szCs w:val="16"/>
                <w:lang w:eastAsia="es-MX"/>
              </w:rPr>
              <w:br/>
              <w:t>Col. Carboneras, Mineral de la Reforma, Hidalgo.</w:t>
            </w:r>
            <w:r w:rsidRPr="00B33D02">
              <w:rPr>
                <w:rFonts w:ascii="Calibri" w:eastAsia="Times New Roman" w:hAnsi="Calibri" w:cs="Calibri"/>
                <w:color w:val="000000"/>
                <w:sz w:val="16"/>
                <w:szCs w:val="16"/>
                <w:lang w:eastAsia="es-MX"/>
              </w:rPr>
              <w:br/>
              <w:t>C.P. 42084</w:t>
            </w:r>
          </w:p>
        </w:tc>
      </w:tr>
      <w:tr w:rsidR="00A9539F" w:rsidRPr="00B33D02" w14:paraId="12FA506E"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A9B1D12"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99 a la 101</w:t>
            </w:r>
          </w:p>
        </w:tc>
        <w:tc>
          <w:tcPr>
            <w:tcW w:w="1900" w:type="dxa"/>
            <w:tcBorders>
              <w:top w:val="nil"/>
              <w:left w:val="nil"/>
              <w:bottom w:val="single" w:sz="4" w:space="0" w:color="auto"/>
              <w:right w:val="single" w:sz="4" w:space="0" w:color="auto"/>
            </w:tcBorders>
            <w:shd w:val="clear" w:color="auto" w:fill="auto"/>
            <w:vAlign w:val="center"/>
            <w:hideMark/>
          </w:tcPr>
          <w:p w14:paraId="2BB742F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Bioterio</w:t>
            </w:r>
          </w:p>
        </w:tc>
        <w:tc>
          <w:tcPr>
            <w:tcW w:w="6678" w:type="dxa"/>
            <w:tcBorders>
              <w:top w:val="nil"/>
              <w:left w:val="nil"/>
              <w:bottom w:val="single" w:sz="4" w:space="0" w:color="auto"/>
              <w:right w:val="single" w:sz="4" w:space="0" w:color="auto"/>
            </w:tcBorders>
            <w:shd w:val="clear" w:color="auto" w:fill="auto"/>
            <w:vAlign w:val="center"/>
            <w:hideMark/>
          </w:tcPr>
          <w:p w14:paraId="308FAD5B"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Pachuca-Actopan camino a Tilcuautla s/n, Pueblo San Juan Tilcuautla, San Agustín Tlaxiaca, Hidalgo, C.P. 42160</w:t>
            </w:r>
          </w:p>
        </w:tc>
      </w:tr>
      <w:tr w:rsidR="00A9539F" w:rsidRPr="00B33D02" w14:paraId="33268F89"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27EC53AB"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102 a la 118</w:t>
            </w:r>
          </w:p>
        </w:tc>
        <w:tc>
          <w:tcPr>
            <w:tcW w:w="1900" w:type="dxa"/>
            <w:tcBorders>
              <w:top w:val="nil"/>
              <w:left w:val="nil"/>
              <w:bottom w:val="single" w:sz="4" w:space="0" w:color="auto"/>
              <w:right w:val="single" w:sz="4" w:space="0" w:color="auto"/>
            </w:tcBorders>
            <w:shd w:val="clear" w:color="auto" w:fill="auto"/>
            <w:vAlign w:val="center"/>
            <w:hideMark/>
          </w:tcPr>
          <w:p w14:paraId="30529A71"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Centro de Cómputo Académico</w:t>
            </w:r>
          </w:p>
        </w:tc>
        <w:tc>
          <w:tcPr>
            <w:tcW w:w="6678" w:type="dxa"/>
            <w:tcBorders>
              <w:top w:val="nil"/>
              <w:left w:val="nil"/>
              <w:bottom w:val="single" w:sz="4" w:space="0" w:color="auto"/>
              <w:right w:val="single" w:sz="4" w:space="0" w:color="auto"/>
            </w:tcBorders>
            <w:shd w:val="clear" w:color="auto" w:fill="auto"/>
            <w:vAlign w:val="center"/>
            <w:hideMark/>
          </w:tcPr>
          <w:p w14:paraId="6BFBBA4A"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entro de Extensión Universitario, CEUNI S/N, Avenida Universidad, Santiago Jaltepec, Hgo.</w:t>
            </w:r>
          </w:p>
        </w:tc>
      </w:tr>
      <w:tr w:rsidR="00A9539F" w:rsidRPr="00B33D02" w14:paraId="6105F33C" w14:textId="77777777" w:rsidTr="00A9539F">
        <w:trPr>
          <w:trHeight w:val="675"/>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95D4EE9"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119 a la 393</w:t>
            </w:r>
          </w:p>
        </w:tc>
        <w:tc>
          <w:tcPr>
            <w:tcW w:w="1900" w:type="dxa"/>
            <w:tcBorders>
              <w:top w:val="nil"/>
              <w:left w:val="nil"/>
              <w:bottom w:val="single" w:sz="4" w:space="0" w:color="auto"/>
              <w:right w:val="single" w:sz="4" w:space="0" w:color="auto"/>
            </w:tcBorders>
            <w:shd w:val="clear" w:color="auto" w:fill="auto"/>
            <w:vAlign w:val="center"/>
            <w:hideMark/>
          </w:tcPr>
          <w:p w14:paraId="3BA9402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Colegio de Posgrado</w:t>
            </w:r>
          </w:p>
        </w:tc>
        <w:tc>
          <w:tcPr>
            <w:tcW w:w="6678" w:type="dxa"/>
            <w:tcBorders>
              <w:top w:val="nil"/>
              <w:left w:val="nil"/>
              <w:bottom w:val="single" w:sz="4" w:space="0" w:color="auto"/>
              <w:right w:val="single" w:sz="4" w:space="0" w:color="auto"/>
            </w:tcBorders>
            <w:shd w:val="clear" w:color="auto" w:fill="auto"/>
            <w:vAlign w:val="center"/>
            <w:hideMark/>
          </w:tcPr>
          <w:p w14:paraId="670FB7AA"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1er piso, Carretera Pachuca-Tulancingo Km 4.5</w:t>
            </w:r>
            <w:r w:rsidRPr="00B33D02">
              <w:rPr>
                <w:rFonts w:ascii="Calibri" w:eastAsia="Times New Roman" w:hAnsi="Calibri" w:cs="Calibri"/>
                <w:color w:val="000000"/>
                <w:sz w:val="16"/>
                <w:szCs w:val="16"/>
                <w:lang w:eastAsia="es-MX"/>
              </w:rPr>
              <w:br/>
              <w:t>Colonia Carboneras, Mineral de la Reforma,</w:t>
            </w:r>
            <w:r w:rsidRPr="00B33D02">
              <w:rPr>
                <w:rFonts w:ascii="Calibri" w:eastAsia="Times New Roman" w:hAnsi="Calibri" w:cs="Calibri"/>
                <w:color w:val="000000"/>
                <w:sz w:val="16"/>
                <w:szCs w:val="16"/>
                <w:lang w:eastAsia="es-MX"/>
              </w:rPr>
              <w:br/>
              <w:t>Hidalgo, Mex. C.P. 42184</w:t>
            </w:r>
          </w:p>
        </w:tc>
      </w:tr>
      <w:tr w:rsidR="00A9539F" w:rsidRPr="00B33D02" w14:paraId="4D0CEC0C"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C513604"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394 a la 399</w:t>
            </w:r>
          </w:p>
        </w:tc>
        <w:tc>
          <w:tcPr>
            <w:tcW w:w="1900" w:type="dxa"/>
            <w:tcBorders>
              <w:top w:val="nil"/>
              <w:left w:val="nil"/>
              <w:bottom w:val="single" w:sz="4" w:space="0" w:color="auto"/>
              <w:right w:val="single" w:sz="4" w:space="0" w:color="auto"/>
            </w:tcBorders>
            <w:shd w:val="clear" w:color="auto" w:fill="auto"/>
            <w:vAlign w:val="center"/>
            <w:hideMark/>
          </w:tcPr>
          <w:p w14:paraId="1291FC8A"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Dirección de Bibliotecas y Centros de Información</w:t>
            </w:r>
          </w:p>
        </w:tc>
        <w:tc>
          <w:tcPr>
            <w:tcW w:w="6678" w:type="dxa"/>
            <w:tcBorders>
              <w:top w:val="nil"/>
              <w:left w:val="nil"/>
              <w:bottom w:val="single" w:sz="4" w:space="0" w:color="auto"/>
              <w:right w:val="single" w:sz="4" w:space="0" w:color="auto"/>
            </w:tcBorders>
            <w:shd w:val="clear" w:color="auto" w:fill="auto"/>
            <w:vAlign w:val="center"/>
            <w:hideMark/>
          </w:tcPr>
          <w:p w14:paraId="0591FFBF"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 Tulancingo Km. 4.5, Colonia Carboneras, Mineral de la Reforma, Hgo. C.P. 42184</w:t>
            </w:r>
          </w:p>
        </w:tc>
      </w:tr>
      <w:tr w:rsidR="00A9539F" w:rsidRPr="00B33D02" w14:paraId="3CA6BDC9"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03C861E7"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400 a la 420</w:t>
            </w:r>
          </w:p>
        </w:tc>
        <w:tc>
          <w:tcPr>
            <w:tcW w:w="1900" w:type="dxa"/>
            <w:tcBorders>
              <w:top w:val="nil"/>
              <w:left w:val="nil"/>
              <w:bottom w:val="single" w:sz="4" w:space="0" w:color="auto"/>
              <w:right w:val="single" w:sz="4" w:space="0" w:color="auto"/>
            </w:tcBorders>
            <w:shd w:val="clear" w:color="auto" w:fill="auto"/>
            <w:vAlign w:val="center"/>
            <w:hideMark/>
          </w:tcPr>
          <w:p w14:paraId="396090B8"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Dirección de Información y Sistemas</w:t>
            </w:r>
          </w:p>
        </w:tc>
        <w:tc>
          <w:tcPr>
            <w:tcW w:w="6678" w:type="dxa"/>
            <w:tcBorders>
              <w:top w:val="nil"/>
              <w:left w:val="nil"/>
              <w:bottom w:val="single" w:sz="4" w:space="0" w:color="auto"/>
              <w:right w:val="single" w:sz="4" w:space="0" w:color="auto"/>
            </w:tcBorders>
            <w:shd w:val="clear" w:color="auto" w:fill="auto"/>
            <w:vAlign w:val="center"/>
            <w:hideMark/>
          </w:tcPr>
          <w:p w14:paraId="489CA65B"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 Tulancingo Km. 4.5, Colonia Carboneras, Mineral de la Reforma, Hgo. C.P. 42184</w:t>
            </w:r>
          </w:p>
        </w:tc>
      </w:tr>
      <w:tr w:rsidR="00A9539F" w:rsidRPr="00B33D02" w14:paraId="17EF44E6"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3CBA1DB"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421 a la 423</w:t>
            </w:r>
          </w:p>
        </w:tc>
        <w:tc>
          <w:tcPr>
            <w:tcW w:w="1900" w:type="dxa"/>
            <w:tcBorders>
              <w:top w:val="nil"/>
              <w:left w:val="nil"/>
              <w:bottom w:val="single" w:sz="4" w:space="0" w:color="auto"/>
              <w:right w:val="single" w:sz="4" w:space="0" w:color="auto"/>
            </w:tcBorders>
            <w:shd w:val="clear" w:color="auto" w:fill="auto"/>
            <w:vAlign w:val="center"/>
            <w:hideMark/>
          </w:tcPr>
          <w:p w14:paraId="160D4699"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Dirección de Laboratorios</w:t>
            </w:r>
          </w:p>
        </w:tc>
        <w:tc>
          <w:tcPr>
            <w:tcW w:w="6678" w:type="dxa"/>
            <w:tcBorders>
              <w:top w:val="nil"/>
              <w:left w:val="nil"/>
              <w:bottom w:val="single" w:sz="4" w:space="0" w:color="auto"/>
              <w:right w:val="single" w:sz="4" w:space="0" w:color="auto"/>
            </w:tcBorders>
            <w:shd w:val="clear" w:color="auto" w:fill="auto"/>
            <w:vAlign w:val="center"/>
            <w:hideMark/>
          </w:tcPr>
          <w:p w14:paraId="165A0E9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Pachuca-Tulancingo Km. 4.5, Colonia Carboneras, Mineral de la Reforma, Hidalgo, C.P. 42184</w:t>
            </w:r>
          </w:p>
        </w:tc>
      </w:tr>
      <w:tr w:rsidR="00A9539F" w:rsidRPr="00B33D02" w14:paraId="0A975875"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132F74E"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lastRenderedPageBreak/>
              <w:t>424 a la 434</w:t>
            </w:r>
          </w:p>
        </w:tc>
        <w:tc>
          <w:tcPr>
            <w:tcW w:w="1900" w:type="dxa"/>
            <w:tcBorders>
              <w:top w:val="nil"/>
              <w:left w:val="nil"/>
              <w:bottom w:val="single" w:sz="4" w:space="0" w:color="auto"/>
              <w:right w:val="single" w:sz="4" w:space="0" w:color="auto"/>
            </w:tcBorders>
            <w:shd w:val="clear" w:color="auto" w:fill="auto"/>
            <w:vAlign w:val="center"/>
            <w:hideMark/>
          </w:tcPr>
          <w:p w14:paraId="2B465DAE"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Dirección de Mantenimiento</w:t>
            </w:r>
          </w:p>
        </w:tc>
        <w:tc>
          <w:tcPr>
            <w:tcW w:w="6678" w:type="dxa"/>
            <w:tcBorders>
              <w:top w:val="nil"/>
              <w:left w:val="nil"/>
              <w:bottom w:val="single" w:sz="4" w:space="0" w:color="auto"/>
              <w:right w:val="single" w:sz="4" w:space="0" w:color="auto"/>
            </w:tcBorders>
            <w:shd w:val="clear" w:color="auto" w:fill="auto"/>
            <w:vAlign w:val="center"/>
            <w:hideMark/>
          </w:tcPr>
          <w:p w14:paraId="458496BB"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Pachuca-Tulancingo s/n, Colonia Amaque, Mineral de la Reforma, Hidalgo, C.P. 42187</w:t>
            </w:r>
          </w:p>
        </w:tc>
      </w:tr>
      <w:tr w:rsidR="00A9539F" w:rsidRPr="00B33D02" w14:paraId="01CC8BE5"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B292FC8"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435</w:t>
            </w:r>
          </w:p>
        </w:tc>
        <w:tc>
          <w:tcPr>
            <w:tcW w:w="1900" w:type="dxa"/>
            <w:tcBorders>
              <w:top w:val="nil"/>
              <w:left w:val="nil"/>
              <w:bottom w:val="single" w:sz="4" w:space="0" w:color="auto"/>
              <w:right w:val="single" w:sz="4" w:space="0" w:color="auto"/>
            </w:tcBorders>
            <w:shd w:val="clear" w:color="auto" w:fill="auto"/>
            <w:vAlign w:val="center"/>
            <w:hideMark/>
          </w:tcPr>
          <w:p w14:paraId="261AFD19"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Dirección de Recursos Financieros</w:t>
            </w:r>
          </w:p>
        </w:tc>
        <w:tc>
          <w:tcPr>
            <w:tcW w:w="6678" w:type="dxa"/>
            <w:tcBorders>
              <w:top w:val="nil"/>
              <w:left w:val="nil"/>
              <w:bottom w:val="single" w:sz="4" w:space="0" w:color="auto"/>
              <w:right w:val="single" w:sz="4" w:space="0" w:color="auto"/>
            </w:tcBorders>
            <w:shd w:val="clear" w:color="auto" w:fill="auto"/>
            <w:vAlign w:val="center"/>
            <w:hideMark/>
          </w:tcPr>
          <w:p w14:paraId="746C8238"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Pachuca-Actopan Km. 4.5, Colonia Campo de Tiro, Pachuca de Soto, Hidalgo, C.P. 42039</w:t>
            </w:r>
          </w:p>
        </w:tc>
      </w:tr>
      <w:tr w:rsidR="00A9539F" w:rsidRPr="00B33D02" w14:paraId="3B45B0D1" w14:textId="77777777" w:rsidTr="00A9539F">
        <w:trPr>
          <w:trHeight w:val="9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F1F72E3"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436 y 437</w:t>
            </w:r>
          </w:p>
        </w:tc>
        <w:tc>
          <w:tcPr>
            <w:tcW w:w="1900" w:type="dxa"/>
            <w:tcBorders>
              <w:top w:val="nil"/>
              <w:left w:val="nil"/>
              <w:bottom w:val="single" w:sz="4" w:space="0" w:color="auto"/>
              <w:right w:val="single" w:sz="4" w:space="0" w:color="auto"/>
            </w:tcBorders>
            <w:shd w:val="clear" w:color="auto" w:fill="auto"/>
            <w:vAlign w:val="center"/>
            <w:hideMark/>
          </w:tcPr>
          <w:p w14:paraId="148725C4"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Dirección de Servicio Social, Prácticas Profesionales y Vinculación Laboral</w:t>
            </w:r>
          </w:p>
        </w:tc>
        <w:tc>
          <w:tcPr>
            <w:tcW w:w="6678" w:type="dxa"/>
            <w:tcBorders>
              <w:top w:val="nil"/>
              <w:left w:val="nil"/>
              <w:bottom w:val="single" w:sz="4" w:space="0" w:color="auto"/>
              <w:right w:val="single" w:sz="4" w:space="0" w:color="auto"/>
            </w:tcBorders>
            <w:shd w:val="clear" w:color="auto" w:fill="auto"/>
            <w:vAlign w:val="center"/>
            <w:hideMark/>
          </w:tcPr>
          <w:p w14:paraId="1FC09CA2"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Avenida Madero 706, Colonia Doctores, Pachuca de Soto, Hidalgo, C.P. 42090</w:t>
            </w:r>
          </w:p>
        </w:tc>
      </w:tr>
      <w:tr w:rsidR="00A9539F" w:rsidRPr="00B33D02" w14:paraId="7E958CCD"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B9D2414"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438 a la 462</w:t>
            </w:r>
          </w:p>
        </w:tc>
        <w:tc>
          <w:tcPr>
            <w:tcW w:w="1900" w:type="dxa"/>
            <w:tcBorders>
              <w:top w:val="nil"/>
              <w:left w:val="nil"/>
              <w:bottom w:val="single" w:sz="4" w:space="0" w:color="auto"/>
              <w:right w:val="single" w:sz="4" w:space="0" w:color="auto"/>
            </w:tcBorders>
            <w:shd w:val="clear" w:color="auto" w:fill="auto"/>
            <w:vAlign w:val="center"/>
            <w:hideMark/>
          </w:tcPr>
          <w:p w14:paraId="567E1185"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Dirección de Servicios Académicos</w:t>
            </w:r>
          </w:p>
        </w:tc>
        <w:tc>
          <w:tcPr>
            <w:tcW w:w="6678" w:type="dxa"/>
            <w:tcBorders>
              <w:top w:val="nil"/>
              <w:left w:val="nil"/>
              <w:bottom w:val="single" w:sz="4" w:space="0" w:color="auto"/>
              <w:right w:val="single" w:sz="4" w:space="0" w:color="auto"/>
            </w:tcBorders>
            <w:shd w:val="clear" w:color="auto" w:fill="auto"/>
            <w:vAlign w:val="center"/>
            <w:hideMark/>
          </w:tcPr>
          <w:p w14:paraId="3D72F7B4"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 Tulancingo Km. 4.5, Colonia Carboneras, Mineral de la Reforma, Hgo. C.P. 42184</w:t>
            </w:r>
          </w:p>
        </w:tc>
      </w:tr>
      <w:tr w:rsidR="00A9539F" w:rsidRPr="00B33D02" w14:paraId="01DD97C0"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A47A19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463 a la 471</w:t>
            </w:r>
          </w:p>
        </w:tc>
        <w:tc>
          <w:tcPr>
            <w:tcW w:w="1900" w:type="dxa"/>
            <w:tcBorders>
              <w:top w:val="nil"/>
              <w:left w:val="nil"/>
              <w:bottom w:val="single" w:sz="4" w:space="0" w:color="auto"/>
              <w:right w:val="single" w:sz="4" w:space="0" w:color="auto"/>
            </w:tcBorders>
            <w:shd w:val="clear" w:color="auto" w:fill="auto"/>
            <w:vAlign w:val="center"/>
            <w:hideMark/>
          </w:tcPr>
          <w:p w14:paraId="390DEC5A"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Dirección de Superación Académica</w:t>
            </w:r>
          </w:p>
        </w:tc>
        <w:tc>
          <w:tcPr>
            <w:tcW w:w="6678" w:type="dxa"/>
            <w:tcBorders>
              <w:top w:val="nil"/>
              <w:left w:val="nil"/>
              <w:bottom w:val="single" w:sz="4" w:space="0" w:color="auto"/>
              <w:right w:val="single" w:sz="4" w:space="0" w:color="auto"/>
            </w:tcBorders>
            <w:shd w:val="clear" w:color="auto" w:fill="auto"/>
            <w:vAlign w:val="center"/>
            <w:hideMark/>
          </w:tcPr>
          <w:p w14:paraId="663106C5"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 xml:space="preserve">Carretera Pachuca-Actopan Km. 4.5 Col. Campo de Tiro, Pachuca de Soto, Hgo. C.P. 42039. Quinto piso. </w:t>
            </w:r>
          </w:p>
        </w:tc>
      </w:tr>
      <w:tr w:rsidR="00A9539F" w:rsidRPr="00B33D02" w14:paraId="014029D4"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2D134E9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472 a la 480</w:t>
            </w:r>
          </w:p>
        </w:tc>
        <w:tc>
          <w:tcPr>
            <w:tcW w:w="1900" w:type="dxa"/>
            <w:tcBorders>
              <w:top w:val="nil"/>
              <w:left w:val="nil"/>
              <w:bottom w:val="single" w:sz="4" w:space="0" w:color="auto"/>
              <w:right w:val="single" w:sz="4" w:space="0" w:color="auto"/>
            </w:tcBorders>
            <w:shd w:val="clear" w:color="auto" w:fill="auto"/>
            <w:vAlign w:val="center"/>
            <w:hideMark/>
          </w:tcPr>
          <w:p w14:paraId="58BB7071"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Dirección de Televisión</w:t>
            </w:r>
          </w:p>
        </w:tc>
        <w:tc>
          <w:tcPr>
            <w:tcW w:w="6678" w:type="dxa"/>
            <w:tcBorders>
              <w:top w:val="nil"/>
              <w:left w:val="nil"/>
              <w:bottom w:val="single" w:sz="4" w:space="0" w:color="auto"/>
              <w:right w:val="single" w:sz="4" w:space="0" w:color="auto"/>
            </w:tcBorders>
            <w:shd w:val="clear" w:color="auto" w:fill="auto"/>
            <w:vAlign w:val="center"/>
            <w:hideMark/>
          </w:tcPr>
          <w:p w14:paraId="29D5919E"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Viaducto Rojo Gómez N° 211, Col. Céspedes, Pachuca de Soto, Hidalgo. C.P. 42090</w:t>
            </w:r>
          </w:p>
        </w:tc>
      </w:tr>
      <w:tr w:rsidR="00A9539F" w:rsidRPr="00B33D02" w14:paraId="4147CB5C"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5914BD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481 a la 502</w:t>
            </w:r>
          </w:p>
        </w:tc>
        <w:tc>
          <w:tcPr>
            <w:tcW w:w="1900" w:type="dxa"/>
            <w:tcBorders>
              <w:top w:val="nil"/>
              <w:left w:val="nil"/>
              <w:bottom w:val="single" w:sz="4" w:space="0" w:color="auto"/>
              <w:right w:val="single" w:sz="4" w:space="0" w:color="auto"/>
            </w:tcBorders>
            <w:shd w:val="clear" w:color="auto" w:fill="auto"/>
            <w:vAlign w:val="center"/>
            <w:hideMark/>
          </w:tcPr>
          <w:p w14:paraId="02161AF9"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Dirección General de Medios Autónomos</w:t>
            </w:r>
          </w:p>
        </w:tc>
        <w:tc>
          <w:tcPr>
            <w:tcW w:w="6678" w:type="dxa"/>
            <w:tcBorders>
              <w:top w:val="nil"/>
              <w:left w:val="nil"/>
              <w:bottom w:val="single" w:sz="4" w:space="0" w:color="auto"/>
              <w:right w:val="single" w:sz="4" w:space="0" w:color="auto"/>
            </w:tcBorders>
            <w:shd w:val="clear" w:color="auto" w:fill="auto"/>
            <w:vAlign w:val="center"/>
            <w:hideMark/>
          </w:tcPr>
          <w:p w14:paraId="2515681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Viaducto Rojo Gómez N° 211, Col. Céspedes, Pachuca de Soto, Hidalgo. C.P. 42090</w:t>
            </w:r>
          </w:p>
        </w:tc>
      </w:tr>
      <w:tr w:rsidR="00A9539F" w:rsidRPr="00B33D02" w14:paraId="5BF56855"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A515EB3"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503 y 504</w:t>
            </w:r>
          </w:p>
        </w:tc>
        <w:tc>
          <w:tcPr>
            <w:tcW w:w="1900" w:type="dxa"/>
            <w:tcBorders>
              <w:top w:val="nil"/>
              <w:left w:val="nil"/>
              <w:bottom w:val="single" w:sz="4" w:space="0" w:color="auto"/>
              <w:right w:val="single" w:sz="4" w:space="0" w:color="auto"/>
            </w:tcBorders>
            <w:shd w:val="clear" w:color="auto" w:fill="auto"/>
            <w:vAlign w:val="center"/>
            <w:hideMark/>
          </w:tcPr>
          <w:p w14:paraId="1EAAEC1F"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Dirección General de Planeación</w:t>
            </w:r>
          </w:p>
        </w:tc>
        <w:tc>
          <w:tcPr>
            <w:tcW w:w="6678" w:type="dxa"/>
            <w:tcBorders>
              <w:top w:val="nil"/>
              <w:left w:val="nil"/>
              <w:bottom w:val="single" w:sz="4" w:space="0" w:color="auto"/>
              <w:right w:val="single" w:sz="4" w:space="0" w:color="auto"/>
            </w:tcBorders>
            <w:shd w:val="clear" w:color="auto" w:fill="auto"/>
            <w:vAlign w:val="center"/>
            <w:hideMark/>
          </w:tcPr>
          <w:p w14:paraId="1E3114BD"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Calle Mariano Abasolo 600, Colonia Centro, Pachuca de Soto, Hidalgo, C.P. 42000</w:t>
            </w:r>
          </w:p>
        </w:tc>
      </w:tr>
      <w:tr w:rsidR="00A9539F" w:rsidRPr="00B33D02" w14:paraId="717CF3F9"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0B05E44"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505</w:t>
            </w:r>
          </w:p>
        </w:tc>
        <w:tc>
          <w:tcPr>
            <w:tcW w:w="1900" w:type="dxa"/>
            <w:tcBorders>
              <w:top w:val="nil"/>
              <w:left w:val="nil"/>
              <w:bottom w:val="single" w:sz="4" w:space="0" w:color="auto"/>
              <w:right w:val="single" w:sz="4" w:space="0" w:color="auto"/>
            </w:tcBorders>
            <w:shd w:val="clear" w:color="auto" w:fill="auto"/>
            <w:vAlign w:val="center"/>
            <w:hideMark/>
          </w:tcPr>
          <w:p w14:paraId="391D4B4B"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División de Vinculación e Internacionalización</w:t>
            </w:r>
          </w:p>
        </w:tc>
        <w:tc>
          <w:tcPr>
            <w:tcW w:w="6678" w:type="dxa"/>
            <w:tcBorders>
              <w:top w:val="nil"/>
              <w:left w:val="nil"/>
              <w:bottom w:val="single" w:sz="4" w:space="0" w:color="auto"/>
              <w:right w:val="single" w:sz="4" w:space="0" w:color="auto"/>
            </w:tcBorders>
            <w:shd w:val="clear" w:color="auto" w:fill="auto"/>
            <w:vAlign w:val="center"/>
            <w:hideMark/>
          </w:tcPr>
          <w:p w14:paraId="33DE480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Pachuca-Tulancingo Km. 4.5, Colonia Carboneras, Mineral de la Reforma, Hidalgo, C.P. 42184</w:t>
            </w:r>
          </w:p>
        </w:tc>
      </w:tr>
      <w:tr w:rsidR="00A9539F" w:rsidRPr="00B33D02" w14:paraId="058B16DB"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1A89EB3"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506 a la 516</w:t>
            </w:r>
          </w:p>
        </w:tc>
        <w:tc>
          <w:tcPr>
            <w:tcW w:w="1900" w:type="dxa"/>
            <w:tcBorders>
              <w:top w:val="nil"/>
              <w:left w:val="nil"/>
              <w:bottom w:val="single" w:sz="4" w:space="0" w:color="auto"/>
              <w:right w:val="single" w:sz="4" w:space="0" w:color="auto"/>
            </w:tcBorders>
            <w:shd w:val="clear" w:color="auto" w:fill="auto"/>
            <w:vAlign w:val="center"/>
            <w:hideMark/>
          </w:tcPr>
          <w:p w14:paraId="1CDD33FD"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Preparatoria Número 1</w:t>
            </w:r>
          </w:p>
        </w:tc>
        <w:tc>
          <w:tcPr>
            <w:tcW w:w="6678" w:type="dxa"/>
            <w:tcBorders>
              <w:top w:val="nil"/>
              <w:left w:val="nil"/>
              <w:bottom w:val="single" w:sz="4" w:space="0" w:color="auto"/>
              <w:right w:val="single" w:sz="4" w:space="0" w:color="auto"/>
            </w:tcBorders>
            <w:shd w:val="clear" w:color="auto" w:fill="auto"/>
            <w:vAlign w:val="center"/>
            <w:hideMark/>
          </w:tcPr>
          <w:p w14:paraId="6D202728"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Avenida Benito Juárez s/n, Fraccionamiento Constitución, Pachuca de Soto, Hidalgo, C.P. 42060</w:t>
            </w:r>
          </w:p>
        </w:tc>
      </w:tr>
      <w:tr w:rsidR="00A9539F" w:rsidRPr="00B33D02" w14:paraId="57345466"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3F883A2"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517 a la 525</w:t>
            </w:r>
          </w:p>
        </w:tc>
        <w:tc>
          <w:tcPr>
            <w:tcW w:w="1900" w:type="dxa"/>
            <w:tcBorders>
              <w:top w:val="nil"/>
              <w:left w:val="nil"/>
              <w:bottom w:val="single" w:sz="4" w:space="0" w:color="auto"/>
              <w:right w:val="single" w:sz="4" w:space="0" w:color="auto"/>
            </w:tcBorders>
            <w:shd w:val="clear" w:color="auto" w:fill="auto"/>
            <w:vAlign w:val="center"/>
            <w:hideMark/>
          </w:tcPr>
          <w:p w14:paraId="2FDEC0E8"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Preparatoria Número 2</w:t>
            </w:r>
          </w:p>
        </w:tc>
        <w:tc>
          <w:tcPr>
            <w:tcW w:w="6678" w:type="dxa"/>
            <w:tcBorders>
              <w:top w:val="nil"/>
              <w:left w:val="nil"/>
              <w:bottom w:val="single" w:sz="4" w:space="0" w:color="auto"/>
              <w:right w:val="single" w:sz="4" w:space="0" w:color="auto"/>
            </w:tcBorders>
            <w:shd w:val="clear" w:color="auto" w:fill="auto"/>
            <w:vAlign w:val="center"/>
            <w:hideMark/>
          </w:tcPr>
          <w:p w14:paraId="0F9B6312"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Calle Francisco Mendoza s/n, Colonia Plan de Ayala, Tulancingo de Bravo, Hidalgo, C.P. 43690</w:t>
            </w:r>
          </w:p>
        </w:tc>
      </w:tr>
      <w:tr w:rsidR="00A9539F" w:rsidRPr="00B33D02" w14:paraId="6BC01B87"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0D96A30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526 a la 528</w:t>
            </w:r>
          </w:p>
        </w:tc>
        <w:tc>
          <w:tcPr>
            <w:tcW w:w="1900" w:type="dxa"/>
            <w:tcBorders>
              <w:top w:val="nil"/>
              <w:left w:val="nil"/>
              <w:bottom w:val="single" w:sz="4" w:space="0" w:color="auto"/>
              <w:right w:val="single" w:sz="4" w:space="0" w:color="auto"/>
            </w:tcBorders>
            <w:shd w:val="clear" w:color="auto" w:fill="auto"/>
            <w:vAlign w:val="center"/>
            <w:hideMark/>
          </w:tcPr>
          <w:p w14:paraId="66F7F796"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Preparatoria Número 3</w:t>
            </w:r>
          </w:p>
        </w:tc>
        <w:tc>
          <w:tcPr>
            <w:tcW w:w="6678" w:type="dxa"/>
            <w:tcBorders>
              <w:top w:val="nil"/>
              <w:left w:val="nil"/>
              <w:bottom w:val="single" w:sz="4" w:space="0" w:color="auto"/>
              <w:right w:val="single" w:sz="4" w:space="0" w:color="auto"/>
            </w:tcBorders>
            <w:shd w:val="clear" w:color="auto" w:fill="auto"/>
            <w:vAlign w:val="center"/>
            <w:hideMark/>
          </w:tcPr>
          <w:p w14:paraId="51E2255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Pachuca-Actopan s/n, Colonia Javier Rojo Gómez, Pachuca de Soto, Hidalgo, C.P.  42030</w:t>
            </w:r>
          </w:p>
        </w:tc>
      </w:tr>
      <w:tr w:rsidR="00A9539F" w:rsidRPr="00B33D02" w14:paraId="4363D33B"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3ECF378"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529 a la 534</w:t>
            </w:r>
          </w:p>
        </w:tc>
        <w:tc>
          <w:tcPr>
            <w:tcW w:w="1900" w:type="dxa"/>
            <w:tcBorders>
              <w:top w:val="nil"/>
              <w:left w:val="nil"/>
              <w:bottom w:val="single" w:sz="4" w:space="0" w:color="auto"/>
              <w:right w:val="single" w:sz="4" w:space="0" w:color="auto"/>
            </w:tcBorders>
            <w:shd w:val="clear" w:color="auto" w:fill="auto"/>
            <w:vAlign w:val="center"/>
            <w:hideMark/>
          </w:tcPr>
          <w:p w14:paraId="74450BF2"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Preparatoria Número 4</w:t>
            </w:r>
          </w:p>
        </w:tc>
        <w:tc>
          <w:tcPr>
            <w:tcW w:w="6678" w:type="dxa"/>
            <w:tcBorders>
              <w:top w:val="nil"/>
              <w:left w:val="nil"/>
              <w:bottom w:val="single" w:sz="4" w:space="0" w:color="auto"/>
              <w:right w:val="single" w:sz="4" w:space="0" w:color="auto"/>
            </w:tcBorders>
            <w:shd w:val="clear" w:color="auto" w:fill="auto"/>
            <w:vAlign w:val="center"/>
            <w:hideMark/>
          </w:tcPr>
          <w:p w14:paraId="17E83C73"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Avenida Guadalupe s/n, Colonia Guadalupe, Pachuca de Soto, Hidalgo, C.P. 42079</w:t>
            </w:r>
          </w:p>
        </w:tc>
      </w:tr>
      <w:tr w:rsidR="00A9539F" w:rsidRPr="00B33D02" w14:paraId="2EC48BD8"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7AB54E6"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535 a la 539</w:t>
            </w:r>
          </w:p>
        </w:tc>
        <w:tc>
          <w:tcPr>
            <w:tcW w:w="1900" w:type="dxa"/>
            <w:tcBorders>
              <w:top w:val="nil"/>
              <w:left w:val="nil"/>
              <w:bottom w:val="single" w:sz="4" w:space="0" w:color="auto"/>
              <w:right w:val="single" w:sz="4" w:space="0" w:color="auto"/>
            </w:tcBorders>
            <w:shd w:val="clear" w:color="auto" w:fill="auto"/>
            <w:vAlign w:val="center"/>
            <w:hideMark/>
          </w:tcPr>
          <w:p w14:paraId="32E4ECE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Preparatoria Número 7</w:t>
            </w:r>
          </w:p>
        </w:tc>
        <w:tc>
          <w:tcPr>
            <w:tcW w:w="6678" w:type="dxa"/>
            <w:tcBorders>
              <w:top w:val="nil"/>
              <w:left w:val="nil"/>
              <w:bottom w:val="single" w:sz="4" w:space="0" w:color="auto"/>
              <w:right w:val="single" w:sz="4" w:space="0" w:color="auto"/>
            </w:tcBorders>
            <w:shd w:val="clear" w:color="auto" w:fill="auto"/>
            <w:vAlign w:val="center"/>
            <w:hideMark/>
          </w:tcPr>
          <w:p w14:paraId="1361ECC2"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Prolongación Av. Juárez S/N, carretera San Nicolás San Juanico, Manzana Arbolado, Barrio de San Nicolás, Ixmiquilpan, Hidalgo, C.P. 42300</w:t>
            </w:r>
          </w:p>
        </w:tc>
      </w:tr>
      <w:tr w:rsidR="00A9539F" w:rsidRPr="00B33D02" w14:paraId="627A9F9B"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535AE3E"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540 a la 563</w:t>
            </w:r>
          </w:p>
        </w:tc>
        <w:tc>
          <w:tcPr>
            <w:tcW w:w="1900" w:type="dxa"/>
            <w:tcBorders>
              <w:top w:val="nil"/>
              <w:left w:val="nil"/>
              <w:bottom w:val="single" w:sz="4" w:space="0" w:color="auto"/>
              <w:right w:val="single" w:sz="4" w:space="0" w:color="auto"/>
            </w:tcBorders>
            <w:shd w:val="clear" w:color="auto" w:fill="auto"/>
            <w:vAlign w:val="center"/>
            <w:hideMark/>
          </w:tcPr>
          <w:p w14:paraId="376A5305"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Superior de Actopan</w:t>
            </w:r>
          </w:p>
        </w:tc>
        <w:tc>
          <w:tcPr>
            <w:tcW w:w="6678" w:type="dxa"/>
            <w:tcBorders>
              <w:top w:val="nil"/>
              <w:left w:val="nil"/>
              <w:bottom w:val="single" w:sz="4" w:space="0" w:color="auto"/>
              <w:right w:val="single" w:sz="4" w:space="0" w:color="auto"/>
            </w:tcBorders>
            <w:shd w:val="clear" w:color="auto" w:fill="auto"/>
            <w:vAlign w:val="center"/>
            <w:hideMark/>
          </w:tcPr>
          <w:p w14:paraId="04FFC023"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México-Laredo Km. 120.5 s/n, Barrio El Daxtha, Actopan, Hidalgo, C.P. 42500</w:t>
            </w:r>
          </w:p>
        </w:tc>
      </w:tr>
      <w:tr w:rsidR="00A9539F" w:rsidRPr="00B33D02" w14:paraId="6F00DC30"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549F38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564 a la 570</w:t>
            </w:r>
          </w:p>
        </w:tc>
        <w:tc>
          <w:tcPr>
            <w:tcW w:w="1900" w:type="dxa"/>
            <w:tcBorders>
              <w:top w:val="nil"/>
              <w:left w:val="nil"/>
              <w:bottom w:val="single" w:sz="4" w:space="0" w:color="auto"/>
              <w:right w:val="single" w:sz="4" w:space="0" w:color="auto"/>
            </w:tcBorders>
            <w:shd w:val="clear" w:color="auto" w:fill="auto"/>
            <w:vAlign w:val="center"/>
            <w:hideMark/>
          </w:tcPr>
          <w:p w14:paraId="51110D76"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Superior de Atotonilco de Tula</w:t>
            </w:r>
          </w:p>
        </w:tc>
        <w:tc>
          <w:tcPr>
            <w:tcW w:w="6678" w:type="dxa"/>
            <w:tcBorders>
              <w:top w:val="nil"/>
              <w:left w:val="nil"/>
              <w:bottom w:val="single" w:sz="4" w:space="0" w:color="auto"/>
              <w:right w:val="single" w:sz="4" w:space="0" w:color="auto"/>
            </w:tcBorders>
            <w:shd w:val="clear" w:color="auto" w:fill="auto"/>
            <w:vAlign w:val="center"/>
            <w:hideMark/>
          </w:tcPr>
          <w:p w14:paraId="163E4C46"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Calle la Deportiva 9, Pueblo Progreso, Atotonilco de Tula, Hidalgo, C.P. 42987</w:t>
            </w:r>
          </w:p>
        </w:tc>
      </w:tr>
      <w:tr w:rsidR="00A9539F" w:rsidRPr="00B33D02" w14:paraId="0825632A"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0F0C1793"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571 a la 574</w:t>
            </w:r>
          </w:p>
        </w:tc>
        <w:tc>
          <w:tcPr>
            <w:tcW w:w="1900" w:type="dxa"/>
            <w:tcBorders>
              <w:top w:val="nil"/>
              <w:left w:val="nil"/>
              <w:bottom w:val="single" w:sz="4" w:space="0" w:color="auto"/>
              <w:right w:val="single" w:sz="4" w:space="0" w:color="auto"/>
            </w:tcBorders>
            <w:shd w:val="clear" w:color="auto" w:fill="auto"/>
            <w:vAlign w:val="center"/>
            <w:hideMark/>
          </w:tcPr>
          <w:p w14:paraId="5DF118E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Superior de Ciudad Sahagún</w:t>
            </w:r>
          </w:p>
        </w:tc>
        <w:tc>
          <w:tcPr>
            <w:tcW w:w="6678" w:type="dxa"/>
            <w:tcBorders>
              <w:top w:val="nil"/>
              <w:left w:val="nil"/>
              <w:bottom w:val="single" w:sz="4" w:space="0" w:color="auto"/>
              <w:right w:val="single" w:sz="4" w:space="0" w:color="auto"/>
            </w:tcBorders>
            <w:shd w:val="clear" w:color="auto" w:fill="auto"/>
            <w:vAlign w:val="center"/>
            <w:hideMark/>
          </w:tcPr>
          <w:p w14:paraId="0554253E"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Ciudad Sahagún-Otumba s/n, Zona industrial Ciudad Sahagún, Tepeapulco, Hidalgo, C.P. 43990</w:t>
            </w:r>
          </w:p>
        </w:tc>
      </w:tr>
      <w:tr w:rsidR="00A9539F" w:rsidRPr="00B33D02" w14:paraId="1F480166"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D59F91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575 a la 584</w:t>
            </w:r>
          </w:p>
        </w:tc>
        <w:tc>
          <w:tcPr>
            <w:tcW w:w="1900" w:type="dxa"/>
            <w:tcBorders>
              <w:top w:val="nil"/>
              <w:left w:val="nil"/>
              <w:bottom w:val="single" w:sz="4" w:space="0" w:color="auto"/>
              <w:right w:val="single" w:sz="4" w:space="0" w:color="auto"/>
            </w:tcBorders>
            <w:shd w:val="clear" w:color="auto" w:fill="auto"/>
            <w:vAlign w:val="center"/>
            <w:hideMark/>
          </w:tcPr>
          <w:p w14:paraId="1FB65927"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Superior de Tepeji del Río</w:t>
            </w:r>
          </w:p>
        </w:tc>
        <w:tc>
          <w:tcPr>
            <w:tcW w:w="6678" w:type="dxa"/>
            <w:tcBorders>
              <w:top w:val="nil"/>
              <w:left w:val="nil"/>
              <w:bottom w:val="single" w:sz="4" w:space="0" w:color="auto"/>
              <w:right w:val="single" w:sz="4" w:space="0" w:color="auto"/>
            </w:tcBorders>
            <w:shd w:val="clear" w:color="auto" w:fill="auto"/>
            <w:vAlign w:val="center"/>
            <w:hideMark/>
          </w:tcPr>
          <w:p w14:paraId="3186E69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Avenida del Maestro 41, Colonia Noxtongo Segunda Sección, Tepeji del Río de Ocampo, Hidalgo, C.P. 42855</w:t>
            </w:r>
          </w:p>
        </w:tc>
      </w:tr>
      <w:tr w:rsidR="00A9539F" w:rsidRPr="00B33D02" w14:paraId="30E7BF5E"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286A6CCA"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585 a la 592</w:t>
            </w:r>
          </w:p>
        </w:tc>
        <w:tc>
          <w:tcPr>
            <w:tcW w:w="1900" w:type="dxa"/>
            <w:tcBorders>
              <w:top w:val="nil"/>
              <w:left w:val="nil"/>
              <w:bottom w:val="single" w:sz="4" w:space="0" w:color="auto"/>
              <w:right w:val="single" w:sz="4" w:space="0" w:color="auto"/>
            </w:tcBorders>
            <w:shd w:val="clear" w:color="auto" w:fill="auto"/>
            <w:vAlign w:val="center"/>
            <w:hideMark/>
          </w:tcPr>
          <w:p w14:paraId="15DC46D8"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Superior de Tizayuca</w:t>
            </w:r>
          </w:p>
        </w:tc>
        <w:tc>
          <w:tcPr>
            <w:tcW w:w="6678" w:type="dxa"/>
            <w:tcBorders>
              <w:top w:val="nil"/>
              <w:left w:val="nil"/>
              <w:bottom w:val="single" w:sz="4" w:space="0" w:color="auto"/>
              <w:right w:val="single" w:sz="4" w:space="0" w:color="auto"/>
            </w:tcBorders>
            <w:shd w:val="clear" w:color="auto" w:fill="auto"/>
            <w:vAlign w:val="center"/>
            <w:hideMark/>
          </w:tcPr>
          <w:p w14:paraId="3E968E8E"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Tizayuca-Pachuca Km. 2.5 s/n, Tizayuca, Hidalgo, C.P. 43800</w:t>
            </w:r>
          </w:p>
        </w:tc>
      </w:tr>
      <w:tr w:rsidR="00A9539F" w:rsidRPr="00B33D02" w14:paraId="630716F3"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5A5549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593 a la 627</w:t>
            </w:r>
          </w:p>
        </w:tc>
        <w:tc>
          <w:tcPr>
            <w:tcW w:w="1900" w:type="dxa"/>
            <w:tcBorders>
              <w:top w:val="nil"/>
              <w:left w:val="nil"/>
              <w:bottom w:val="single" w:sz="4" w:space="0" w:color="auto"/>
              <w:right w:val="single" w:sz="4" w:space="0" w:color="auto"/>
            </w:tcBorders>
            <w:shd w:val="clear" w:color="auto" w:fill="auto"/>
            <w:vAlign w:val="center"/>
            <w:hideMark/>
          </w:tcPr>
          <w:p w14:paraId="72A9E2DD"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Superior de Tlahuelilpan</w:t>
            </w:r>
          </w:p>
        </w:tc>
        <w:tc>
          <w:tcPr>
            <w:tcW w:w="6678" w:type="dxa"/>
            <w:tcBorders>
              <w:top w:val="nil"/>
              <w:left w:val="nil"/>
              <w:bottom w:val="single" w:sz="4" w:space="0" w:color="auto"/>
              <w:right w:val="single" w:sz="4" w:space="0" w:color="auto"/>
            </w:tcBorders>
            <w:shd w:val="clear" w:color="auto" w:fill="auto"/>
            <w:vAlign w:val="center"/>
            <w:hideMark/>
          </w:tcPr>
          <w:p w14:paraId="7A712E38"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Ex Hacienda de San Servando, Av. Universidad s/n Centro,</w:t>
            </w:r>
            <w:r w:rsidRPr="00B33D02">
              <w:rPr>
                <w:rFonts w:ascii="Calibri" w:eastAsia="Times New Roman" w:hAnsi="Calibri" w:cs="Calibri"/>
                <w:color w:val="000000"/>
                <w:sz w:val="16"/>
                <w:szCs w:val="16"/>
                <w:lang w:eastAsia="es-MX"/>
              </w:rPr>
              <w:br/>
              <w:t>Tlahuelilpan Hgo. Frente a la Presidencia Municipal.</w:t>
            </w:r>
          </w:p>
        </w:tc>
      </w:tr>
      <w:tr w:rsidR="00A9539F" w:rsidRPr="00B33D02" w14:paraId="51733D7C"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220844D1"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628 a la 652</w:t>
            </w:r>
          </w:p>
        </w:tc>
        <w:tc>
          <w:tcPr>
            <w:tcW w:w="1900" w:type="dxa"/>
            <w:tcBorders>
              <w:top w:val="nil"/>
              <w:left w:val="nil"/>
              <w:bottom w:val="single" w:sz="4" w:space="0" w:color="auto"/>
              <w:right w:val="single" w:sz="4" w:space="0" w:color="auto"/>
            </w:tcBorders>
            <w:shd w:val="clear" w:color="auto" w:fill="auto"/>
            <w:vAlign w:val="center"/>
            <w:hideMark/>
          </w:tcPr>
          <w:p w14:paraId="3244C5EA"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Escuela Superior de Zimapán</w:t>
            </w:r>
          </w:p>
        </w:tc>
        <w:tc>
          <w:tcPr>
            <w:tcW w:w="6678" w:type="dxa"/>
            <w:tcBorders>
              <w:top w:val="nil"/>
              <w:left w:val="nil"/>
              <w:bottom w:val="single" w:sz="4" w:space="0" w:color="auto"/>
              <w:right w:val="single" w:sz="4" w:space="0" w:color="auto"/>
            </w:tcBorders>
            <w:shd w:val="clear" w:color="auto" w:fill="auto"/>
            <w:vAlign w:val="center"/>
            <w:hideMark/>
          </w:tcPr>
          <w:p w14:paraId="1369807F"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Avenida Jorge Preisser Terán s/n, Colonia Nueva Reforma, Zimapán, Hidalgo, C.P. 42337</w:t>
            </w:r>
          </w:p>
        </w:tc>
      </w:tr>
      <w:tr w:rsidR="00A9539F" w:rsidRPr="00B33D02" w14:paraId="1C392D1A"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D0AA479"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653 a la 677</w:t>
            </w:r>
          </w:p>
        </w:tc>
        <w:tc>
          <w:tcPr>
            <w:tcW w:w="1900" w:type="dxa"/>
            <w:tcBorders>
              <w:top w:val="nil"/>
              <w:left w:val="nil"/>
              <w:bottom w:val="single" w:sz="4" w:space="0" w:color="auto"/>
              <w:right w:val="single" w:sz="4" w:space="0" w:color="auto"/>
            </w:tcBorders>
            <w:shd w:val="clear" w:color="auto" w:fill="auto"/>
            <w:vAlign w:val="center"/>
            <w:hideMark/>
          </w:tcPr>
          <w:p w14:paraId="2C549B69"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Instituto de Artes</w:t>
            </w:r>
          </w:p>
        </w:tc>
        <w:tc>
          <w:tcPr>
            <w:tcW w:w="6678" w:type="dxa"/>
            <w:tcBorders>
              <w:top w:val="nil"/>
              <w:left w:val="nil"/>
              <w:bottom w:val="single" w:sz="4" w:space="0" w:color="auto"/>
              <w:right w:val="single" w:sz="4" w:space="0" w:color="auto"/>
            </w:tcBorders>
            <w:shd w:val="clear" w:color="auto" w:fill="auto"/>
            <w:vAlign w:val="center"/>
            <w:hideMark/>
          </w:tcPr>
          <w:p w14:paraId="44DAE2B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Calle Exhacienda de San Cayetano s/n, Colonia Centro, Mineral del Monte, Hidalgo, C.P. 42130</w:t>
            </w:r>
          </w:p>
        </w:tc>
      </w:tr>
      <w:tr w:rsidR="00A9539F" w:rsidRPr="00B33D02" w14:paraId="7F772B1B"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883FA03"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678 a la 688</w:t>
            </w:r>
          </w:p>
        </w:tc>
        <w:tc>
          <w:tcPr>
            <w:tcW w:w="1900" w:type="dxa"/>
            <w:tcBorders>
              <w:top w:val="nil"/>
              <w:left w:val="nil"/>
              <w:bottom w:val="single" w:sz="4" w:space="0" w:color="auto"/>
              <w:right w:val="single" w:sz="4" w:space="0" w:color="auto"/>
            </w:tcBorders>
            <w:shd w:val="clear" w:color="auto" w:fill="auto"/>
            <w:vAlign w:val="center"/>
            <w:hideMark/>
          </w:tcPr>
          <w:p w14:paraId="5A1B2E7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Instituto de Ciencias Agropecuarias</w:t>
            </w:r>
          </w:p>
        </w:tc>
        <w:tc>
          <w:tcPr>
            <w:tcW w:w="6678" w:type="dxa"/>
            <w:tcBorders>
              <w:top w:val="nil"/>
              <w:left w:val="nil"/>
              <w:bottom w:val="single" w:sz="4" w:space="0" w:color="auto"/>
              <w:right w:val="single" w:sz="4" w:space="0" w:color="auto"/>
            </w:tcBorders>
            <w:shd w:val="clear" w:color="auto" w:fill="auto"/>
            <w:vAlign w:val="center"/>
            <w:hideMark/>
          </w:tcPr>
          <w:p w14:paraId="5FD1675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 xml:space="preserve"> Avenida Universidad Km. 1 s/n Exhacienda Aquetzalpa, 43600 Tulancingo de Bravo, Hgo.</w:t>
            </w:r>
          </w:p>
        </w:tc>
      </w:tr>
      <w:tr w:rsidR="00A9539F" w:rsidRPr="00B33D02" w14:paraId="2F4E375A"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9BDA039"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689 a la 702</w:t>
            </w:r>
          </w:p>
        </w:tc>
        <w:tc>
          <w:tcPr>
            <w:tcW w:w="1900" w:type="dxa"/>
            <w:tcBorders>
              <w:top w:val="nil"/>
              <w:left w:val="nil"/>
              <w:bottom w:val="single" w:sz="4" w:space="0" w:color="auto"/>
              <w:right w:val="single" w:sz="4" w:space="0" w:color="auto"/>
            </w:tcBorders>
            <w:shd w:val="clear" w:color="auto" w:fill="auto"/>
            <w:vAlign w:val="center"/>
            <w:hideMark/>
          </w:tcPr>
          <w:p w14:paraId="1AB87676"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Instituto de Ciencias de la Salud</w:t>
            </w:r>
          </w:p>
        </w:tc>
        <w:tc>
          <w:tcPr>
            <w:tcW w:w="6678" w:type="dxa"/>
            <w:tcBorders>
              <w:top w:val="nil"/>
              <w:left w:val="nil"/>
              <w:bottom w:val="single" w:sz="4" w:space="0" w:color="auto"/>
              <w:right w:val="single" w:sz="4" w:space="0" w:color="auto"/>
            </w:tcBorders>
            <w:shd w:val="clear" w:color="auto" w:fill="auto"/>
            <w:vAlign w:val="center"/>
            <w:hideMark/>
          </w:tcPr>
          <w:p w14:paraId="31A558D8"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Pachuca-Actopan camino a Tilcuautla s/n, Pueblo San Juan Tilcuautla, San Agustín Tlaxiaca, Hidalgo, C.P. 42160</w:t>
            </w:r>
          </w:p>
        </w:tc>
      </w:tr>
      <w:tr w:rsidR="00A9539F" w:rsidRPr="00B33D02" w14:paraId="3D089CE1" w14:textId="77777777" w:rsidTr="00A9539F">
        <w:trPr>
          <w:trHeight w:val="675"/>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6AE4C36"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703 a la 710</w:t>
            </w:r>
          </w:p>
        </w:tc>
        <w:tc>
          <w:tcPr>
            <w:tcW w:w="1900" w:type="dxa"/>
            <w:tcBorders>
              <w:top w:val="nil"/>
              <w:left w:val="nil"/>
              <w:bottom w:val="single" w:sz="4" w:space="0" w:color="auto"/>
              <w:right w:val="single" w:sz="4" w:space="0" w:color="auto"/>
            </w:tcBorders>
            <w:shd w:val="clear" w:color="auto" w:fill="auto"/>
            <w:vAlign w:val="center"/>
            <w:hideMark/>
          </w:tcPr>
          <w:p w14:paraId="47AEAFA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Instituto de Ciencias Económico Administrativas</w:t>
            </w:r>
          </w:p>
        </w:tc>
        <w:tc>
          <w:tcPr>
            <w:tcW w:w="6678" w:type="dxa"/>
            <w:tcBorders>
              <w:top w:val="nil"/>
              <w:left w:val="nil"/>
              <w:bottom w:val="single" w:sz="4" w:space="0" w:color="auto"/>
              <w:right w:val="single" w:sz="4" w:space="0" w:color="auto"/>
            </w:tcBorders>
            <w:shd w:val="clear" w:color="auto" w:fill="auto"/>
            <w:vAlign w:val="center"/>
            <w:hideMark/>
          </w:tcPr>
          <w:p w14:paraId="13945835"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Camino La Concepción s/n, Pueblo San Juan Tilcuautla, San Agustín Tlaxiaca, Hidalgo, C.P. 42160</w:t>
            </w:r>
          </w:p>
        </w:tc>
      </w:tr>
      <w:tr w:rsidR="00A9539F" w:rsidRPr="00B33D02" w14:paraId="758D2F1A"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0E77435A"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711 a la 734</w:t>
            </w:r>
          </w:p>
        </w:tc>
        <w:tc>
          <w:tcPr>
            <w:tcW w:w="1900" w:type="dxa"/>
            <w:tcBorders>
              <w:top w:val="nil"/>
              <w:left w:val="nil"/>
              <w:bottom w:val="single" w:sz="4" w:space="0" w:color="auto"/>
              <w:right w:val="single" w:sz="4" w:space="0" w:color="auto"/>
            </w:tcBorders>
            <w:shd w:val="clear" w:color="auto" w:fill="auto"/>
            <w:vAlign w:val="center"/>
            <w:hideMark/>
          </w:tcPr>
          <w:p w14:paraId="105F7E7C"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Instituto de Ciencias Sociales y Humanidades</w:t>
            </w:r>
          </w:p>
        </w:tc>
        <w:tc>
          <w:tcPr>
            <w:tcW w:w="6678" w:type="dxa"/>
            <w:tcBorders>
              <w:top w:val="nil"/>
              <w:left w:val="nil"/>
              <w:bottom w:val="single" w:sz="4" w:space="0" w:color="auto"/>
              <w:right w:val="single" w:sz="4" w:space="0" w:color="auto"/>
            </w:tcBorders>
            <w:shd w:val="clear" w:color="auto" w:fill="auto"/>
            <w:vAlign w:val="center"/>
            <w:hideMark/>
          </w:tcPr>
          <w:p w14:paraId="3A8403A9"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Pachuca-Actopan Km. 4.5 s/n, Colonia San Cayetano, Pachuca de Soto, Hidalgo, C.P. 42084</w:t>
            </w:r>
          </w:p>
        </w:tc>
      </w:tr>
      <w:tr w:rsidR="00A9539F" w:rsidRPr="00B33D02" w14:paraId="676FE9A0"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454E7F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lastRenderedPageBreak/>
              <w:t>735 a la 744</w:t>
            </w:r>
          </w:p>
        </w:tc>
        <w:tc>
          <w:tcPr>
            <w:tcW w:w="1900" w:type="dxa"/>
            <w:tcBorders>
              <w:top w:val="nil"/>
              <w:left w:val="nil"/>
              <w:bottom w:val="single" w:sz="4" w:space="0" w:color="auto"/>
              <w:right w:val="single" w:sz="4" w:space="0" w:color="auto"/>
            </w:tcBorders>
            <w:shd w:val="clear" w:color="auto" w:fill="auto"/>
            <w:vAlign w:val="center"/>
            <w:hideMark/>
          </w:tcPr>
          <w:p w14:paraId="0852C6D2"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Parque Cientifíco y Tecnológico</w:t>
            </w:r>
          </w:p>
        </w:tc>
        <w:tc>
          <w:tcPr>
            <w:tcW w:w="6678" w:type="dxa"/>
            <w:tcBorders>
              <w:top w:val="nil"/>
              <w:left w:val="nil"/>
              <w:bottom w:val="single" w:sz="4" w:space="0" w:color="auto"/>
              <w:right w:val="single" w:sz="4" w:space="0" w:color="auto"/>
            </w:tcBorders>
            <w:shd w:val="clear" w:color="auto" w:fill="auto"/>
            <w:vAlign w:val="center"/>
            <w:hideMark/>
          </w:tcPr>
          <w:p w14:paraId="6AA21797"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Blvd. Ciudad del Conocimiento, Manzana 15, Lote 2, Localidad Santa Catarina, San Agustín Tlaxiaca, Hidalgo, C.P. 42162</w:t>
            </w:r>
          </w:p>
        </w:tc>
      </w:tr>
      <w:tr w:rsidR="00A9539F" w:rsidRPr="00B33D02" w14:paraId="33FC2B2C"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B627CEF"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745 a la 750</w:t>
            </w:r>
          </w:p>
        </w:tc>
        <w:tc>
          <w:tcPr>
            <w:tcW w:w="1900" w:type="dxa"/>
            <w:tcBorders>
              <w:top w:val="nil"/>
              <w:left w:val="nil"/>
              <w:bottom w:val="single" w:sz="4" w:space="0" w:color="auto"/>
              <w:right w:val="single" w:sz="4" w:space="0" w:color="auto"/>
            </w:tcBorders>
            <w:shd w:val="clear" w:color="auto" w:fill="auto"/>
            <w:vAlign w:val="center"/>
            <w:hideMark/>
          </w:tcPr>
          <w:p w14:paraId="1C5FC68D"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Radio Universidad Pachuca</w:t>
            </w:r>
          </w:p>
        </w:tc>
        <w:tc>
          <w:tcPr>
            <w:tcW w:w="6678" w:type="dxa"/>
            <w:tcBorders>
              <w:top w:val="nil"/>
              <w:left w:val="nil"/>
              <w:bottom w:val="single" w:sz="4" w:space="0" w:color="auto"/>
              <w:right w:val="single" w:sz="4" w:space="0" w:color="auto"/>
            </w:tcBorders>
            <w:shd w:val="clear" w:color="auto" w:fill="auto"/>
            <w:vAlign w:val="center"/>
            <w:hideMark/>
          </w:tcPr>
          <w:p w14:paraId="2150CE04"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Viaducto Rojo Gómez 211, Colonia Céspedes, Pachuca de Soto, Hidalgo, C.P. 42090</w:t>
            </w:r>
          </w:p>
        </w:tc>
      </w:tr>
      <w:tr w:rsidR="00A9539F" w:rsidRPr="00B33D02" w14:paraId="0119FF78"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C1107E8"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751 a la 758</w:t>
            </w:r>
          </w:p>
        </w:tc>
        <w:tc>
          <w:tcPr>
            <w:tcW w:w="1900" w:type="dxa"/>
            <w:tcBorders>
              <w:top w:val="nil"/>
              <w:left w:val="nil"/>
              <w:bottom w:val="single" w:sz="4" w:space="0" w:color="auto"/>
              <w:right w:val="single" w:sz="4" w:space="0" w:color="auto"/>
            </w:tcBorders>
            <w:shd w:val="clear" w:color="auto" w:fill="auto"/>
            <w:vAlign w:val="center"/>
            <w:hideMark/>
          </w:tcPr>
          <w:p w14:paraId="64692FB6"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Radio Universidad Tulancingo</w:t>
            </w:r>
          </w:p>
        </w:tc>
        <w:tc>
          <w:tcPr>
            <w:tcW w:w="6678" w:type="dxa"/>
            <w:tcBorders>
              <w:top w:val="nil"/>
              <w:left w:val="nil"/>
              <w:bottom w:val="single" w:sz="4" w:space="0" w:color="auto"/>
              <w:right w:val="single" w:sz="4" w:space="0" w:color="auto"/>
            </w:tcBorders>
            <w:shd w:val="clear" w:color="auto" w:fill="auto"/>
            <w:vAlign w:val="center"/>
            <w:hideMark/>
          </w:tcPr>
          <w:p w14:paraId="325850A1"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Carretera Rancho Universitario km 1, Ex-Hda de Aquetzalpa, 43704 Hgo.</w:t>
            </w:r>
          </w:p>
        </w:tc>
      </w:tr>
      <w:tr w:rsidR="00A9539F" w:rsidRPr="00B33D02" w14:paraId="15DC58FD" w14:textId="77777777" w:rsidTr="00A9539F">
        <w:trPr>
          <w:trHeight w:val="45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D6A3CF0"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759 a la 768</w:t>
            </w:r>
          </w:p>
        </w:tc>
        <w:tc>
          <w:tcPr>
            <w:tcW w:w="1900" w:type="dxa"/>
            <w:tcBorders>
              <w:top w:val="nil"/>
              <w:left w:val="nil"/>
              <w:bottom w:val="single" w:sz="4" w:space="0" w:color="auto"/>
              <w:right w:val="single" w:sz="4" w:space="0" w:color="auto"/>
            </w:tcBorders>
            <w:shd w:val="clear" w:color="auto" w:fill="auto"/>
            <w:vAlign w:val="center"/>
            <w:hideMark/>
          </w:tcPr>
          <w:p w14:paraId="4FB0B2AE"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Radio Universidad Zimapán</w:t>
            </w:r>
          </w:p>
        </w:tc>
        <w:tc>
          <w:tcPr>
            <w:tcW w:w="6678" w:type="dxa"/>
            <w:tcBorders>
              <w:top w:val="nil"/>
              <w:left w:val="nil"/>
              <w:bottom w:val="single" w:sz="4" w:space="0" w:color="auto"/>
              <w:right w:val="single" w:sz="4" w:space="0" w:color="auto"/>
            </w:tcBorders>
            <w:shd w:val="clear" w:color="auto" w:fill="auto"/>
            <w:vAlign w:val="center"/>
            <w:hideMark/>
          </w:tcPr>
          <w:p w14:paraId="48C3AD4E" w14:textId="77777777" w:rsidR="00A9539F" w:rsidRPr="00B33D02" w:rsidRDefault="00A9539F" w:rsidP="00A9539F">
            <w:pPr>
              <w:spacing w:after="0" w:line="240" w:lineRule="auto"/>
              <w:jc w:val="center"/>
              <w:rPr>
                <w:rFonts w:ascii="Calibri" w:eastAsia="Times New Roman" w:hAnsi="Calibri" w:cs="Calibri"/>
                <w:color w:val="000000"/>
                <w:sz w:val="16"/>
                <w:szCs w:val="16"/>
                <w:lang w:eastAsia="es-MX"/>
              </w:rPr>
            </w:pPr>
            <w:r w:rsidRPr="00B33D02">
              <w:rPr>
                <w:rFonts w:ascii="Calibri" w:eastAsia="Times New Roman" w:hAnsi="Calibri" w:cs="Calibri"/>
                <w:color w:val="000000"/>
                <w:sz w:val="16"/>
                <w:szCs w:val="16"/>
                <w:lang w:eastAsia="es-MX"/>
              </w:rPr>
              <w:t>Calle Vicente Guerrero 13, Colonia Centro, Zimapán, Hidalgo, C.P. 42330</w:t>
            </w:r>
          </w:p>
        </w:tc>
      </w:tr>
    </w:tbl>
    <w:p w14:paraId="3A61D582" w14:textId="68D556EB" w:rsidR="009F3596" w:rsidRPr="00B33D02" w:rsidRDefault="009F3596" w:rsidP="0036723A">
      <w:pPr>
        <w:spacing w:after="0" w:line="240" w:lineRule="auto"/>
        <w:rPr>
          <w:rFonts w:ascii="Helvetica" w:hAnsi="Helvetica" w:cs="Arial"/>
          <w:b/>
          <w:color w:val="000000" w:themeColor="text1"/>
          <w:sz w:val="20"/>
          <w:szCs w:val="20"/>
        </w:rPr>
      </w:pPr>
    </w:p>
    <w:p w14:paraId="5B7473B3" w14:textId="3975194E" w:rsidR="009F3596" w:rsidRPr="00B33D02" w:rsidRDefault="009F3596" w:rsidP="0036723A">
      <w:pPr>
        <w:spacing w:after="0" w:line="240" w:lineRule="auto"/>
        <w:rPr>
          <w:rFonts w:ascii="Helvetica" w:hAnsi="Helvetica" w:cs="Arial"/>
          <w:b/>
          <w:color w:val="000000" w:themeColor="text1"/>
          <w:sz w:val="20"/>
          <w:szCs w:val="20"/>
        </w:rPr>
      </w:pPr>
    </w:p>
    <w:p w14:paraId="5C5899A1" w14:textId="20530697" w:rsidR="009F3596" w:rsidRPr="00B33D02" w:rsidRDefault="009F3596" w:rsidP="0036723A">
      <w:pPr>
        <w:spacing w:after="0" w:line="240" w:lineRule="auto"/>
        <w:rPr>
          <w:rFonts w:ascii="Helvetica" w:hAnsi="Helvetica" w:cs="Arial"/>
          <w:b/>
          <w:color w:val="000000" w:themeColor="text1"/>
          <w:sz w:val="20"/>
          <w:szCs w:val="20"/>
        </w:rPr>
      </w:pPr>
    </w:p>
    <w:p w14:paraId="2C309836" w14:textId="25655A61" w:rsidR="009F3596" w:rsidRPr="00B33D02" w:rsidRDefault="009F3596" w:rsidP="0036723A">
      <w:pPr>
        <w:spacing w:after="0" w:line="240" w:lineRule="auto"/>
        <w:rPr>
          <w:rFonts w:ascii="Helvetica" w:hAnsi="Helvetica" w:cs="Arial"/>
          <w:b/>
          <w:color w:val="000000" w:themeColor="text1"/>
          <w:sz w:val="20"/>
          <w:szCs w:val="20"/>
        </w:rPr>
      </w:pPr>
    </w:p>
    <w:p w14:paraId="3C48FFA6" w14:textId="5DD86947" w:rsidR="009F3596" w:rsidRPr="00B33D02" w:rsidRDefault="009F3596" w:rsidP="0036723A">
      <w:pPr>
        <w:spacing w:after="0" w:line="240" w:lineRule="auto"/>
        <w:rPr>
          <w:rFonts w:ascii="Helvetica" w:hAnsi="Helvetica" w:cs="Arial"/>
          <w:b/>
          <w:color w:val="000000" w:themeColor="text1"/>
          <w:sz w:val="20"/>
          <w:szCs w:val="20"/>
        </w:rPr>
      </w:pPr>
    </w:p>
    <w:p w14:paraId="524BAB06" w14:textId="71A9C280" w:rsidR="009F3596" w:rsidRPr="00B33D02" w:rsidRDefault="009F3596" w:rsidP="0036723A">
      <w:pPr>
        <w:spacing w:after="0" w:line="240" w:lineRule="auto"/>
        <w:rPr>
          <w:rFonts w:ascii="Helvetica" w:hAnsi="Helvetica" w:cs="Arial"/>
          <w:b/>
          <w:color w:val="000000" w:themeColor="text1"/>
          <w:sz w:val="20"/>
          <w:szCs w:val="20"/>
        </w:rPr>
      </w:pPr>
    </w:p>
    <w:p w14:paraId="18979B85" w14:textId="20522B7C" w:rsidR="009F3596" w:rsidRPr="00B33D02" w:rsidRDefault="009F3596" w:rsidP="0036723A">
      <w:pPr>
        <w:spacing w:after="0" w:line="240" w:lineRule="auto"/>
        <w:rPr>
          <w:rFonts w:ascii="Helvetica" w:hAnsi="Helvetica" w:cs="Arial"/>
          <w:b/>
          <w:color w:val="000000" w:themeColor="text1"/>
          <w:sz w:val="20"/>
          <w:szCs w:val="20"/>
        </w:rPr>
      </w:pPr>
    </w:p>
    <w:p w14:paraId="0B5AE9A0" w14:textId="70CE0570" w:rsidR="009F3596" w:rsidRPr="00B33D02" w:rsidRDefault="009F3596" w:rsidP="0036723A">
      <w:pPr>
        <w:spacing w:after="0" w:line="240" w:lineRule="auto"/>
        <w:rPr>
          <w:rFonts w:ascii="Helvetica" w:hAnsi="Helvetica" w:cs="Arial"/>
          <w:b/>
          <w:color w:val="000000" w:themeColor="text1"/>
          <w:sz w:val="20"/>
          <w:szCs w:val="20"/>
        </w:rPr>
      </w:pPr>
    </w:p>
    <w:p w14:paraId="2AB388CF" w14:textId="532A1DC9" w:rsidR="009F3596" w:rsidRPr="00B33D02" w:rsidRDefault="009F3596" w:rsidP="0036723A">
      <w:pPr>
        <w:spacing w:after="0" w:line="240" w:lineRule="auto"/>
        <w:rPr>
          <w:rFonts w:ascii="Helvetica" w:hAnsi="Helvetica" w:cs="Arial"/>
          <w:b/>
          <w:color w:val="000000" w:themeColor="text1"/>
          <w:sz w:val="20"/>
          <w:szCs w:val="20"/>
        </w:rPr>
      </w:pPr>
    </w:p>
    <w:p w14:paraId="11C57AAB" w14:textId="55C1A6A8" w:rsidR="009F3596" w:rsidRPr="00B33D02" w:rsidRDefault="009F3596" w:rsidP="0036723A">
      <w:pPr>
        <w:spacing w:after="0" w:line="240" w:lineRule="auto"/>
        <w:rPr>
          <w:rFonts w:ascii="Helvetica" w:hAnsi="Helvetica" w:cs="Arial"/>
          <w:b/>
          <w:color w:val="000000" w:themeColor="text1"/>
          <w:sz w:val="20"/>
          <w:szCs w:val="20"/>
        </w:rPr>
      </w:pPr>
    </w:p>
    <w:p w14:paraId="012367E8" w14:textId="6982F6F6" w:rsidR="009F3596" w:rsidRPr="00B33D02" w:rsidRDefault="009F3596" w:rsidP="0036723A">
      <w:pPr>
        <w:spacing w:after="0" w:line="240" w:lineRule="auto"/>
        <w:rPr>
          <w:rFonts w:ascii="Helvetica" w:hAnsi="Helvetica" w:cs="Arial"/>
          <w:b/>
          <w:color w:val="000000" w:themeColor="text1"/>
          <w:sz w:val="20"/>
          <w:szCs w:val="20"/>
        </w:rPr>
      </w:pPr>
    </w:p>
    <w:p w14:paraId="60491847" w14:textId="008B0E05" w:rsidR="009F3596" w:rsidRPr="00B33D02" w:rsidRDefault="009F3596" w:rsidP="0036723A">
      <w:pPr>
        <w:spacing w:after="0" w:line="240" w:lineRule="auto"/>
        <w:rPr>
          <w:rFonts w:ascii="Helvetica" w:hAnsi="Helvetica" w:cs="Arial"/>
          <w:b/>
          <w:color w:val="000000" w:themeColor="text1"/>
          <w:sz w:val="20"/>
          <w:szCs w:val="20"/>
        </w:rPr>
      </w:pPr>
    </w:p>
    <w:p w14:paraId="71A5913B" w14:textId="64EF80A3" w:rsidR="009F3596" w:rsidRPr="00B33D02" w:rsidRDefault="009F3596" w:rsidP="0036723A">
      <w:pPr>
        <w:spacing w:after="0" w:line="240" w:lineRule="auto"/>
        <w:rPr>
          <w:rFonts w:ascii="Helvetica" w:hAnsi="Helvetica" w:cs="Arial"/>
          <w:b/>
          <w:color w:val="000000" w:themeColor="text1"/>
          <w:sz w:val="20"/>
          <w:szCs w:val="20"/>
        </w:rPr>
      </w:pPr>
    </w:p>
    <w:p w14:paraId="5326D00B" w14:textId="3E6C3DE6" w:rsidR="009F3596" w:rsidRPr="00B33D02" w:rsidRDefault="009F3596" w:rsidP="0036723A">
      <w:pPr>
        <w:spacing w:after="0" w:line="240" w:lineRule="auto"/>
        <w:rPr>
          <w:rFonts w:ascii="Helvetica" w:hAnsi="Helvetica" w:cs="Arial"/>
          <w:b/>
          <w:color w:val="000000" w:themeColor="text1"/>
          <w:sz w:val="20"/>
          <w:szCs w:val="20"/>
        </w:rPr>
      </w:pPr>
    </w:p>
    <w:p w14:paraId="598F7C7E" w14:textId="70A7C2BD" w:rsidR="00A9534B" w:rsidRPr="00B33D02" w:rsidRDefault="00A9534B" w:rsidP="0036723A">
      <w:pPr>
        <w:spacing w:after="0" w:line="240" w:lineRule="auto"/>
        <w:rPr>
          <w:rFonts w:ascii="Helvetica" w:hAnsi="Helvetica" w:cs="Arial"/>
          <w:b/>
          <w:color w:val="000000" w:themeColor="text1"/>
          <w:sz w:val="20"/>
          <w:szCs w:val="20"/>
        </w:rPr>
      </w:pPr>
    </w:p>
    <w:p w14:paraId="6EE6CC1C" w14:textId="27314D54" w:rsidR="00A9534B" w:rsidRPr="00B33D02" w:rsidRDefault="00A9534B" w:rsidP="0036723A">
      <w:pPr>
        <w:spacing w:after="0" w:line="240" w:lineRule="auto"/>
        <w:rPr>
          <w:rFonts w:ascii="Helvetica" w:hAnsi="Helvetica" w:cs="Arial"/>
          <w:b/>
          <w:color w:val="000000" w:themeColor="text1"/>
          <w:sz w:val="20"/>
          <w:szCs w:val="20"/>
        </w:rPr>
      </w:pPr>
    </w:p>
    <w:p w14:paraId="29704C6F" w14:textId="54310BA6" w:rsidR="00A9534B" w:rsidRPr="00B33D02" w:rsidRDefault="00A9534B" w:rsidP="0036723A">
      <w:pPr>
        <w:spacing w:after="0" w:line="240" w:lineRule="auto"/>
        <w:rPr>
          <w:rFonts w:ascii="Helvetica" w:hAnsi="Helvetica" w:cs="Arial"/>
          <w:b/>
          <w:color w:val="000000" w:themeColor="text1"/>
          <w:sz w:val="20"/>
          <w:szCs w:val="20"/>
        </w:rPr>
      </w:pPr>
    </w:p>
    <w:p w14:paraId="7898CA86" w14:textId="189E741D" w:rsidR="00A9534B" w:rsidRPr="00B33D02" w:rsidRDefault="00A9534B" w:rsidP="0036723A">
      <w:pPr>
        <w:spacing w:after="0" w:line="240" w:lineRule="auto"/>
        <w:rPr>
          <w:rFonts w:ascii="Helvetica" w:hAnsi="Helvetica" w:cs="Arial"/>
          <w:b/>
          <w:color w:val="000000" w:themeColor="text1"/>
          <w:sz w:val="20"/>
          <w:szCs w:val="20"/>
        </w:rPr>
      </w:pPr>
    </w:p>
    <w:p w14:paraId="11D932B6" w14:textId="547B301B" w:rsidR="00A9534B" w:rsidRPr="00B33D02" w:rsidRDefault="00A9534B" w:rsidP="0036723A">
      <w:pPr>
        <w:spacing w:after="0" w:line="240" w:lineRule="auto"/>
        <w:rPr>
          <w:rFonts w:ascii="Helvetica" w:hAnsi="Helvetica" w:cs="Arial"/>
          <w:b/>
          <w:color w:val="000000" w:themeColor="text1"/>
          <w:sz w:val="20"/>
          <w:szCs w:val="20"/>
        </w:rPr>
      </w:pPr>
    </w:p>
    <w:p w14:paraId="14F15A4C" w14:textId="0A21CAF6" w:rsidR="00A9534B" w:rsidRPr="00B33D02" w:rsidRDefault="00A9534B" w:rsidP="0036723A">
      <w:pPr>
        <w:spacing w:after="0" w:line="240" w:lineRule="auto"/>
        <w:rPr>
          <w:rFonts w:ascii="Helvetica" w:hAnsi="Helvetica" w:cs="Arial"/>
          <w:b/>
          <w:color w:val="000000" w:themeColor="text1"/>
          <w:sz w:val="20"/>
          <w:szCs w:val="20"/>
        </w:rPr>
      </w:pPr>
    </w:p>
    <w:p w14:paraId="4D73FF6E" w14:textId="761B0469" w:rsidR="00A9534B" w:rsidRPr="00B33D02" w:rsidRDefault="00A9534B" w:rsidP="0036723A">
      <w:pPr>
        <w:spacing w:after="0" w:line="240" w:lineRule="auto"/>
        <w:rPr>
          <w:rFonts w:ascii="Helvetica" w:hAnsi="Helvetica" w:cs="Arial"/>
          <w:b/>
          <w:color w:val="000000" w:themeColor="text1"/>
          <w:sz w:val="20"/>
          <w:szCs w:val="20"/>
        </w:rPr>
      </w:pPr>
    </w:p>
    <w:p w14:paraId="05852E1A" w14:textId="61465BF5" w:rsidR="00A9534B" w:rsidRPr="00B33D02" w:rsidRDefault="00A9534B" w:rsidP="0036723A">
      <w:pPr>
        <w:spacing w:after="0" w:line="240" w:lineRule="auto"/>
        <w:rPr>
          <w:rFonts w:ascii="Helvetica" w:hAnsi="Helvetica" w:cs="Arial"/>
          <w:b/>
          <w:color w:val="000000" w:themeColor="text1"/>
          <w:sz w:val="20"/>
          <w:szCs w:val="20"/>
        </w:rPr>
      </w:pPr>
    </w:p>
    <w:p w14:paraId="6342AEE7" w14:textId="103CB926" w:rsidR="00A9534B" w:rsidRPr="00B33D02" w:rsidRDefault="00A9534B" w:rsidP="0036723A">
      <w:pPr>
        <w:spacing w:after="0" w:line="240" w:lineRule="auto"/>
        <w:rPr>
          <w:rFonts w:ascii="Helvetica" w:hAnsi="Helvetica" w:cs="Arial"/>
          <w:b/>
          <w:color w:val="000000" w:themeColor="text1"/>
          <w:sz w:val="20"/>
          <w:szCs w:val="20"/>
        </w:rPr>
      </w:pPr>
    </w:p>
    <w:p w14:paraId="0497A97F" w14:textId="494E1393" w:rsidR="00A9534B" w:rsidRPr="00B33D02" w:rsidRDefault="00A9534B" w:rsidP="0036723A">
      <w:pPr>
        <w:spacing w:after="0" w:line="240" w:lineRule="auto"/>
        <w:rPr>
          <w:rFonts w:ascii="Helvetica" w:hAnsi="Helvetica" w:cs="Arial"/>
          <w:b/>
          <w:color w:val="000000" w:themeColor="text1"/>
          <w:sz w:val="20"/>
          <w:szCs w:val="20"/>
        </w:rPr>
      </w:pPr>
    </w:p>
    <w:p w14:paraId="5351CF35" w14:textId="0487182C" w:rsidR="00A9534B" w:rsidRPr="00B33D02" w:rsidRDefault="00A9534B" w:rsidP="0036723A">
      <w:pPr>
        <w:spacing w:after="0" w:line="240" w:lineRule="auto"/>
        <w:rPr>
          <w:rFonts w:ascii="Helvetica" w:hAnsi="Helvetica" w:cs="Arial"/>
          <w:b/>
          <w:color w:val="000000" w:themeColor="text1"/>
          <w:sz w:val="20"/>
          <w:szCs w:val="20"/>
        </w:rPr>
      </w:pPr>
    </w:p>
    <w:p w14:paraId="4DB70362" w14:textId="0109B7AC" w:rsidR="00A9534B" w:rsidRPr="00B33D02" w:rsidRDefault="00A9534B" w:rsidP="0036723A">
      <w:pPr>
        <w:spacing w:after="0" w:line="240" w:lineRule="auto"/>
        <w:rPr>
          <w:rFonts w:ascii="Helvetica" w:hAnsi="Helvetica" w:cs="Arial"/>
          <w:b/>
          <w:color w:val="000000" w:themeColor="text1"/>
          <w:sz w:val="20"/>
          <w:szCs w:val="20"/>
        </w:rPr>
      </w:pPr>
    </w:p>
    <w:p w14:paraId="6CD7F8A1" w14:textId="346A2CB4" w:rsidR="00A9534B" w:rsidRPr="00B33D02" w:rsidRDefault="00A9534B" w:rsidP="0036723A">
      <w:pPr>
        <w:spacing w:after="0" w:line="240" w:lineRule="auto"/>
        <w:rPr>
          <w:rFonts w:ascii="Helvetica" w:hAnsi="Helvetica" w:cs="Arial"/>
          <w:b/>
          <w:color w:val="000000" w:themeColor="text1"/>
          <w:sz w:val="20"/>
          <w:szCs w:val="20"/>
        </w:rPr>
      </w:pPr>
    </w:p>
    <w:p w14:paraId="6841D047" w14:textId="3FE01A4C" w:rsidR="00A9534B" w:rsidRPr="00B33D02" w:rsidRDefault="00A9534B" w:rsidP="0036723A">
      <w:pPr>
        <w:spacing w:after="0" w:line="240" w:lineRule="auto"/>
        <w:rPr>
          <w:rFonts w:ascii="Helvetica" w:hAnsi="Helvetica" w:cs="Arial"/>
          <w:b/>
          <w:color w:val="000000" w:themeColor="text1"/>
          <w:sz w:val="20"/>
          <w:szCs w:val="20"/>
        </w:rPr>
      </w:pPr>
    </w:p>
    <w:p w14:paraId="135D9BAC" w14:textId="0929C298" w:rsidR="00A9534B" w:rsidRPr="00B33D02" w:rsidRDefault="00A9534B" w:rsidP="0036723A">
      <w:pPr>
        <w:spacing w:after="0" w:line="240" w:lineRule="auto"/>
        <w:rPr>
          <w:rFonts w:ascii="Helvetica" w:hAnsi="Helvetica" w:cs="Arial"/>
          <w:b/>
          <w:color w:val="000000" w:themeColor="text1"/>
          <w:sz w:val="20"/>
          <w:szCs w:val="20"/>
        </w:rPr>
      </w:pPr>
    </w:p>
    <w:p w14:paraId="221B0209" w14:textId="0129CB52" w:rsidR="00A9534B" w:rsidRPr="00B33D02" w:rsidRDefault="00A9534B" w:rsidP="0036723A">
      <w:pPr>
        <w:spacing w:after="0" w:line="240" w:lineRule="auto"/>
        <w:rPr>
          <w:rFonts w:ascii="Helvetica" w:hAnsi="Helvetica" w:cs="Arial"/>
          <w:b/>
          <w:color w:val="000000" w:themeColor="text1"/>
          <w:sz w:val="20"/>
          <w:szCs w:val="20"/>
        </w:rPr>
      </w:pPr>
    </w:p>
    <w:p w14:paraId="3B69B72C" w14:textId="61A4D72B" w:rsidR="00A9534B" w:rsidRPr="00B33D02" w:rsidRDefault="00A9534B" w:rsidP="0036723A">
      <w:pPr>
        <w:spacing w:after="0" w:line="240" w:lineRule="auto"/>
        <w:rPr>
          <w:rFonts w:ascii="Helvetica" w:hAnsi="Helvetica" w:cs="Arial"/>
          <w:b/>
          <w:color w:val="000000" w:themeColor="text1"/>
          <w:sz w:val="20"/>
          <w:szCs w:val="20"/>
        </w:rPr>
      </w:pPr>
    </w:p>
    <w:p w14:paraId="0BDF7D2B" w14:textId="17D1875B" w:rsidR="00A9534B" w:rsidRPr="00B33D02" w:rsidRDefault="00A9534B" w:rsidP="0036723A">
      <w:pPr>
        <w:spacing w:after="0" w:line="240" w:lineRule="auto"/>
        <w:rPr>
          <w:rFonts w:ascii="Helvetica" w:hAnsi="Helvetica" w:cs="Arial"/>
          <w:b/>
          <w:color w:val="000000" w:themeColor="text1"/>
          <w:sz w:val="20"/>
          <w:szCs w:val="20"/>
        </w:rPr>
      </w:pPr>
    </w:p>
    <w:p w14:paraId="5C427264" w14:textId="7C2B5957" w:rsidR="00A9534B" w:rsidRPr="00B33D02" w:rsidRDefault="00A9534B" w:rsidP="0036723A">
      <w:pPr>
        <w:spacing w:after="0" w:line="240" w:lineRule="auto"/>
        <w:rPr>
          <w:rFonts w:ascii="Helvetica" w:hAnsi="Helvetica" w:cs="Arial"/>
          <w:b/>
          <w:color w:val="000000" w:themeColor="text1"/>
          <w:sz w:val="20"/>
          <w:szCs w:val="20"/>
        </w:rPr>
      </w:pPr>
    </w:p>
    <w:p w14:paraId="260F57D7" w14:textId="35A9A90D" w:rsidR="00A9534B" w:rsidRPr="00B33D02" w:rsidRDefault="00A9534B" w:rsidP="0036723A">
      <w:pPr>
        <w:spacing w:after="0" w:line="240" w:lineRule="auto"/>
        <w:rPr>
          <w:rFonts w:ascii="Helvetica" w:hAnsi="Helvetica" w:cs="Arial"/>
          <w:b/>
          <w:color w:val="000000" w:themeColor="text1"/>
          <w:sz w:val="20"/>
          <w:szCs w:val="20"/>
        </w:rPr>
      </w:pPr>
    </w:p>
    <w:p w14:paraId="48C71850" w14:textId="18FC7E92" w:rsidR="00A9534B" w:rsidRPr="00B33D02" w:rsidRDefault="00A9534B" w:rsidP="0036723A">
      <w:pPr>
        <w:spacing w:after="0" w:line="240" w:lineRule="auto"/>
        <w:rPr>
          <w:rFonts w:ascii="Helvetica" w:hAnsi="Helvetica" w:cs="Arial"/>
          <w:b/>
          <w:color w:val="000000" w:themeColor="text1"/>
          <w:sz w:val="20"/>
          <w:szCs w:val="20"/>
        </w:rPr>
      </w:pPr>
    </w:p>
    <w:p w14:paraId="299061C9" w14:textId="23041F15" w:rsidR="00A9534B" w:rsidRPr="00B33D02" w:rsidRDefault="00A9534B" w:rsidP="0036723A">
      <w:pPr>
        <w:spacing w:after="0" w:line="240" w:lineRule="auto"/>
        <w:rPr>
          <w:rFonts w:ascii="Helvetica" w:hAnsi="Helvetica" w:cs="Arial"/>
          <w:b/>
          <w:color w:val="000000" w:themeColor="text1"/>
          <w:sz w:val="20"/>
          <w:szCs w:val="20"/>
        </w:rPr>
      </w:pPr>
    </w:p>
    <w:p w14:paraId="702931E8" w14:textId="776C83D8" w:rsidR="00A9534B" w:rsidRPr="00B33D02" w:rsidRDefault="00A9534B" w:rsidP="0036723A">
      <w:pPr>
        <w:spacing w:after="0" w:line="240" w:lineRule="auto"/>
        <w:rPr>
          <w:rFonts w:ascii="Helvetica" w:hAnsi="Helvetica" w:cs="Arial"/>
          <w:b/>
          <w:color w:val="000000" w:themeColor="text1"/>
          <w:sz w:val="20"/>
          <w:szCs w:val="20"/>
        </w:rPr>
      </w:pPr>
    </w:p>
    <w:p w14:paraId="190AEB55" w14:textId="52F2EB14" w:rsidR="00A9534B" w:rsidRPr="00B33D02" w:rsidRDefault="00A9534B" w:rsidP="0036723A">
      <w:pPr>
        <w:spacing w:after="0" w:line="240" w:lineRule="auto"/>
        <w:rPr>
          <w:rFonts w:ascii="Helvetica" w:hAnsi="Helvetica" w:cs="Arial"/>
          <w:b/>
          <w:color w:val="000000" w:themeColor="text1"/>
          <w:sz w:val="20"/>
          <w:szCs w:val="20"/>
        </w:rPr>
      </w:pPr>
    </w:p>
    <w:p w14:paraId="4C3137E1" w14:textId="77777777" w:rsidR="00A9534B" w:rsidRPr="00B33D02" w:rsidRDefault="00A9534B" w:rsidP="0036723A">
      <w:pPr>
        <w:spacing w:after="0" w:line="240" w:lineRule="auto"/>
        <w:rPr>
          <w:rFonts w:ascii="Helvetica" w:hAnsi="Helvetica" w:cs="Arial"/>
          <w:b/>
          <w:color w:val="000000" w:themeColor="text1"/>
          <w:sz w:val="20"/>
          <w:szCs w:val="20"/>
        </w:rPr>
      </w:pPr>
    </w:p>
    <w:p w14:paraId="1057EB4D" w14:textId="0CCF6643" w:rsidR="009F3596" w:rsidRPr="00B33D02" w:rsidRDefault="009F3596" w:rsidP="0036723A">
      <w:pPr>
        <w:spacing w:after="0" w:line="240" w:lineRule="auto"/>
        <w:rPr>
          <w:rFonts w:ascii="Helvetica" w:hAnsi="Helvetica" w:cs="Arial"/>
          <w:b/>
          <w:color w:val="000000" w:themeColor="text1"/>
          <w:sz w:val="20"/>
          <w:szCs w:val="20"/>
        </w:rPr>
      </w:pPr>
    </w:p>
    <w:p w14:paraId="0B92D975" w14:textId="73B1B276" w:rsidR="009F3596" w:rsidRPr="00B33D02" w:rsidRDefault="009F3596" w:rsidP="0036723A">
      <w:pPr>
        <w:spacing w:after="0" w:line="240" w:lineRule="auto"/>
        <w:rPr>
          <w:rFonts w:ascii="Helvetica" w:hAnsi="Helvetica" w:cs="Arial"/>
          <w:b/>
          <w:color w:val="000000" w:themeColor="text1"/>
          <w:sz w:val="20"/>
          <w:szCs w:val="20"/>
        </w:rPr>
      </w:pPr>
    </w:p>
    <w:p w14:paraId="03185BC5" w14:textId="3EBD8EC8" w:rsidR="009F3596" w:rsidRPr="00B33D02" w:rsidRDefault="009F3596" w:rsidP="0036723A">
      <w:pPr>
        <w:spacing w:after="0" w:line="240" w:lineRule="auto"/>
        <w:rPr>
          <w:rFonts w:ascii="Helvetica" w:hAnsi="Helvetica" w:cs="Arial"/>
          <w:b/>
          <w:color w:val="000000" w:themeColor="text1"/>
          <w:sz w:val="20"/>
          <w:szCs w:val="20"/>
        </w:rPr>
      </w:pPr>
    </w:p>
    <w:p w14:paraId="091B588A" w14:textId="74B54B81" w:rsidR="00A9539F" w:rsidRPr="00B33D02" w:rsidRDefault="00A9539F" w:rsidP="0036723A">
      <w:pPr>
        <w:spacing w:after="0" w:line="240" w:lineRule="auto"/>
        <w:rPr>
          <w:rFonts w:ascii="Helvetica" w:hAnsi="Helvetica" w:cs="Arial"/>
          <w:b/>
          <w:color w:val="000000" w:themeColor="text1"/>
          <w:sz w:val="20"/>
          <w:szCs w:val="20"/>
        </w:rPr>
      </w:pPr>
    </w:p>
    <w:p w14:paraId="6A1E8BBF" w14:textId="2A861497" w:rsidR="00A9539F" w:rsidRPr="00B33D02" w:rsidRDefault="00A9539F" w:rsidP="0036723A">
      <w:pPr>
        <w:spacing w:after="0" w:line="240" w:lineRule="auto"/>
        <w:rPr>
          <w:rFonts w:ascii="Helvetica" w:hAnsi="Helvetica" w:cs="Arial"/>
          <w:b/>
          <w:color w:val="000000" w:themeColor="text1"/>
          <w:sz w:val="20"/>
          <w:szCs w:val="20"/>
        </w:rPr>
      </w:pPr>
    </w:p>
    <w:p w14:paraId="74D0BED7" w14:textId="77777777" w:rsidR="00A9539F" w:rsidRPr="00B33D02" w:rsidRDefault="00A9539F" w:rsidP="0036723A">
      <w:pPr>
        <w:spacing w:after="0" w:line="240" w:lineRule="auto"/>
        <w:rPr>
          <w:rFonts w:ascii="Helvetica" w:hAnsi="Helvetica" w:cs="Arial"/>
          <w:b/>
          <w:color w:val="000000" w:themeColor="text1"/>
          <w:sz w:val="20"/>
          <w:szCs w:val="20"/>
        </w:rPr>
      </w:pPr>
    </w:p>
    <w:p w14:paraId="6BC1D1B8" w14:textId="43524550" w:rsidR="009F3596" w:rsidRPr="00B33D02" w:rsidRDefault="009F3596" w:rsidP="0036723A">
      <w:pPr>
        <w:spacing w:after="0" w:line="240" w:lineRule="auto"/>
        <w:rPr>
          <w:rFonts w:ascii="Helvetica" w:hAnsi="Helvetica" w:cs="Arial"/>
          <w:b/>
          <w:color w:val="000000" w:themeColor="text1"/>
          <w:sz w:val="20"/>
          <w:szCs w:val="20"/>
        </w:rPr>
      </w:pPr>
    </w:p>
    <w:p w14:paraId="249654A4" w14:textId="1125E813" w:rsidR="009F3596" w:rsidRPr="00B33D02" w:rsidRDefault="009F3596" w:rsidP="009F3596">
      <w:pPr>
        <w:pStyle w:val="Ttulo1"/>
        <w:jc w:val="center"/>
        <w:rPr>
          <w:rFonts w:ascii="Helvetica" w:hAnsi="Helvetica" w:cs="Arial"/>
          <w:b/>
          <w:sz w:val="20"/>
          <w:szCs w:val="20"/>
        </w:rPr>
      </w:pPr>
      <w:bookmarkStart w:id="67" w:name="_Toc170483921"/>
      <w:r w:rsidRPr="00B33D02">
        <w:rPr>
          <w:rFonts w:ascii="Helvetica" w:hAnsi="Helvetica" w:cs="Arial"/>
          <w:b/>
          <w:sz w:val="20"/>
          <w:szCs w:val="20"/>
        </w:rPr>
        <w:lastRenderedPageBreak/>
        <w:t>ANEXO 1</w:t>
      </w:r>
      <w:r w:rsidR="00F1183D" w:rsidRPr="00B33D02">
        <w:rPr>
          <w:rFonts w:ascii="Helvetica" w:hAnsi="Helvetica" w:cs="Arial"/>
          <w:b/>
          <w:sz w:val="20"/>
          <w:szCs w:val="20"/>
        </w:rPr>
        <w:t>6</w:t>
      </w:r>
      <w:bookmarkEnd w:id="67"/>
    </w:p>
    <w:p w14:paraId="3639DD6A" w14:textId="77777777" w:rsidR="009F3596" w:rsidRPr="00B33D02" w:rsidRDefault="009F3596" w:rsidP="009F3596">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Universidad Autónoma del Estado de Hidalgo</w:t>
      </w:r>
    </w:p>
    <w:p w14:paraId="64EFF593" w14:textId="77777777" w:rsidR="009F3596" w:rsidRPr="00B33D02" w:rsidRDefault="009F3596" w:rsidP="009F3596">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Comisión Gasto Financiamiento instalada como Comité de Adquisiciones, Arrendamientos y Servicios</w:t>
      </w:r>
    </w:p>
    <w:p w14:paraId="64ACE443" w14:textId="751A608A" w:rsidR="009F3596" w:rsidRPr="00B33D02" w:rsidRDefault="009F3596" w:rsidP="009F3596">
      <w:pPr>
        <w:spacing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Licitación Pública Nacional Licitación Pública Nacional LA-72-046-913014998-N-</w:t>
      </w:r>
      <w:r w:rsidR="00A9539F" w:rsidRPr="00B33D02">
        <w:rPr>
          <w:rFonts w:ascii="Helvetica" w:hAnsi="Helvetica" w:cs="Arial"/>
          <w:b/>
          <w:color w:val="000000" w:themeColor="text1"/>
          <w:sz w:val="20"/>
          <w:szCs w:val="20"/>
        </w:rPr>
        <w:t>17</w:t>
      </w:r>
      <w:r w:rsidRPr="00B33D02">
        <w:rPr>
          <w:rFonts w:ascii="Helvetica" w:hAnsi="Helvetica" w:cs="Arial"/>
          <w:b/>
          <w:color w:val="000000" w:themeColor="text1"/>
          <w:sz w:val="20"/>
          <w:szCs w:val="20"/>
        </w:rPr>
        <w:t>-2024</w:t>
      </w:r>
    </w:p>
    <w:p w14:paraId="555E8130" w14:textId="354B1A4E" w:rsidR="00D12288" w:rsidRPr="00B33D02" w:rsidRDefault="00D12288" w:rsidP="00D12288">
      <w:pPr>
        <w:spacing w:after="0" w:line="240" w:lineRule="auto"/>
        <w:jc w:val="center"/>
        <w:rPr>
          <w:rFonts w:ascii="Helvetica" w:hAnsi="Helvetica" w:cs="Arial"/>
          <w:b/>
          <w:color w:val="000000" w:themeColor="text1"/>
          <w:sz w:val="20"/>
          <w:szCs w:val="20"/>
        </w:rPr>
      </w:pPr>
      <w:r w:rsidRPr="00B33D02">
        <w:rPr>
          <w:rFonts w:ascii="Helvetica" w:hAnsi="Helvetica" w:cs="Arial"/>
          <w:b/>
          <w:color w:val="000000" w:themeColor="text1"/>
          <w:sz w:val="20"/>
          <w:szCs w:val="20"/>
        </w:rPr>
        <w:t xml:space="preserve">Mantenimiento a </w:t>
      </w:r>
      <w:r w:rsidR="00A9539F" w:rsidRPr="00B33D02">
        <w:rPr>
          <w:rFonts w:ascii="Helvetica" w:hAnsi="Helvetica" w:cs="Arial"/>
          <w:b/>
          <w:color w:val="000000" w:themeColor="text1"/>
          <w:sz w:val="20"/>
          <w:szCs w:val="20"/>
        </w:rPr>
        <w:t>aires acondicionados</w:t>
      </w:r>
    </w:p>
    <w:p w14:paraId="6DE0F6DE" w14:textId="77777777" w:rsidR="00F02C29" w:rsidRPr="00B33D02" w:rsidRDefault="00F02C29" w:rsidP="009F3596">
      <w:pPr>
        <w:pStyle w:val="Encabezado"/>
        <w:jc w:val="center"/>
        <w:rPr>
          <w:rFonts w:ascii="Helvetica" w:hAnsi="Helvetica" w:cs="Arial"/>
          <w:b/>
          <w:sz w:val="20"/>
          <w:szCs w:val="20"/>
        </w:rPr>
      </w:pPr>
    </w:p>
    <w:p w14:paraId="5BE6D898" w14:textId="0FCB293A" w:rsidR="00F02C29" w:rsidRPr="00B33D02" w:rsidRDefault="00F02C29" w:rsidP="00F02C29">
      <w:pPr>
        <w:pStyle w:val="Encabezado"/>
        <w:jc w:val="center"/>
        <w:rPr>
          <w:rFonts w:ascii="Helvetica" w:hAnsi="Helvetica" w:cs="Arial"/>
          <w:b/>
          <w:sz w:val="20"/>
          <w:szCs w:val="20"/>
        </w:rPr>
      </w:pPr>
      <w:r w:rsidRPr="00B33D02">
        <w:rPr>
          <w:rFonts w:ascii="Helvetica" w:hAnsi="Helvetica" w:cs="Arial"/>
          <w:b/>
          <w:sz w:val="20"/>
          <w:szCs w:val="20"/>
        </w:rPr>
        <w:t>Formato de solicitudes de aclaración</w:t>
      </w:r>
    </w:p>
    <w:p w14:paraId="2849209A" w14:textId="77777777" w:rsidR="009F3596" w:rsidRPr="00B33D02" w:rsidRDefault="009F3596" w:rsidP="009F3596">
      <w:pPr>
        <w:pStyle w:val="Encabezado"/>
        <w:jc w:val="center"/>
        <w:rPr>
          <w:rFonts w:ascii="Helvetica" w:hAnsi="Helvetica" w:cs="Arial"/>
          <w:sz w:val="20"/>
          <w:szCs w:val="20"/>
        </w:rPr>
      </w:pPr>
    </w:p>
    <w:p w14:paraId="4639F131" w14:textId="056830AD" w:rsidR="009F3596" w:rsidRPr="00B33D02" w:rsidRDefault="009F3596" w:rsidP="0036723A">
      <w:pPr>
        <w:spacing w:after="0" w:line="240" w:lineRule="auto"/>
        <w:rPr>
          <w:rFonts w:ascii="Helvetica" w:hAnsi="Helvetica" w:cs="Arial"/>
          <w:b/>
          <w:color w:val="000000" w:themeColor="text1"/>
          <w:sz w:val="20"/>
          <w:szCs w:val="20"/>
        </w:rPr>
      </w:pPr>
    </w:p>
    <w:p w14:paraId="06FF03A8" w14:textId="77777777" w:rsidR="00F1183D" w:rsidRPr="00B33D02" w:rsidRDefault="00F1183D" w:rsidP="00F1183D">
      <w:pPr>
        <w:contextualSpacing/>
        <w:jc w:val="both"/>
        <w:rPr>
          <w:rFonts w:ascii="Helvetica" w:hAnsi="Helvetica" w:cs="Helvetica"/>
          <w:b/>
          <w:sz w:val="20"/>
          <w:szCs w:val="20"/>
        </w:rPr>
      </w:pPr>
      <w:r w:rsidRPr="00B33D02">
        <w:rPr>
          <w:rFonts w:ascii="Helvetica" w:hAnsi="Helvetica" w:cs="Helvetica"/>
          <w:b/>
          <w:sz w:val="20"/>
          <w:szCs w:val="20"/>
        </w:rPr>
        <w:t>Pregunta 1 de (Nombre y/o razón social)</w:t>
      </w:r>
    </w:p>
    <w:p w14:paraId="003BF68A" w14:textId="77777777" w:rsidR="00F1183D" w:rsidRPr="00B33D02" w:rsidRDefault="00F1183D" w:rsidP="00F1183D">
      <w:pPr>
        <w:ind w:right="142"/>
        <w:jc w:val="both"/>
        <w:rPr>
          <w:rFonts w:ascii="Helvetica" w:hAnsi="Helvetica" w:cs="Helvetica"/>
          <w:b/>
          <w:bCs/>
          <w:sz w:val="20"/>
          <w:szCs w:val="20"/>
        </w:rPr>
      </w:pPr>
      <w:r w:rsidRPr="00B33D02">
        <w:rPr>
          <w:rFonts w:ascii="Helvetica" w:hAnsi="Helvetica" w:cs="Helvetica"/>
          <w:b/>
          <w:bCs/>
          <w:sz w:val="20"/>
          <w:szCs w:val="20"/>
        </w:rPr>
        <w:t xml:space="preserve">  </w:t>
      </w:r>
    </w:p>
    <w:tbl>
      <w:tblPr>
        <w:tblStyle w:val="Tablaconcuadrcula"/>
        <w:tblW w:w="0" w:type="auto"/>
        <w:tblLook w:val="04A0" w:firstRow="1" w:lastRow="0" w:firstColumn="1" w:lastColumn="0" w:noHBand="0" w:noVBand="1"/>
      </w:tblPr>
      <w:tblGrid>
        <w:gridCol w:w="1234"/>
        <w:gridCol w:w="4539"/>
        <w:gridCol w:w="3055"/>
      </w:tblGrid>
      <w:tr w:rsidR="00F1183D" w:rsidRPr="00B33D02" w14:paraId="470CB313" w14:textId="77777777" w:rsidTr="00CC485F">
        <w:trPr>
          <w:trHeight w:val="463"/>
        </w:trPr>
        <w:tc>
          <w:tcPr>
            <w:tcW w:w="1271" w:type="dxa"/>
          </w:tcPr>
          <w:p w14:paraId="176DA995"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Página </w:t>
            </w:r>
          </w:p>
        </w:tc>
        <w:tc>
          <w:tcPr>
            <w:tcW w:w="5053" w:type="dxa"/>
          </w:tcPr>
          <w:p w14:paraId="650F7B5D"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Referencia: </w:t>
            </w:r>
          </w:p>
        </w:tc>
        <w:tc>
          <w:tcPr>
            <w:tcW w:w="3163" w:type="dxa"/>
          </w:tcPr>
          <w:p w14:paraId="1DFC9CE0"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Tipo de Pregunta: </w:t>
            </w:r>
          </w:p>
          <w:p w14:paraId="7F1AED40"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 Legal/Admva/Técnica</w:t>
            </w:r>
          </w:p>
        </w:tc>
      </w:tr>
      <w:tr w:rsidR="00F1183D" w:rsidRPr="00B33D02" w14:paraId="4BC834BB" w14:textId="77777777" w:rsidTr="00CC485F">
        <w:tc>
          <w:tcPr>
            <w:tcW w:w="1271" w:type="dxa"/>
          </w:tcPr>
          <w:p w14:paraId="4D3EBF6F" w14:textId="77777777" w:rsidR="00F1183D" w:rsidRPr="00B33D02" w:rsidRDefault="00F1183D" w:rsidP="00CC485F">
            <w:pPr>
              <w:ind w:right="142"/>
              <w:jc w:val="both"/>
              <w:rPr>
                <w:rFonts w:ascii="Helvetica" w:hAnsi="Helvetica" w:cs="Helvetica"/>
                <w:sz w:val="20"/>
                <w:szCs w:val="20"/>
              </w:rPr>
            </w:pPr>
          </w:p>
          <w:p w14:paraId="7B42F5DD" w14:textId="77777777" w:rsidR="00F1183D" w:rsidRPr="00B33D02" w:rsidRDefault="00F1183D" w:rsidP="00CC485F">
            <w:pPr>
              <w:ind w:right="142"/>
              <w:jc w:val="both"/>
              <w:rPr>
                <w:rFonts w:ascii="Helvetica" w:hAnsi="Helvetica" w:cs="Helvetica"/>
                <w:sz w:val="20"/>
                <w:szCs w:val="20"/>
              </w:rPr>
            </w:pPr>
          </w:p>
        </w:tc>
        <w:tc>
          <w:tcPr>
            <w:tcW w:w="5053" w:type="dxa"/>
          </w:tcPr>
          <w:p w14:paraId="52DF18BE" w14:textId="77777777" w:rsidR="00F1183D" w:rsidRPr="00B33D02" w:rsidRDefault="00F1183D" w:rsidP="00CC485F">
            <w:pPr>
              <w:spacing w:after="160" w:line="259" w:lineRule="auto"/>
              <w:contextualSpacing/>
              <w:rPr>
                <w:rFonts w:ascii="Helvetica" w:hAnsi="Helvetica" w:cs="Helvetica"/>
                <w:sz w:val="20"/>
                <w:szCs w:val="20"/>
              </w:rPr>
            </w:pPr>
          </w:p>
        </w:tc>
        <w:tc>
          <w:tcPr>
            <w:tcW w:w="3163" w:type="dxa"/>
          </w:tcPr>
          <w:p w14:paraId="53C51BCC" w14:textId="77777777" w:rsidR="00F1183D" w:rsidRPr="00B33D02" w:rsidRDefault="00F1183D" w:rsidP="00CC485F">
            <w:pPr>
              <w:ind w:right="142"/>
              <w:jc w:val="both"/>
              <w:rPr>
                <w:rFonts w:ascii="Helvetica" w:hAnsi="Helvetica" w:cs="Helvetica"/>
                <w:sz w:val="20"/>
                <w:szCs w:val="20"/>
              </w:rPr>
            </w:pPr>
          </w:p>
        </w:tc>
      </w:tr>
      <w:tr w:rsidR="00F1183D" w:rsidRPr="00B33D02" w14:paraId="1ECAED29" w14:textId="77777777" w:rsidTr="00CC485F">
        <w:tc>
          <w:tcPr>
            <w:tcW w:w="9487" w:type="dxa"/>
            <w:gridSpan w:val="3"/>
          </w:tcPr>
          <w:p w14:paraId="5A9BB8AF" w14:textId="77777777" w:rsidR="00F1183D" w:rsidRPr="00B33D02" w:rsidRDefault="00F1183D" w:rsidP="008909B1">
            <w:pPr>
              <w:pStyle w:val="Prrafodelista"/>
              <w:numPr>
                <w:ilvl w:val="0"/>
                <w:numId w:val="22"/>
              </w:numPr>
              <w:ind w:right="142"/>
              <w:jc w:val="both"/>
              <w:rPr>
                <w:rFonts w:ascii="Helvetica" w:hAnsi="Helvetica" w:cs="Helvetica"/>
                <w:b/>
                <w:sz w:val="20"/>
                <w:szCs w:val="20"/>
              </w:rPr>
            </w:pPr>
            <w:r w:rsidRPr="00B33D02">
              <w:rPr>
                <w:rFonts w:ascii="Helvetica" w:hAnsi="Helvetica" w:cs="Helvetica"/>
                <w:b/>
                <w:sz w:val="20"/>
                <w:szCs w:val="20"/>
              </w:rPr>
              <w:t xml:space="preserve">Pregunta: </w:t>
            </w:r>
          </w:p>
          <w:p w14:paraId="7C0A3846" w14:textId="77777777" w:rsidR="00F1183D" w:rsidRPr="00B33D02" w:rsidRDefault="00F1183D" w:rsidP="00CC485F">
            <w:pPr>
              <w:ind w:right="142"/>
              <w:jc w:val="both"/>
              <w:rPr>
                <w:rFonts w:ascii="Helvetica" w:hAnsi="Helvetica" w:cs="Helvetica"/>
                <w:b/>
                <w:sz w:val="20"/>
                <w:szCs w:val="20"/>
              </w:rPr>
            </w:pPr>
          </w:p>
          <w:p w14:paraId="4960F367" w14:textId="77777777" w:rsidR="00F1183D" w:rsidRPr="00B33D02" w:rsidRDefault="00F1183D" w:rsidP="00CC485F">
            <w:pPr>
              <w:ind w:right="142"/>
              <w:jc w:val="both"/>
              <w:rPr>
                <w:rFonts w:ascii="Helvetica" w:hAnsi="Helvetica" w:cs="Helvetica"/>
                <w:b/>
                <w:sz w:val="20"/>
                <w:szCs w:val="20"/>
              </w:rPr>
            </w:pPr>
          </w:p>
          <w:p w14:paraId="2308E7BE" w14:textId="4E9F1E79"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Respuesta:</w:t>
            </w:r>
          </w:p>
          <w:p w14:paraId="27AF3985" w14:textId="77777777" w:rsidR="00F1183D" w:rsidRPr="00B33D02" w:rsidRDefault="00F1183D" w:rsidP="00CC485F">
            <w:pPr>
              <w:ind w:right="142"/>
              <w:jc w:val="both"/>
              <w:rPr>
                <w:rFonts w:ascii="Helvetica" w:hAnsi="Helvetica" w:cs="Helvetica"/>
                <w:sz w:val="20"/>
                <w:szCs w:val="20"/>
              </w:rPr>
            </w:pPr>
          </w:p>
          <w:p w14:paraId="083E6076" w14:textId="77777777" w:rsidR="00F1183D" w:rsidRPr="00B33D02" w:rsidRDefault="00F1183D" w:rsidP="00CC485F">
            <w:pPr>
              <w:ind w:right="142"/>
              <w:jc w:val="both"/>
              <w:rPr>
                <w:rFonts w:ascii="Helvetica" w:hAnsi="Helvetica" w:cs="Helvetica"/>
                <w:sz w:val="20"/>
                <w:szCs w:val="20"/>
              </w:rPr>
            </w:pPr>
          </w:p>
          <w:p w14:paraId="5C074ABC" w14:textId="77777777" w:rsidR="00F1183D" w:rsidRPr="00B33D02" w:rsidRDefault="00F1183D" w:rsidP="00CC485F">
            <w:pPr>
              <w:ind w:right="142"/>
              <w:jc w:val="both"/>
              <w:rPr>
                <w:rFonts w:ascii="Helvetica" w:hAnsi="Helvetica" w:cs="Helvetica"/>
                <w:sz w:val="20"/>
                <w:szCs w:val="20"/>
              </w:rPr>
            </w:pPr>
          </w:p>
        </w:tc>
      </w:tr>
    </w:tbl>
    <w:p w14:paraId="69F8EFB8" w14:textId="77777777" w:rsidR="00F1183D" w:rsidRPr="00B33D02" w:rsidRDefault="00F1183D" w:rsidP="00F1183D">
      <w:pPr>
        <w:contextualSpacing/>
        <w:jc w:val="both"/>
        <w:rPr>
          <w:rFonts w:ascii="Helvetica" w:hAnsi="Helvetica" w:cs="Helvetica"/>
          <w:b/>
          <w:sz w:val="20"/>
          <w:szCs w:val="20"/>
        </w:rPr>
      </w:pPr>
    </w:p>
    <w:p w14:paraId="0E115E08" w14:textId="69870823" w:rsidR="00F1183D" w:rsidRPr="00B33D02" w:rsidRDefault="00F1183D" w:rsidP="00F1183D">
      <w:pPr>
        <w:contextualSpacing/>
        <w:jc w:val="both"/>
        <w:rPr>
          <w:rFonts w:ascii="Helvetica" w:hAnsi="Helvetica" w:cs="Helvetica"/>
          <w:b/>
          <w:sz w:val="20"/>
          <w:szCs w:val="20"/>
        </w:rPr>
      </w:pPr>
      <w:r w:rsidRPr="00B33D02">
        <w:rPr>
          <w:rFonts w:ascii="Helvetica" w:hAnsi="Helvetica" w:cs="Helvetica"/>
          <w:b/>
          <w:sz w:val="20"/>
          <w:szCs w:val="20"/>
        </w:rPr>
        <w:t xml:space="preserve">Pregunta 2 </w:t>
      </w:r>
    </w:p>
    <w:p w14:paraId="4B5119DE" w14:textId="77777777" w:rsidR="00F1183D" w:rsidRPr="00B33D02" w:rsidRDefault="00F1183D" w:rsidP="00F1183D">
      <w:pPr>
        <w:contextualSpacing/>
        <w:jc w:val="both"/>
        <w:rPr>
          <w:rFonts w:ascii="Helvetica" w:hAnsi="Helvetica" w:cs="Helvetica"/>
          <w:b/>
          <w:bCs/>
          <w:sz w:val="20"/>
          <w:szCs w:val="20"/>
        </w:rPr>
      </w:pPr>
      <w:r w:rsidRPr="00B33D02">
        <w:rPr>
          <w:rFonts w:ascii="Helvetica" w:hAnsi="Helvetica" w:cs="Helvetica"/>
          <w:b/>
          <w:bCs/>
          <w:sz w:val="20"/>
          <w:szCs w:val="20"/>
        </w:rPr>
        <w:t xml:space="preserve">  </w:t>
      </w:r>
    </w:p>
    <w:tbl>
      <w:tblPr>
        <w:tblStyle w:val="Tablaconcuadrcula"/>
        <w:tblW w:w="0" w:type="auto"/>
        <w:tblLook w:val="04A0" w:firstRow="1" w:lastRow="0" w:firstColumn="1" w:lastColumn="0" w:noHBand="0" w:noVBand="1"/>
      </w:tblPr>
      <w:tblGrid>
        <w:gridCol w:w="1234"/>
        <w:gridCol w:w="4539"/>
        <w:gridCol w:w="3055"/>
      </w:tblGrid>
      <w:tr w:rsidR="00F1183D" w:rsidRPr="00B33D02" w14:paraId="52BA1AF9" w14:textId="77777777" w:rsidTr="00CC485F">
        <w:trPr>
          <w:trHeight w:val="463"/>
        </w:trPr>
        <w:tc>
          <w:tcPr>
            <w:tcW w:w="1271" w:type="dxa"/>
          </w:tcPr>
          <w:p w14:paraId="015A4600"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Página </w:t>
            </w:r>
          </w:p>
        </w:tc>
        <w:tc>
          <w:tcPr>
            <w:tcW w:w="5053" w:type="dxa"/>
          </w:tcPr>
          <w:p w14:paraId="7F3C1423"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Referencia: </w:t>
            </w:r>
          </w:p>
        </w:tc>
        <w:tc>
          <w:tcPr>
            <w:tcW w:w="3163" w:type="dxa"/>
          </w:tcPr>
          <w:p w14:paraId="3EDD6E04"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Tipo de Pregunta: </w:t>
            </w:r>
          </w:p>
          <w:p w14:paraId="4FD252AA"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 Legal/Admva/Técnica</w:t>
            </w:r>
          </w:p>
        </w:tc>
      </w:tr>
      <w:tr w:rsidR="00F1183D" w:rsidRPr="00B33D02" w14:paraId="326891ED" w14:textId="77777777" w:rsidTr="00CC485F">
        <w:tc>
          <w:tcPr>
            <w:tcW w:w="1271" w:type="dxa"/>
          </w:tcPr>
          <w:p w14:paraId="48A9ACC8" w14:textId="77777777" w:rsidR="00F1183D" w:rsidRPr="00B33D02" w:rsidRDefault="00F1183D" w:rsidP="00CC485F">
            <w:pPr>
              <w:ind w:right="142"/>
              <w:jc w:val="both"/>
              <w:rPr>
                <w:rFonts w:ascii="Helvetica" w:hAnsi="Helvetica" w:cs="Helvetica"/>
                <w:sz w:val="20"/>
                <w:szCs w:val="20"/>
              </w:rPr>
            </w:pPr>
          </w:p>
          <w:p w14:paraId="305644D5" w14:textId="77777777" w:rsidR="00F1183D" w:rsidRPr="00B33D02" w:rsidRDefault="00F1183D" w:rsidP="00CC485F">
            <w:pPr>
              <w:ind w:right="142"/>
              <w:jc w:val="both"/>
              <w:rPr>
                <w:rFonts w:ascii="Helvetica" w:hAnsi="Helvetica" w:cs="Helvetica"/>
                <w:sz w:val="20"/>
                <w:szCs w:val="20"/>
              </w:rPr>
            </w:pPr>
          </w:p>
        </w:tc>
        <w:tc>
          <w:tcPr>
            <w:tcW w:w="5053" w:type="dxa"/>
          </w:tcPr>
          <w:p w14:paraId="789B607D" w14:textId="77777777" w:rsidR="00F1183D" w:rsidRPr="00B33D02" w:rsidRDefault="00F1183D" w:rsidP="00CC485F">
            <w:pPr>
              <w:spacing w:after="160" w:line="259" w:lineRule="auto"/>
              <w:contextualSpacing/>
              <w:rPr>
                <w:rFonts w:ascii="Helvetica" w:hAnsi="Helvetica" w:cs="Helvetica"/>
                <w:sz w:val="20"/>
                <w:szCs w:val="20"/>
              </w:rPr>
            </w:pPr>
          </w:p>
        </w:tc>
        <w:tc>
          <w:tcPr>
            <w:tcW w:w="3163" w:type="dxa"/>
          </w:tcPr>
          <w:p w14:paraId="7BD195B1" w14:textId="77777777" w:rsidR="00F1183D" w:rsidRPr="00B33D02" w:rsidRDefault="00F1183D" w:rsidP="00CC485F">
            <w:pPr>
              <w:ind w:right="142"/>
              <w:jc w:val="both"/>
              <w:rPr>
                <w:rFonts w:ascii="Helvetica" w:hAnsi="Helvetica" w:cs="Helvetica"/>
                <w:sz w:val="20"/>
                <w:szCs w:val="20"/>
              </w:rPr>
            </w:pPr>
          </w:p>
        </w:tc>
      </w:tr>
      <w:tr w:rsidR="00F1183D" w:rsidRPr="00B33D02" w14:paraId="6E122986" w14:textId="77777777" w:rsidTr="00CC485F">
        <w:tc>
          <w:tcPr>
            <w:tcW w:w="9487" w:type="dxa"/>
            <w:gridSpan w:val="3"/>
          </w:tcPr>
          <w:p w14:paraId="70B2F6DA" w14:textId="77777777" w:rsidR="00F1183D" w:rsidRPr="00B33D02" w:rsidRDefault="00F1183D" w:rsidP="008909B1">
            <w:pPr>
              <w:pStyle w:val="Prrafodelista"/>
              <w:numPr>
                <w:ilvl w:val="0"/>
                <w:numId w:val="22"/>
              </w:numPr>
              <w:ind w:right="142"/>
              <w:jc w:val="both"/>
              <w:rPr>
                <w:rFonts w:ascii="Helvetica" w:hAnsi="Helvetica" w:cs="Helvetica"/>
                <w:b/>
                <w:sz w:val="20"/>
                <w:szCs w:val="20"/>
              </w:rPr>
            </w:pPr>
            <w:r w:rsidRPr="00B33D02">
              <w:rPr>
                <w:rFonts w:ascii="Helvetica" w:hAnsi="Helvetica" w:cs="Helvetica"/>
                <w:b/>
                <w:sz w:val="20"/>
                <w:szCs w:val="20"/>
              </w:rPr>
              <w:t xml:space="preserve">Pregunta: </w:t>
            </w:r>
          </w:p>
          <w:p w14:paraId="16A6AD83" w14:textId="77777777" w:rsidR="00F1183D" w:rsidRPr="00B33D02" w:rsidRDefault="00F1183D" w:rsidP="00CC485F">
            <w:pPr>
              <w:ind w:right="142"/>
              <w:jc w:val="both"/>
              <w:rPr>
                <w:rFonts w:ascii="Helvetica" w:hAnsi="Helvetica" w:cs="Helvetica"/>
                <w:b/>
                <w:sz w:val="20"/>
                <w:szCs w:val="20"/>
              </w:rPr>
            </w:pPr>
          </w:p>
          <w:p w14:paraId="5D83F3A2" w14:textId="77777777" w:rsidR="00F1183D" w:rsidRPr="00B33D02" w:rsidRDefault="00F1183D" w:rsidP="00CC485F">
            <w:pPr>
              <w:ind w:right="142"/>
              <w:jc w:val="both"/>
              <w:rPr>
                <w:rFonts w:ascii="Helvetica" w:hAnsi="Helvetica" w:cs="Helvetica"/>
                <w:b/>
                <w:sz w:val="20"/>
                <w:szCs w:val="20"/>
              </w:rPr>
            </w:pPr>
          </w:p>
          <w:p w14:paraId="1CB50D85" w14:textId="77ADB19E"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Respuesta:</w:t>
            </w:r>
          </w:p>
          <w:p w14:paraId="68D478C3" w14:textId="77777777" w:rsidR="00F1183D" w:rsidRPr="00B33D02" w:rsidRDefault="00F1183D" w:rsidP="00CC485F">
            <w:pPr>
              <w:ind w:right="142"/>
              <w:jc w:val="both"/>
              <w:rPr>
                <w:rFonts w:ascii="Helvetica" w:hAnsi="Helvetica" w:cs="Helvetica"/>
                <w:sz w:val="20"/>
                <w:szCs w:val="20"/>
              </w:rPr>
            </w:pPr>
          </w:p>
          <w:p w14:paraId="3A29BBB0" w14:textId="77777777" w:rsidR="00F1183D" w:rsidRPr="00B33D02" w:rsidRDefault="00F1183D" w:rsidP="00CC485F">
            <w:pPr>
              <w:ind w:right="142"/>
              <w:jc w:val="both"/>
              <w:rPr>
                <w:rFonts w:ascii="Helvetica" w:hAnsi="Helvetica" w:cs="Helvetica"/>
                <w:sz w:val="20"/>
                <w:szCs w:val="20"/>
              </w:rPr>
            </w:pPr>
          </w:p>
        </w:tc>
      </w:tr>
    </w:tbl>
    <w:p w14:paraId="49CFEAAC" w14:textId="77777777" w:rsidR="00F1183D" w:rsidRPr="00B33D02" w:rsidRDefault="00F1183D" w:rsidP="00F1183D">
      <w:pPr>
        <w:contextualSpacing/>
        <w:jc w:val="both"/>
        <w:rPr>
          <w:rFonts w:ascii="Helvetica" w:hAnsi="Helvetica" w:cs="Helvetica"/>
          <w:b/>
          <w:sz w:val="20"/>
          <w:szCs w:val="20"/>
        </w:rPr>
      </w:pPr>
    </w:p>
    <w:p w14:paraId="486A9F07" w14:textId="7C500559" w:rsidR="00F1183D" w:rsidRPr="00B33D02" w:rsidRDefault="00F1183D" w:rsidP="00F1183D">
      <w:pPr>
        <w:contextualSpacing/>
        <w:jc w:val="both"/>
        <w:rPr>
          <w:rFonts w:ascii="Helvetica" w:hAnsi="Helvetica" w:cs="Helvetica"/>
          <w:b/>
          <w:sz w:val="20"/>
          <w:szCs w:val="20"/>
        </w:rPr>
      </w:pPr>
      <w:r w:rsidRPr="00B33D02">
        <w:rPr>
          <w:rFonts w:ascii="Helvetica" w:hAnsi="Helvetica" w:cs="Helvetica"/>
          <w:b/>
          <w:sz w:val="20"/>
          <w:szCs w:val="20"/>
        </w:rPr>
        <w:t xml:space="preserve">Pregunta 3 </w:t>
      </w:r>
    </w:p>
    <w:p w14:paraId="3D63A184" w14:textId="77777777" w:rsidR="00F1183D" w:rsidRPr="00B33D02" w:rsidRDefault="00F1183D" w:rsidP="00F1183D">
      <w:pPr>
        <w:ind w:right="142"/>
        <w:jc w:val="both"/>
        <w:rPr>
          <w:rFonts w:ascii="Helvetica" w:hAnsi="Helvetica" w:cs="Helvetica"/>
          <w:b/>
          <w:bCs/>
          <w:sz w:val="20"/>
          <w:szCs w:val="20"/>
        </w:rPr>
      </w:pPr>
      <w:r w:rsidRPr="00B33D02">
        <w:rPr>
          <w:rFonts w:ascii="Helvetica" w:hAnsi="Helvetica" w:cs="Helvetica"/>
          <w:b/>
          <w:bCs/>
          <w:sz w:val="20"/>
          <w:szCs w:val="20"/>
        </w:rPr>
        <w:t xml:space="preserve">  </w:t>
      </w:r>
    </w:p>
    <w:tbl>
      <w:tblPr>
        <w:tblStyle w:val="Tablaconcuadrcula"/>
        <w:tblW w:w="0" w:type="auto"/>
        <w:tblLook w:val="04A0" w:firstRow="1" w:lastRow="0" w:firstColumn="1" w:lastColumn="0" w:noHBand="0" w:noVBand="1"/>
      </w:tblPr>
      <w:tblGrid>
        <w:gridCol w:w="1234"/>
        <w:gridCol w:w="4539"/>
        <w:gridCol w:w="3055"/>
      </w:tblGrid>
      <w:tr w:rsidR="00F1183D" w:rsidRPr="00B33D02" w14:paraId="33AE4B8E" w14:textId="77777777" w:rsidTr="00CC485F">
        <w:trPr>
          <w:trHeight w:val="463"/>
        </w:trPr>
        <w:tc>
          <w:tcPr>
            <w:tcW w:w="1271" w:type="dxa"/>
          </w:tcPr>
          <w:p w14:paraId="323813DB"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Página </w:t>
            </w:r>
          </w:p>
        </w:tc>
        <w:tc>
          <w:tcPr>
            <w:tcW w:w="5053" w:type="dxa"/>
          </w:tcPr>
          <w:p w14:paraId="2C5E764D"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Referencia: </w:t>
            </w:r>
          </w:p>
        </w:tc>
        <w:tc>
          <w:tcPr>
            <w:tcW w:w="3163" w:type="dxa"/>
          </w:tcPr>
          <w:p w14:paraId="3EED3539"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Tipo de Pregunta: </w:t>
            </w:r>
          </w:p>
          <w:p w14:paraId="2D1FAFF6" w14:textId="77777777" w:rsidR="00F1183D" w:rsidRPr="00B33D02" w:rsidRDefault="00F1183D" w:rsidP="00CC485F">
            <w:pPr>
              <w:ind w:right="142"/>
              <w:jc w:val="both"/>
              <w:rPr>
                <w:rFonts w:ascii="Helvetica" w:hAnsi="Helvetica" w:cs="Helvetica"/>
                <w:b/>
                <w:sz w:val="20"/>
                <w:szCs w:val="20"/>
              </w:rPr>
            </w:pPr>
            <w:r w:rsidRPr="00B33D02">
              <w:rPr>
                <w:rFonts w:ascii="Helvetica" w:hAnsi="Helvetica" w:cs="Helvetica"/>
                <w:b/>
                <w:sz w:val="20"/>
                <w:szCs w:val="20"/>
              </w:rPr>
              <w:t xml:space="preserve"> Legal/Admva/Técnica</w:t>
            </w:r>
          </w:p>
        </w:tc>
      </w:tr>
      <w:tr w:rsidR="00F1183D" w:rsidRPr="00B33D02" w14:paraId="306C4863" w14:textId="77777777" w:rsidTr="00CC485F">
        <w:tc>
          <w:tcPr>
            <w:tcW w:w="1271" w:type="dxa"/>
          </w:tcPr>
          <w:p w14:paraId="40956299" w14:textId="77777777" w:rsidR="00F1183D" w:rsidRPr="00B33D02" w:rsidRDefault="00F1183D" w:rsidP="00CC485F">
            <w:pPr>
              <w:ind w:right="142"/>
              <w:jc w:val="both"/>
              <w:rPr>
                <w:rFonts w:ascii="Helvetica" w:hAnsi="Helvetica" w:cs="Helvetica"/>
                <w:sz w:val="20"/>
                <w:szCs w:val="20"/>
              </w:rPr>
            </w:pPr>
          </w:p>
          <w:p w14:paraId="3DF46385" w14:textId="77777777" w:rsidR="00F1183D" w:rsidRPr="00B33D02" w:rsidRDefault="00F1183D" w:rsidP="00CC485F">
            <w:pPr>
              <w:ind w:right="142"/>
              <w:jc w:val="both"/>
              <w:rPr>
                <w:rFonts w:ascii="Helvetica" w:hAnsi="Helvetica" w:cs="Helvetica"/>
                <w:sz w:val="20"/>
                <w:szCs w:val="20"/>
              </w:rPr>
            </w:pPr>
          </w:p>
        </w:tc>
        <w:tc>
          <w:tcPr>
            <w:tcW w:w="5053" w:type="dxa"/>
          </w:tcPr>
          <w:p w14:paraId="639ABA49" w14:textId="77777777" w:rsidR="00F1183D" w:rsidRPr="00B33D02" w:rsidRDefault="00F1183D" w:rsidP="00CC485F">
            <w:pPr>
              <w:spacing w:after="160" w:line="259" w:lineRule="auto"/>
              <w:contextualSpacing/>
              <w:rPr>
                <w:rFonts w:ascii="Helvetica" w:hAnsi="Helvetica" w:cs="Helvetica"/>
                <w:sz w:val="20"/>
                <w:szCs w:val="20"/>
              </w:rPr>
            </w:pPr>
          </w:p>
        </w:tc>
        <w:tc>
          <w:tcPr>
            <w:tcW w:w="3163" w:type="dxa"/>
          </w:tcPr>
          <w:p w14:paraId="41E95B9C" w14:textId="77777777" w:rsidR="00F1183D" w:rsidRPr="00B33D02" w:rsidRDefault="00F1183D" w:rsidP="00CC485F">
            <w:pPr>
              <w:ind w:right="142"/>
              <w:jc w:val="both"/>
              <w:rPr>
                <w:rFonts w:ascii="Helvetica" w:hAnsi="Helvetica" w:cs="Helvetica"/>
                <w:sz w:val="20"/>
                <w:szCs w:val="20"/>
              </w:rPr>
            </w:pPr>
          </w:p>
        </w:tc>
      </w:tr>
      <w:tr w:rsidR="00F1183D" w:rsidRPr="00C64B44" w14:paraId="33A44BB0" w14:textId="77777777" w:rsidTr="00CC485F">
        <w:tc>
          <w:tcPr>
            <w:tcW w:w="9487" w:type="dxa"/>
            <w:gridSpan w:val="3"/>
          </w:tcPr>
          <w:p w14:paraId="4521DA34" w14:textId="77777777" w:rsidR="00F1183D" w:rsidRPr="00B33D02" w:rsidRDefault="00F1183D" w:rsidP="008909B1">
            <w:pPr>
              <w:pStyle w:val="Prrafodelista"/>
              <w:numPr>
                <w:ilvl w:val="0"/>
                <w:numId w:val="22"/>
              </w:numPr>
              <w:ind w:right="142"/>
              <w:jc w:val="both"/>
              <w:rPr>
                <w:rFonts w:ascii="Helvetica" w:hAnsi="Helvetica" w:cs="Helvetica"/>
                <w:b/>
                <w:sz w:val="20"/>
                <w:szCs w:val="20"/>
              </w:rPr>
            </w:pPr>
            <w:r w:rsidRPr="00B33D02">
              <w:rPr>
                <w:rFonts w:ascii="Helvetica" w:hAnsi="Helvetica" w:cs="Helvetica"/>
                <w:b/>
                <w:sz w:val="20"/>
                <w:szCs w:val="20"/>
              </w:rPr>
              <w:t xml:space="preserve">Pregunta: </w:t>
            </w:r>
          </w:p>
          <w:p w14:paraId="3D2EA8BE" w14:textId="77777777" w:rsidR="00F1183D" w:rsidRPr="00B33D02" w:rsidRDefault="00F1183D" w:rsidP="00CC485F">
            <w:pPr>
              <w:ind w:right="142"/>
              <w:jc w:val="both"/>
              <w:rPr>
                <w:rFonts w:ascii="Helvetica" w:hAnsi="Helvetica" w:cs="Helvetica"/>
                <w:b/>
                <w:sz w:val="20"/>
                <w:szCs w:val="20"/>
              </w:rPr>
            </w:pPr>
          </w:p>
          <w:p w14:paraId="001EBC48" w14:textId="77777777" w:rsidR="00F1183D" w:rsidRPr="00B33D02" w:rsidRDefault="00F1183D" w:rsidP="00CC485F">
            <w:pPr>
              <w:ind w:right="142"/>
              <w:jc w:val="both"/>
              <w:rPr>
                <w:rFonts w:ascii="Helvetica" w:hAnsi="Helvetica" w:cs="Helvetica"/>
                <w:b/>
                <w:sz w:val="20"/>
                <w:szCs w:val="20"/>
              </w:rPr>
            </w:pPr>
          </w:p>
          <w:p w14:paraId="3EBCC75F" w14:textId="658A279E" w:rsidR="00F1183D" w:rsidRPr="00C64B44" w:rsidRDefault="00F1183D" w:rsidP="00CC485F">
            <w:pPr>
              <w:ind w:right="142"/>
              <w:jc w:val="both"/>
              <w:rPr>
                <w:rFonts w:ascii="Helvetica" w:hAnsi="Helvetica" w:cs="Helvetica"/>
                <w:b/>
                <w:sz w:val="20"/>
                <w:szCs w:val="20"/>
              </w:rPr>
            </w:pPr>
            <w:r w:rsidRPr="00B33D02">
              <w:rPr>
                <w:rFonts w:ascii="Helvetica" w:hAnsi="Helvetica" w:cs="Helvetica"/>
                <w:b/>
                <w:sz w:val="20"/>
                <w:szCs w:val="20"/>
              </w:rPr>
              <w:t>Respuesta:</w:t>
            </w:r>
          </w:p>
          <w:p w14:paraId="6B39501D" w14:textId="77777777" w:rsidR="00F1183D" w:rsidRPr="00C64B44" w:rsidRDefault="00F1183D" w:rsidP="00CC485F">
            <w:pPr>
              <w:ind w:right="142"/>
              <w:jc w:val="both"/>
              <w:rPr>
                <w:rFonts w:ascii="Helvetica" w:hAnsi="Helvetica" w:cs="Helvetica"/>
                <w:sz w:val="20"/>
                <w:szCs w:val="20"/>
              </w:rPr>
            </w:pPr>
          </w:p>
          <w:p w14:paraId="10C3691E" w14:textId="77777777" w:rsidR="00F1183D" w:rsidRPr="00C64B44" w:rsidRDefault="00F1183D" w:rsidP="00CC485F">
            <w:pPr>
              <w:ind w:right="142"/>
              <w:jc w:val="both"/>
              <w:rPr>
                <w:rFonts w:ascii="Helvetica" w:hAnsi="Helvetica" w:cs="Helvetica"/>
                <w:sz w:val="20"/>
                <w:szCs w:val="20"/>
              </w:rPr>
            </w:pPr>
          </w:p>
        </w:tc>
      </w:tr>
    </w:tbl>
    <w:p w14:paraId="09200E01" w14:textId="77777777" w:rsidR="009F3596" w:rsidRPr="00C64B44" w:rsidRDefault="009F3596" w:rsidP="0036723A">
      <w:pPr>
        <w:spacing w:after="0" w:line="240" w:lineRule="auto"/>
        <w:rPr>
          <w:rFonts w:ascii="Helvetica" w:hAnsi="Helvetica" w:cs="Arial"/>
          <w:b/>
          <w:color w:val="000000" w:themeColor="text1"/>
          <w:sz w:val="20"/>
          <w:szCs w:val="20"/>
        </w:rPr>
      </w:pPr>
    </w:p>
    <w:sectPr w:rsidR="009F3596" w:rsidRPr="00C64B44" w:rsidSect="00DA53D9">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77A28" w14:textId="77777777" w:rsidR="00207DBE" w:rsidRDefault="00207DBE" w:rsidP="00DA53D9">
      <w:pPr>
        <w:spacing w:after="0" w:line="240" w:lineRule="auto"/>
      </w:pPr>
      <w:r>
        <w:separator/>
      </w:r>
    </w:p>
  </w:endnote>
  <w:endnote w:type="continuationSeparator" w:id="0">
    <w:p w14:paraId="2DD91B6C" w14:textId="77777777" w:rsidR="00207DBE" w:rsidRDefault="00207DBE" w:rsidP="00DA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591917"/>
      <w:docPartObj>
        <w:docPartGallery w:val="Page Numbers (Bottom of Page)"/>
        <w:docPartUnique/>
      </w:docPartObj>
    </w:sdtPr>
    <w:sdtEndPr/>
    <w:sdtContent>
      <w:p w14:paraId="07508626" w14:textId="4B85FB7F" w:rsidR="00B33D02" w:rsidRDefault="00B33D02">
        <w:pPr>
          <w:pStyle w:val="Piedepgina"/>
          <w:jc w:val="center"/>
        </w:pPr>
        <w:r>
          <w:fldChar w:fldCharType="begin"/>
        </w:r>
        <w:r>
          <w:instrText>PAGE   \* MERGEFORMAT</w:instrText>
        </w:r>
        <w:r>
          <w:fldChar w:fldCharType="separate"/>
        </w:r>
        <w:r w:rsidR="00080095" w:rsidRPr="00080095">
          <w:rPr>
            <w:noProof/>
            <w:lang w:val="es-ES"/>
          </w:rPr>
          <w:t>55</w:t>
        </w:r>
        <w:r>
          <w:fldChar w:fldCharType="end"/>
        </w:r>
      </w:p>
    </w:sdtContent>
  </w:sdt>
  <w:p w14:paraId="54F8A5B4" w14:textId="77777777" w:rsidR="00B33D02" w:rsidRDefault="00B33D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6ADEE" w14:textId="77777777" w:rsidR="00207DBE" w:rsidRDefault="00207DBE" w:rsidP="00DA53D9">
      <w:pPr>
        <w:spacing w:after="0" w:line="240" w:lineRule="auto"/>
      </w:pPr>
      <w:r>
        <w:separator/>
      </w:r>
    </w:p>
  </w:footnote>
  <w:footnote w:type="continuationSeparator" w:id="0">
    <w:p w14:paraId="6360A20E" w14:textId="77777777" w:rsidR="00207DBE" w:rsidRDefault="00207DBE" w:rsidP="00DA5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47A29808"/>
    <w:name w:val="WW8Num20"/>
    <w:lvl w:ilvl="0">
      <w:start w:val="1"/>
      <w:numFmt w:val="decimal"/>
      <w:lvlText w:val="%1."/>
      <w:lvlJc w:val="left"/>
      <w:pPr>
        <w:tabs>
          <w:tab w:val="num" w:pos="0"/>
        </w:tabs>
        <w:ind w:left="1713" w:hanging="360"/>
      </w:pPr>
      <w:rPr>
        <w:b/>
      </w:rPr>
    </w:lvl>
  </w:abstractNum>
  <w:abstractNum w:abstractNumId="1" w15:restartNumberingAfterBreak="0">
    <w:nsid w:val="05FF280E"/>
    <w:multiLevelType w:val="hybridMultilevel"/>
    <w:tmpl w:val="26CA784C"/>
    <w:lvl w:ilvl="0" w:tplc="024A2E2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757437F"/>
    <w:multiLevelType w:val="hybridMultilevel"/>
    <w:tmpl w:val="364A3B8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9B2129C"/>
    <w:multiLevelType w:val="hybridMultilevel"/>
    <w:tmpl w:val="3454E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9D7D3E"/>
    <w:multiLevelType w:val="hybridMultilevel"/>
    <w:tmpl w:val="0BEA6F66"/>
    <w:lvl w:ilvl="0" w:tplc="FFFFFFFF">
      <w:start w:val="1"/>
      <w:numFmt w:val="upperRoman"/>
      <w:lvlText w:val="%1."/>
      <w:lvlJc w:val="left"/>
      <w:pPr>
        <w:tabs>
          <w:tab w:val="num" w:pos="3371"/>
        </w:tabs>
        <w:ind w:left="3011"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 w15:restartNumberingAfterBreak="0">
    <w:nsid w:val="20D71031"/>
    <w:multiLevelType w:val="hybridMultilevel"/>
    <w:tmpl w:val="6428C9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E92586"/>
    <w:multiLevelType w:val="hybridMultilevel"/>
    <w:tmpl w:val="8294E4BA"/>
    <w:lvl w:ilvl="0" w:tplc="080A0001">
      <w:start w:val="1"/>
      <w:numFmt w:val="bullet"/>
      <w:lvlText w:val=""/>
      <w:lvlJc w:val="left"/>
      <w:pPr>
        <w:ind w:left="360" w:hanging="360"/>
      </w:pPr>
      <w:rPr>
        <w:rFonts w:ascii="Symbol" w:hAnsi="Symbol" w:hint="default"/>
        <w:b/>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30654CD"/>
    <w:multiLevelType w:val="hybridMultilevel"/>
    <w:tmpl w:val="32C63A3A"/>
    <w:lvl w:ilvl="0" w:tplc="4CD620DE">
      <w:start w:val="1"/>
      <w:numFmt w:val="upperLetter"/>
      <w:lvlText w:val="%1)"/>
      <w:lvlJc w:val="left"/>
      <w:pPr>
        <w:tabs>
          <w:tab w:val="num" w:pos="1410"/>
        </w:tabs>
        <w:ind w:left="1410" w:hanging="1050"/>
      </w:pPr>
      <w:rPr>
        <w:rFonts w:hint="default"/>
        <w:color w:val="7F7F7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0815FC"/>
    <w:multiLevelType w:val="singleLevel"/>
    <w:tmpl w:val="35C67AFA"/>
    <w:lvl w:ilvl="0">
      <w:start w:val="1"/>
      <w:numFmt w:val="lowerLetter"/>
      <w:lvlText w:val="%1)"/>
      <w:lvlJc w:val="left"/>
      <w:pPr>
        <w:tabs>
          <w:tab w:val="num" w:pos="360"/>
        </w:tabs>
        <w:ind w:left="360" w:hanging="360"/>
      </w:pPr>
      <w:rPr>
        <w:rFonts w:hint="default"/>
        <w:b/>
      </w:rPr>
    </w:lvl>
  </w:abstractNum>
  <w:abstractNum w:abstractNumId="9" w15:restartNumberingAfterBreak="0">
    <w:nsid w:val="29763D2B"/>
    <w:multiLevelType w:val="multilevel"/>
    <w:tmpl w:val="ACC4648E"/>
    <w:lvl w:ilvl="0">
      <w:start w:val="2"/>
      <w:numFmt w:val="decimal"/>
      <w:lvlText w:val="%1.0"/>
      <w:lvlJc w:val="left"/>
      <w:pPr>
        <w:ind w:left="765" w:hanging="360"/>
      </w:pPr>
      <w:rPr>
        <w:rFonts w:hint="default"/>
      </w:rPr>
    </w:lvl>
    <w:lvl w:ilvl="1">
      <w:start w:val="1"/>
      <w:numFmt w:val="decimal"/>
      <w:lvlText w:val="%1.%2"/>
      <w:lvlJc w:val="left"/>
      <w:pPr>
        <w:ind w:left="1473" w:hanging="360"/>
      </w:pPr>
      <w:rPr>
        <w:rFonts w:hint="default"/>
      </w:rPr>
    </w:lvl>
    <w:lvl w:ilvl="2">
      <w:start w:val="1"/>
      <w:numFmt w:val="decimal"/>
      <w:lvlText w:val="%1.%2.%3"/>
      <w:lvlJc w:val="left"/>
      <w:pPr>
        <w:ind w:left="2541" w:hanging="720"/>
      </w:pPr>
      <w:rPr>
        <w:rFonts w:hint="default"/>
      </w:rPr>
    </w:lvl>
    <w:lvl w:ilvl="3">
      <w:start w:val="1"/>
      <w:numFmt w:val="decimal"/>
      <w:lvlText w:val="%1.%2.%3.%4"/>
      <w:lvlJc w:val="left"/>
      <w:pPr>
        <w:ind w:left="3249"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25" w:hanging="1080"/>
      </w:pPr>
      <w:rPr>
        <w:rFonts w:hint="default"/>
      </w:rPr>
    </w:lvl>
    <w:lvl w:ilvl="6">
      <w:start w:val="1"/>
      <w:numFmt w:val="decimal"/>
      <w:lvlText w:val="%1.%2.%3.%4.%5.%6.%7"/>
      <w:lvlJc w:val="left"/>
      <w:pPr>
        <w:ind w:left="6093" w:hanging="1440"/>
      </w:pPr>
      <w:rPr>
        <w:rFonts w:hint="default"/>
      </w:rPr>
    </w:lvl>
    <w:lvl w:ilvl="7">
      <w:start w:val="1"/>
      <w:numFmt w:val="decimal"/>
      <w:lvlText w:val="%1.%2.%3.%4.%5.%6.%7.%8"/>
      <w:lvlJc w:val="left"/>
      <w:pPr>
        <w:ind w:left="6801" w:hanging="1440"/>
      </w:pPr>
      <w:rPr>
        <w:rFonts w:hint="default"/>
      </w:rPr>
    </w:lvl>
    <w:lvl w:ilvl="8">
      <w:start w:val="1"/>
      <w:numFmt w:val="decimal"/>
      <w:lvlText w:val="%1.%2.%3.%4.%5.%6.%7.%8.%9"/>
      <w:lvlJc w:val="left"/>
      <w:pPr>
        <w:ind w:left="7869" w:hanging="1800"/>
      </w:pPr>
      <w:rPr>
        <w:rFonts w:hint="default"/>
      </w:rPr>
    </w:lvl>
  </w:abstractNum>
  <w:abstractNum w:abstractNumId="10" w15:restartNumberingAfterBreak="0">
    <w:nsid w:val="29A25BAE"/>
    <w:multiLevelType w:val="multilevel"/>
    <w:tmpl w:val="C040F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1">
    <w:nsid w:val="2C834636"/>
    <w:multiLevelType w:val="hybridMultilevel"/>
    <w:tmpl w:val="32C63A3A"/>
    <w:lvl w:ilvl="0" w:tplc="4CD620DE">
      <w:start w:val="1"/>
      <w:numFmt w:val="upperLetter"/>
      <w:lvlText w:val="%1)"/>
      <w:lvlJc w:val="left"/>
      <w:pPr>
        <w:tabs>
          <w:tab w:val="num" w:pos="1410"/>
        </w:tabs>
        <w:ind w:left="1410" w:hanging="1050"/>
      </w:pPr>
      <w:rPr>
        <w:rFonts w:hint="default"/>
        <w:color w:val="7F7F7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D6B284D"/>
    <w:multiLevelType w:val="singleLevel"/>
    <w:tmpl w:val="CAAE0230"/>
    <w:lvl w:ilvl="0">
      <w:start w:val="1"/>
      <w:numFmt w:val="lowerLetter"/>
      <w:lvlText w:val="%1)"/>
      <w:legacy w:legacy="1" w:legacySpace="0" w:legacyIndent="283"/>
      <w:lvlJc w:val="left"/>
      <w:pPr>
        <w:ind w:left="283" w:hanging="283"/>
      </w:pPr>
    </w:lvl>
  </w:abstractNum>
  <w:abstractNum w:abstractNumId="13" w15:restartNumberingAfterBreak="0">
    <w:nsid w:val="3055719A"/>
    <w:multiLevelType w:val="hybridMultilevel"/>
    <w:tmpl w:val="96E66624"/>
    <w:lvl w:ilvl="0" w:tplc="164CCB88">
      <w:start w:val="1"/>
      <w:numFmt w:val="upperLetter"/>
      <w:lvlText w:val="%1)"/>
      <w:lvlJc w:val="left"/>
      <w:pPr>
        <w:ind w:left="1410" w:hanging="10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830D9E"/>
    <w:multiLevelType w:val="hybridMultilevel"/>
    <w:tmpl w:val="1AA474AE"/>
    <w:lvl w:ilvl="0" w:tplc="42866070">
      <w:start w:val="1"/>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8C44F0"/>
    <w:multiLevelType w:val="hybridMultilevel"/>
    <w:tmpl w:val="4FCCB2BE"/>
    <w:lvl w:ilvl="0" w:tplc="4B4AA9B0">
      <w:start w:val="1"/>
      <w:numFmt w:val="upperLetter"/>
      <w:lvlText w:val="%1)"/>
      <w:lvlJc w:val="left"/>
      <w:pPr>
        <w:tabs>
          <w:tab w:val="num" w:pos="1410"/>
        </w:tabs>
        <w:ind w:left="1410" w:hanging="1050"/>
      </w:pPr>
      <w:rPr>
        <w:rFonts w:hint="default"/>
      </w:rPr>
    </w:lvl>
    <w:lvl w:ilvl="1" w:tplc="C0CE53F6">
      <w:start w:val="12"/>
      <w:numFmt w:val="decimal"/>
      <w:pStyle w:val="INCISO"/>
      <w:lvlText w:val="%2."/>
      <w:lvlJc w:val="left"/>
      <w:pPr>
        <w:tabs>
          <w:tab w:val="num" w:pos="1353"/>
        </w:tabs>
        <w:ind w:left="1353" w:hanging="360"/>
      </w:pPr>
      <w:rPr>
        <w:rFonts w:hint="default"/>
        <w:b w:val="0"/>
        <w:color w:val="auto"/>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98408AE"/>
    <w:multiLevelType w:val="hybridMultilevel"/>
    <w:tmpl w:val="C866905A"/>
    <w:lvl w:ilvl="0" w:tplc="37A8BAC0">
      <w:start w:val="7"/>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D4607F"/>
    <w:multiLevelType w:val="hybridMultilevel"/>
    <w:tmpl w:val="4802F8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5209DC"/>
    <w:multiLevelType w:val="multilevel"/>
    <w:tmpl w:val="2528B3E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16608E"/>
    <w:multiLevelType w:val="multilevel"/>
    <w:tmpl w:val="007CE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1FB2736"/>
    <w:multiLevelType w:val="singleLevel"/>
    <w:tmpl w:val="9B34993A"/>
    <w:lvl w:ilvl="0">
      <w:start w:val="1"/>
      <w:numFmt w:val="lowerLetter"/>
      <w:lvlText w:val="%1)"/>
      <w:lvlJc w:val="left"/>
      <w:pPr>
        <w:tabs>
          <w:tab w:val="num" w:pos="360"/>
        </w:tabs>
        <w:ind w:left="360" w:hanging="360"/>
      </w:pPr>
      <w:rPr>
        <w:rFonts w:hint="default"/>
      </w:rPr>
    </w:lvl>
  </w:abstractNum>
  <w:abstractNum w:abstractNumId="21" w15:restartNumberingAfterBreak="0">
    <w:nsid w:val="6F4C0EC4"/>
    <w:multiLevelType w:val="hybridMultilevel"/>
    <w:tmpl w:val="5E567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4"/>
  </w:num>
  <w:num w:numId="4">
    <w:abstractNumId w:val="20"/>
  </w:num>
  <w:num w:numId="5">
    <w:abstractNumId w:val="12"/>
  </w:num>
  <w:num w:numId="6">
    <w:abstractNumId w:val="8"/>
  </w:num>
  <w:num w:numId="7">
    <w:abstractNumId w:val="1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11"/>
  </w:num>
  <w:num w:numId="12">
    <w:abstractNumId w:val="6"/>
  </w:num>
  <w:num w:numId="13">
    <w:abstractNumId w:val="1"/>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 w:numId="20">
    <w:abstractNumId w:val="21"/>
  </w:num>
  <w:num w:numId="21">
    <w:abstractNumId w:val="2"/>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D9"/>
    <w:rsid w:val="00002B4C"/>
    <w:rsid w:val="0000445A"/>
    <w:rsid w:val="00005479"/>
    <w:rsid w:val="0000694B"/>
    <w:rsid w:val="00007A75"/>
    <w:rsid w:val="00007DCB"/>
    <w:rsid w:val="00010D65"/>
    <w:rsid w:val="00011467"/>
    <w:rsid w:val="00011885"/>
    <w:rsid w:val="00015315"/>
    <w:rsid w:val="00015EFD"/>
    <w:rsid w:val="00016920"/>
    <w:rsid w:val="000231EB"/>
    <w:rsid w:val="00026145"/>
    <w:rsid w:val="00026902"/>
    <w:rsid w:val="000277E2"/>
    <w:rsid w:val="00031244"/>
    <w:rsid w:val="00031FD4"/>
    <w:rsid w:val="00032A86"/>
    <w:rsid w:val="00032AAA"/>
    <w:rsid w:val="00032D73"/>
    <w:rsid w:val="00033B47"/>
    <w:rsid w:val="0003528A"/>
    <w:rsid w:val="00035492"/>
    <w:rsid w:val="0003639B"/>
    <w:rsid w:val="00036E33"/>
    <w:rsid w:val="00041783"/>
    <w:rsid w:val="00041BA6"/>
    <w:rsid w:val="00041F63"/>
    <w:rsid w:val="00042D49"/>
    <w:rsid w:val="000431A6"/>
    <w:rsid w:val="00043C20"/>
    <w:rsid w:val="000440C5"/>
    <w:rsid w:val="00044151"/>
    <w:rsid w:val="0004604E"/>
    <w:rsid w:val="00046A25"/>
    <w:rsid w:val="00047A83"/>
    <w:rsid w:val="00051D67"/>
    <w:rsid w:val="00052067"/>
    <w:rsid w:val="00052E81"/>
    <w:rsid w:val="00053054"/>
    <w:rsid w:val="00053615"/>
    <w:rsid w:val="00053708"/>
    <w:rsid w:val="00054B34"/>
    <w:rsid w:val="00054B7F"/>
    <w:rsid w:val="00055FE9"/>
    <w:rsid w:val="00056107"/>
    <w:rsid w:val="00057DA1"/>
    <w:rsid w:val="00057E0F"/>
    <w:rsid w:val="00060E1D"/>
    <w:rsid w:val="00062AF5"/>
    <w:rsid w:val="00063F1E"/>
    <w:rsid w:val="000640AD"/>
    <w:rsid w:val="00064616"/>
    <w:rsid w:val="00065010"/>
    <w:rsid w:val="000658B0"/>
    <w:rsid w:val="0007219B"/>
    <w:rsid w:val="00073596"/>
    <w:rsid w:val="000745F2"/>
    <w:rsid w:val="00075E56"/>
    <w:rsid w:val="00076058"/>
    <w:rsid w:val="0007700E"/>
    <w:rsid w:val="00080095"/>
    <w:rsid w:val="00080E28"/>
    <w:rsid w:val="0008306D"/>
    <w:rsid w:val="00085078"/>
    <w:rsid w:val="00092E4F"/>
    <w:rsid w:val="000945F3"/>
    <w:rsid w:val="000956AA"/>
    <w:rsid w:val="000A06BC"/>
    <w:rsid w:val="000A1073"/>
    <w:rsid w:val="000A1293"/>
    <w:rsid w:val="000A538A"/>
    <w:rsid w:val="000A54E1"/>
    <w:rsid w:val="000A7BDB"/>
    <w:rsid w:val="000B08BC"/>
    <w:rsid w:val="000B124D"/>
    <w:rsid w:val="000B1B0D"/>
    <w:rsid w:val="000B28EE"/>
    <w:rsid w:val="000B4010"/>
    <w:rsid w:val="000C11DE"/>
    <w:rsid w:val="000C21C0"/>
    <w:rsid w:val="000C2EE7"/>
    <w:rsid w:val="000C2FFC"/>
    <w:rsid w:val="000C5FD8"/>
    <w:rsid w:val="000C7037"/>
    <w:rsid w:val="000C706B"/>
    <w:rsid w:val="000C777A"/>
    <w:rsid w:val="000D043E"/>
    <w:rsid w:val="000D1C4B"/>
    <w:rsid w:val="000D236A"/>
    <w:rsid w:val="000D24A7"/>
    <w:rsid w:val="000D25B0"/>
    <w:rsid w:val="000D27E9"/>
    <w:rsid w:val="000D3BC1"/>
    <w:rsid w:val="000D4457"/>
    <w:rsid w:val="000D75E9"/>
    <w:rsid w:val="000E1317"/>
    <w:rsid w:val="000E2F76"/>
    <w:rsid w:val="000E76F3"/>
    <w:rsid w:val="000E7E79"/>
    <w:rsid w:val="000F1E21"/>
    <w:rsid w:val="000F3C85"/>
    <w:rsid w:val="000F4354"/>
    <w:rsid w:val="000F470A"/>
    <w:rsid w:val="000F4A88"/>
    <w:rsid w:val="000F5CB6"/>
    <w:rsid w:val="00100B0C"/>
    <w:rsid w:val="00101AAD"/>
    <w:rsid w:val="00102A68"/>
    <w:rsid w:val="00103071"/>
    <w:rsid w:val="001045A9"/>
    <w:rsid w:val="00104C22"/>
    <w:rsid w:val="00105AA0"/>
    <w:rsid w:val="00105ED8"/>
    <w:rsid w:val="00107315"/>
    <w:rsid w:val="00107D16"/>
    <w:rsid w:val="00110096"/>
    <w:rsid w:val="001148C5"/>
    <w:rsid w:val="0011491E"/>
    <w:rsid w:val="00115500"/>
    <w:rsid w:val="00115F56"/>
    <w:rsid w:val="00116886"/>
    <w:rsid w:val="0011740B"/>
    <w:rsid w:val="0012152E"/>
    <w:rsid w:val="00123092"/>
    <w:rsid w:val="00123A50"/>
    <w:rsid w:val="00124F93"/>
    <w:rsid w:val="00125742"/>
    <w:rsid w:val="00130351"/>
    <w:rsid w:val="00130739"/>
    <w:rsid w:val="00130B1B"/>
    <w:rsid w:val="00132EAA"/>
    <w:rsid w:val="00133131"/>
    <w:rsid w:val="00133263"/>
    <w:rsid w:val="00133638"/>
    <w:rsid w:val="001354D9"/>
    <w:rsid w:val="00136FBB"/>
    <w:rsid w:val="00140184"/>
    <w:rsid w:val="00141B0A"/>
    <w:rsid w:val="00141CB5"/>
    <w:rsid w:val="00142E4C"/>
    <w:rsid w:val="0014325E"/>
    <w:rsid w:val="00143B2C"/>
    <w:rsid w:val="001453EC"/>
    <w:rsid w:val="00145B5A"/>
    <w:rsid w:val="0014692E"/>
    <w:rsid w:val="00147161"/>
    <w:rsid w:val="00150CB8"/>
    <w:rsid w:val="00151AE1"/>
    <w:rsid w:val="0015271D"/>
    <w:rsid w:val="00153C57"/>
    <w:rsid w:val="00153E9B"/>
    <w:rsid w:val="001548D1"/>
    <w:rsid w:val="001560E6"/>
    <w:rsid w:val="00156AB3"/>
    <w:rsid w:val="00157EB4"/>
    <w:rsid w:val="00157F99"/>
    <w:rsid w:val="001614E0"/>
    <w:rsid w:val="001625B2"/>
    <w:rsid w:val="00162C92"/>
    <w:rsid w:val="001635D7"/>
    <w:rsid w:val="001653E3"/>
    <w:rsid w:val="001664F7"/>
    <w:rsid w:val="00166648"/>
    <w:rsid w:val="00166A46"/>
    <w:rsid w:val="00166E3B"/>
    <w:rsid w:val="001678E2"/>
    <w:rsid w:val="00167E81"/>
    <w:rsid w:val="00170A91"/>
    <w:rsid w:val="001725AE"/>
    <w:rsid w:val="00174502"/>
    <w:rsid w:val="00177766"/>
    <w:rsid w:val="00180181"/>
    <w:rsid w:val="00183F32"/>
    <w:rsid w:val="001869E6"/>
    <w:rsid w:val="00187B92"/>
    <w:rsid w:val="00190057"/>
    <w:rsid w:val="00193430"/>
    <w:rsid w:val="00193943"/>
    <w:rsid w:val="00193F78"/>
    <w:rsid w:val="001940B7"/>
    <w:rsid w:val="00194CC1"/>
    <w:rsid w:val="00195DB2"/>
    <w:rsid w:val="00196168"/>
    <w:rsid w:val="00196819"/>
    <w:rsid w:val="00196B5B"/>
    <w:rsid w:val="00196FBF"/>
    <w:rsid w:val="001979FF"/>
    <w:rsid w:val="00197C2B"/>
    <w:rsid w:val="001A2416"/>
    <w:rsid w:val="001A4E76"/>
    <w:rsid w:val="001A59EC"/>
    <w:rsid w:val="001B09DD"/>
    <w:rsid w:val="001B479C"/>
    <w:rsid w:val="001B48BB"/>
    <w:rsid w:val="001B5813"/>
    <w:rsid w:val="001B67E5"/>
    <w:rsid w:val="001C0C9C"/>
    <w:rsid w:val="001C3024"/>
    <w:rsid w:val="001C3AB4"/>
    <w:rsid w:val="001C42C3"/>
    <w:rsid w:val="001C55A2"/>
    <w:rsid w:val="001C61CD"/>
    <w:rsid w:val="001C7772"/>
    <w:rsid w:val="001C7CDC"/>
    <w:rsid w:val="001D2BDD"/>
    <w:rsid w:val="001D329C"/>
    <w:rsid w:val="001D516F"/>
    <w:rsid w:val="001D65FC"/>
    <w:rsid w:val="001E01FC"/>
    <w:rsid w:val="001E0C38"/>
    <w:rsid w:val="001E0CAA"/>
    <w:rsid w:val="001E1520"/>
    <w:rsid w:val="001E1922"/>
    <w:rsid w:val="001E1C63"/>
    <w:rsid w:val="001E41A7"/>
    <w:rsid w:val="001E49C9"/>
    <w:rsid w:val="001E5417"/>
    <w:rsid w:val="001E5B95"/>
    <w:rsid w:val="001E6611"/>
    <w:rsid w:val="001F05BE"/>
    <w:rsid w:val="001F1FE3"/>
    <w:rsid w:val="001F3497"/>
    <w:rsid w:val="001F35AE"/>
    <w:rsid w:val="001F42FD"/>
    <w:rsid w:val="001F447A"/>
    <w:rsid w:val="0020005D"/>
    <w:rsid w:val="002033A0"/>
    <w:rsid w:val="00204A0C"/>
    <w:rsid w:val="00204A7E"/>
    <w:rsid w:val="00207DBE"/>
    <w:rsid w:val="00210243"/>
    <w:rsid w:val="00211F6B"/>
    <w:rsid w:val="00212001"/>
    <w:rsid w:val="0021220D"/>
    <w:rsid w:val="002150FC"/>
    <w:rsid w:val="0021629A"/>
    <w:rsid w:val="00216824"/>
    <w:rsid w:val="00217E78"/>
    <w:rsid w:val="00221EF6"/>
    <w:rsid w:val="00222193"/>
    <w:rsid w:val="002248C5"/>
    <w:rsid w:val="0022500C"/>
    <w:rsid w:val="002274DC"/>
    <w:rsid w:val="0023072E"/>
    <w:rsid w:val="00230F98"/>
    <w:rsid w:val="00231721"/>
    <w:rsid w:val="0023213F"/>
    <w:rsid w:val="002326CF"/>
    <w:rsid w:val="002333F0"/>
    <w:rsid w:val="002338A2"/>
    <w:rsid w:val="002359CE"/>
    <w:rsid w:val="0023663A"/>
    <w:rsid w:val="00237044"/>
    <w:rsid w:val="00237F64"/>
    <w:rsid w:val="002403FC"/>
    <w:rsid w:val="002409AC"/>
    <w:rsid w:val="0024182A"/>
    <w:rsid w:val="00242B23"/>
    <w:rsid w:val="0024470F"/>
    <w:rsid w:val="00244D3C"/>
    <w:rsid w:val="00246D10"/>
    <w:rsid w:val="0024724E"/>
    <w:rsid w:val="00247B03"/>
    <w:rsid w:val="00250DDC"/>
    <w:rsid w:val="00252AB5"/>
    <w:rsid w:val="00255B50"/>
    <w:rsid w:val="00256B47"/>
    <w:rsid w:val="002579E2"/>
    <w:rsid w:val="0026060F"/>
    <w:rsid w:val="00262098"/>
    <w:rsid w:val="002620C9"/>
    <w:rsid w:val="00265164"/>
    <w:rsid w:val="00265A6D"/>
    <w:rsid w:val="002679BB"/>
    <w:rsid w:val="00271CE4"/>
    <w:rsid w:val="002743AF"/>
    <w:rsid w:val="00274986"/>
    <w:rsid w:val="00275277"/>
    <w:rsid w:val="002752A2"/>
    <w:rsid w:val="00275AFE"/>
    <w:rsid w:val="0027638B"/>
    <w:rsid w:val="00276F48"/>
    <w:rsid w:val="00277AAA"/>
    <w:rsid w:val="0028311A"/>
    <w:rsid w:val="0028422F"/>
    <w:rsid w:val="00284689"/>
    <w:rsid w:val="00284968"/>
    <w:rsid w:val="00284984"/>
    <w:rsid w:val="0028513F"/>
    <w:rsid w:val="00285181"/>
    <w:rsid w:val="00290A9F"/>
    <w:rsid w:val="00291355"/>
    <w:rsid w:val="00291BBF"/>
    <w:rsid w:val="00291C7C"/>
    <w:rsid w:val="0029412B"/>
    <w:rsid w:val="00294B43"/>
    <w:rsid w:val="0029573B"/>
    <w:rsid w:val="00296B6B"/>
    <w:rsid w:val="002977BD"/>
    <w:rsid w:val="002A00C5"/>
    <w:rsid w:val="002A19E2"/>
    <w:rsid w:val="002A3323"/>
    <w:rsid w:val="002A67C5"/>
    <w:rsid w:val="002A7612"/>
    <w:rsid w:val="002B0D90"/>
    <w:rsid w:val="002B4208"/>
    <w:rsid w:val="002B5275"/>
    <w:rsid w:val="002B7D70"/>
    <w:rsid w:val="002C0394"/>
    <w:rsid w:val="002C0A32"/>
    <w:rsid w:val="002C1E41"/>
    <w:rsid w:val="002C4248"/>
    <w:rsid w:val="002C4B86"/>
    <w:rsid w:val="002C5DE9"/>
    <w:rsid w:val="002D00E6"/>
    <w:rsid w:val="002D0E37"/>
    <w:rsid w:val="002D1A6C"/>
    <w:rsid w:val="002D2237"/>
    <w:rsid w:val="002D3050"/>
    <w:rsid w:val="002D33EA"/>
    <w:rsid w:val="002D41CA"/>
    <w:rsid w:val="002D5BDC"/>
    <w:rsid w:val="002D6DEC"/>
    <w:rsid w:val="002D715C"/>
    <w:rsid w:val="002E07C0"/>
    <w:rsid w:val="002E1382"/>
    <w:rsid w:val="002E1D75"/>
    <w:rsid w:val="002E31CC"/>
    <w:rsid w:val="002E3393"/>
    <w:rsid w:val="002E3540"/>
    <w:rsid w:val="002E3DF2"/>
    <w:rsid w:val="002E5DCA"/>
    <w:rsid w:val="002F135B"/>
    <w:rsid w:val="002F270A"/>
    <w:rsid w:val="002F2891"/>
    <w:rsid w:val="002F4A7C"/>
    <w:rsid w:val="002F4B82"/>
    <w:rsid w:val="002F761E"/>
    <w:rsid w:val="002F76DD"/>
    <w:rsid w:val="00300647"/>
    <w:rsid w:val="0030112E"/>
    <w:rsid w:val="0030220B"/>
    <w:rsid w:val="00302342"/>
    <w:rsid w:val="00302590"/>
    <w:rsid w:val="003036B8"/>
    <w:rsid w:val="003046EC"/>
    <w:rsid w:val="00304C02"/>
    <w:rsid w:val="00304FF7"/>
    <w:rsid w:val="00305AD1"/>
    <w:rsid w:val="00307844"/>
    <w:rsid w:val="0031019E"/>
    <w:rsid w:val="00310370"/>
    <w:rsid w:val="00313451"/>
    <w:rsid w:val="00314134"/>
    <w:rsid w:val="003145C7"/>
    <w:rsid w:val="00316410"/>
    <w:rsid w:val="00316B17"/>
    <w:rsid w:val="00317276"/>
    <w:rsid w:val="0031775C"/>
    <w:rsid w:val="0032227A"/>
    <w:rsid w:val="00323F5A"/>
    <w:rsid w:val="00324CC6"/>
    <w:rsid w:val="003267B1"/>
    <w:rsid w:val="0032712F"/>
    <w:rsid w:val="00327D64"/>
    <w:rsid w:val="00327EDB"/>
    <w:rsid w:val="00331620"/>
    <w:rsid w:val="003318D8"/>
    <w:rsid w:val="00334326"/>
    <w:rsid w:val="00335109"/>
    <w:rsid w:val="00336F44"/>
    <w:rsid w:val="0033775C"/>
    <w:rsid w:val="00340BCF"/>
    <w:rsid w:val="00341815"/>
    <w:rsid w:val="00341C2C"/>
    <w:rsid w:val="0034237D"/>
    <w:rsid w:val="00342705"/>
    <w:rsid w:val="00342924"/>
    <w:rsid w:val="0034305F"/>
    <w:rsid w:val="00351D23"/>
    <w:rsid w:val="00351EF7"/>
    <w:rsid w:val="003527AD"/>
    <w:rsid w:val="00352DD7"/>
    <w:rsid w:val="00352F8B"/>
    <w:rsid w:val="00353B75"/>
    <w:rsid w:val="003542C8"/>
    <w:rsid w:val="00354F03"/>
    <w:rsid w:val="00355B78"/>
    <w:rsid w:val="00356D9C"/>
    <w:rsid w:val="00356E28"/>
    <w:rsid w:val="003575B7"/>
    <w:rsid w:val="00357762"/>
    <w:rsid w:val="00357F1C"/>
    <w:rsid w:val="00357FC3"/>
    <w:rsid w:val="003604D8"/>
    <w:rsid w:val="003606EC"/>
    <w:rsid w:val="00360C8B"/>
    <w:rsid w:val="00360E8F"/>
    <w:rsid w:val="0036199A"/>
    <w:rsid w:val="00363747"/>
    <w:rsid w:val="003662F2"/>
    <w:rsid w:val="00367032"/>
    <w:rsid w:val="0036723A"/>
    <w:rsid w:val="003704C9"/>
    <w:rsid w:val="0037299D"/>
    <w:rsid w:val="00373F81"/>
    <w:rsid w:val="00374A2D"/>
    <w:rsid w:val="00375508"/>
    <w:rsid w:val="00375CC0"/>
    <w:rsid w:val="00375DBA"/>
    <w:rsid w:val="00375F61"/>
    <w:rsid w:val="0037628F"/>
    <w:rsid w:val="003765CE"/>
    <w:rsid w:val="00377B0F"/>
    <w:rsid w:val="00377F20"/>
    <w:rsid w:val="00381F56"/>
    <w:rsid w:val="00382238"/>
    <w:rsid w:val="00382DC4"/>
    <w:rsid w:val="00382DF9"/>
    <w:rsid w:val="00382EB0"/>
    <w:rsid w:val="00384145"/>
    <w:rsid w:val="00384E4B"/>
    <w:rsid w:val="00387754"/>
    <w:rsid w:val="00391590"/>
    <w:rsid w:val="00392ED8"/>
    <w:rsid w:val="00393659"/>
    <w:rsid w:val="00393AF3"/>
    <w:rsid w:val="00393F0E"/>
    <w:rsid w:val="0039512E"/>
    <w:rsid w:val="003A5132"/>
    <w:rsid w:val="003A56B3"/>
    <w:rsid w:val="003B03AA"/>
    <w:rsid w:val="003B10BB"/>
    <w:rsid w:val="003B14DF"/>
    <w:rsid w:val="003B182A"/>
    <w:rsid w:val="003B1F5A"/>
    <w:rsid w:val="003B4FC5"/>
    <w:rsid w:val="003B50A9"/>
    <w:rsid w:val="003B61AF"/>
    <w:rsid w:val="003B6337"/>
    <w:rsid w:val="003C0679"/>
    <w:rsid w:val="003C0FFB"/>
    <w:rsid w:val="003C1B86"/>
    <w:rsid w:val="003C1BBE"/>
    <w:rsid w:val="003C1BEC"/>
    <w:rsid w:val="003C26AD"/>
    <w:rsid w:val="003C2A89"/>
    <w:rsid w:val="003C31A8"/>
    <w:rsid w:val="003C4A41"/>
    <w:rsid w:val="003C4CC9"/>
    <w:rsid w:val="003C54EE"/>
    <w:rsid w:val="003C724B"/>
    <w:rsid w:val="003C77E0"/>
    <w:rsid w:val="003C7B19"/>
    <w:rsid w:val="003D00C2"/>
    <w:rsid w:val="003D0B0A"/>
    <w:rsid w:val="003D4B66"/>
    <w:rsid w:val="003E2ED2"/>
    <w:rsid w:val="003E3AED"/>
    <w:rsid w:val="003E6D15"/>
    <w:rsid w:val="003E7CE5"/>
    <w:rsid w:val="003F13D4"/>
    <w:rsid w:val="003F28BA"/>
    <w:rsid w:val="003F2AA8"/>
    <w:rsid w:val="003F3424"/>
    <w:rsid w:val="003F475D"/>
    <w:rsid w:val="003F5F4C"/>
    <w:rsid w:val="004000A4"/>
    <w:rsid w:val="0040071B"/>
    <w:rsid w:val="00400F91"/>
    <w:rsid w:val="00405BEF"/>
    <w:rsid w:val="00407BFC"/>
    <w:rsid w:val="00410C7A"/>
    <w:rsid w:val="00410F32"/>
    <w:rsid w:val="0041178A"/>
    <w:rsid w:val="00412C36"/>
    <w:rsid w:val="00413B9A"/>
    <w:rsid w:val="00414B9A"/>
    <w:rsid w:val="004163E2"/>
    <w:rsid w:val="004163F5"/>
    <w:rsid w:val="00416FA4"/>
    <w:rsid w:val="00422328"/>
    <w:rsid w:val="00425DBC"/>
    <w:rsid w:val="0042696F"/>
    <w:rsid w:val="00427283"/>
    <w:rsid w:val="00430376"/>
    <w:rsid w:val="0043287D"/>
    <w:rsid w:val="0043304C"/>
    <w:rsid w:val="004340E1"/>
    <w:rsid w:val="00436851"/>
    <w:rsid w:val="00436DFA"/>
    <w:rsid w:val="00440A79"/>
    <w:rsid w:val="00441265"/>
    <w:rsid w:val="004412EB"/>
    <w:rsid w:val="004417B0"/>
    <w:rsid w:val="00442B92"/>
    <w:rsid w:val="0044318D"/>
    <w:rsid w:val="0044337F"/>
    <w:rsid w:val="004453BD"/>
    <w:rsid w:val="00445B96"/>
    <w:rsid w:val="00446B1B"/>
    <w:rsid w:val="004470E1"/>
    <w:rsid w:val="00447459"/>
    <w:rsid w:val="004524D7"/>
    <w:rsid w:val="00453402"/>
    <w:rsid w:val="004549B2"/>
    <w:rsid w:val="00455F13"/>
    <w:rsid w:val="00456EA7"/>
    <w:rsid w:val="00460EA6"/>
    <w:rsid w:val="00461128"/>
    <w:rsid w:val="00461AA7"/>
    <w:rsid w:val="00462BCD"/>
    <w:rsid w:val="00462C8F"/>
    <w:rsid w:val="00464DAC"/>
    <w:rsid w:val="00467B4F"/>
    <w:rsid w:val="004726FD"/>
    <w:rsid w:val="00476C43"/>
    <w:rsid w:val="00482906"/>
    <w:rsid w:val="00483140"/>
    <w:rsid w:val="004847C2"/>
    <w:rsid w:val="00486873"/>
    <w:rsid w:val="004869F2"/>
    <w:rsid w:val="00490507"/>
    <w:rsid w:val="00493FA8"/>
    <w:rsid w:val="004941F5"/>
    <w:rsid w:val="00494674"/>
    <w:rsid w:val="004947D8"/>
    <w:rsid w:val="004A03C0"/>
    <w:rsid w:val="004A0541"/>
    <w:rsid w:val="004A2545"/>
    <w:rsid w:val="004A3D32"/>
    <w:rsid w:val="004A4AF0"/>
    <w:rsid w:val="004A5926"/>
    <w:rsid w:val="004A5A30"/>
    <w:rsid w:val="004A6609"/>
    <w:rsid w:val="004A77B2"/>
    <w:rsid w:val="004B1C3E"/>
    <w:rsid w:val="004B1D7F"/>
    <w:rsid w:val="004B2A52"/>
    <w:rsid w:val="004B3F33"/>
    <w:rsid w:val="004B5A9F"/>
    <w:rsid w:val="004B5AD7"/>
    <w:rsid w:val="004B75A5"/>
    <w:rsid w:val="004B7D2A"/>
    <w:rsid w:val="004C0485"/>
    <w:rsid w:val="004C0E02"/>
    <w:rsid w:val="004C183D"/>
    <w:rsid w:val="004C1B85"/>
    <w:rsid w:val="004C2EA4"/>
    <w:rsid w:val="004C3900"/>
    <w:rsid w:val="004C753B"/>
    <w:rsid w:val="004C7B48"/>
    <w:rsid w:val="004D115C"/>
    <w:rsid w:val="004D2C43"/>
    <w:rsid w:val="004D2C78"/>
    <w:rsid w:val="004D3B4B"/>
    <w:rsid w:val="004D4D23"/>
    <w:rsid w:val="004D5535"/>
    <w:rsid w:val="004D591F"/>
    <w:rsid w:val="004D5DA6"/>
    <w:rsid w:val="004D7596"/>
    <w:rsid w:val="004D797B"/>
    <w:rsid w:val="004E0413"/>
    <w:rsid w:val="004E0947"/>
    <w:rsid w:val="004E2D70"/>
    <w:rsid w:val="004E361C"/>
    <w:rsid w:val="004E3808"/>
    <w:rsid w:val="004E5611"/>
    <w:rsid w:val="004E675C"/>
    <w:rsid w:val="004E6FB6"/>
    <w:rsid w:val="004E7EEB"/>
    <w:rsid w:val="004F0942"/>
    <w:rsid w:val="004F0DFB"/>
    <w:rsid w:val="004F152F"/>
    <w:rsid w:val="004F1B62"/>
    <w:rsid w:val="004F1DB2"/>
    <w:rsid w:val="004F2C04"/>
    <w:rsid w:val="004F4633"/>
    <w:rsid w:val="004F6162"/>
    <w:rsid w:val="004F6527"/>
    <w:rsid w:val="005000BF"/>
    <w:rsid w:val="00500567"/>
    <w:rsid w:val="00502319"/>
    <w:rsid w:val="00502C61"/>
    <w:rsid w:val="00502C92"/>
    <w:rsid w:val="00503E4C"/>
    <w:rsid w:val="00505231"/>
    <w:rsid w:val="00505E5A"/>
    <w:rsid w:val="005071DD"/>
    <w:rsid w:val="00510550"/>
    <w:rsid w:val="00511406"/>
    <w:rsid w:val="00511529"/>
    <w:rsid w:val="00513F1C"/>
    <w:rsid w:val="00514A05"/>
    <w:rsid w:val="00515455"/>
    <w:rsid w:val="00515A02"/>
    <w:rsid w:val="00515EDD"/>
    <w:rsid w:val="005202FB"/>
    <w:rsid w:val="0052202E"/>
    <w:rsid w:val="00523850"/>
    <w:rsid w:val="00523CFB"/>
    <w:rsid w:val="00524153"/>
    <w:rsid w:val="00525F67"/>
    <w:rsid w:val="00526598"/>
    <w:rsid w:val="00531388"/>
    <w:rsid w:val="00533E6B"/>
    <w:rsid w:val="005351E4"/>
    <w:rsid w:val="00535494"/>
    <w:rsid w:val="00537A66"/>
    <w:rsid w:val="005414A3"/>
    <w:rsid w:val="00541A69"/>
    <w:rsid w:val="00542A1C"/>
    <w:rsid w:val="00542AE5"/>
    <w:rsid w:val="00542CC2"/>
    <w:rsid w:val="00543BA5"/>
    <w:rsid w:val="00545090"/>
    <w:rsid w:val="0054558F"/>
    <w:rsid w:val="00546DA4"/>
    <w:rsid w:val="00550540"/>
    <w:rsid w:val="0055182B"/>
    <w:rsid w:val="00551A17"/>
    <w:rsid w:val="00552817"/>
    <w:rsid w:val="00553C96"/>
    <w:rsid w:val="00553F11"/>
    <w:rsid w:val="0055562E"/>
    <w:rsid w:val="0055724A"/>
    <w:rsid w:val="00557BA4"/>
    <w:rsid w:val="00560EE0"/>
    <w:rsid w:val="00562B18"/>
    <w:rsid w:val="0056396D"/>
    <w:rsid w:val="0057000D"/>
    <w:rsid w:val="00570F66"/>
    <w:rsid w:val="00571666"/>
    <w:rsid w:val="005729D8"/>
    <w:rsid w:val="005734C0"/>
    <w:rsid w:val="0057353C"/>
    <w:rsid w:val="00573A30"/>
    <w:rsid w:val="0057664E"/>
    <w:rsid w:val="00576A61"/>
    <w:rsid w:val="00577BF1"/>
    <w:rsid w:val="005832D7"/>
    <w:rsid w:val="00584199"/>
    <w:rsid w:val="0058461F"/>
    <w:rsid w:val="0058469C"/>
    <w:rsid w:val="00586FDA"/>
    <w:rsid w:val="0059367F"/>
    <w:rsid w:val="00594263"/>
    <w:rsid w:val="0059544C"/>
    <w:rsid w:val="00597A48"/>
    <w:rsid w:val="005A0FC4"/>
    <w:rsid w:val="005A26D1"/>
    <w:rsid w:val="005A2D7F"/>
    <w:rsid w:val="005A32AC"/>
    <w:rsid w:val="005A3319"/>
    <w:rsid w:val="005A673F"/>
    <w:rsid w:val="005B53AD"/>
    <w:rsid w:val="005B7E1C"/>
    <w:rsid w:val="005C75E0"/>
    <w:rsid w:val="005C77F0"/>
    <w:rsid w:val="005D1FF5"/>
    <w:rsid w:val="005D21BC"/>
    <w:rsid w:val="005D2444"/>
    <w:rsid w:val="005D3521"/>
    <w:rsid w:val="005D61F5"/>
    <w:rsid w:val="005D6C52"/>
    <w:rsid w:val="005D7AF5"/>
    <w:rsid w:val="005E068E"/>
    <w:rsid w:val="005E1AB7"/>
    <w:rsid w:val="005E3119"/>
    <w:rsid w:val="005E35E8"/>
    <w:rsid w:val="005E3D22"/>
    <w:rsid w:val="005E40CC"/>
    <w:rsid w:val="005E4A0A"/>
    <w:rsid w:val="005E7638"/>
    <w:rsid w:val="005E7C56"/>
    <w:rsid w:val="005F1BFF"/>
    <w:rsid w:val="005F2D7E"/>
    <w:rsid w:val="005F310C"/>
    <w:rsid w:val="005F5225"/>
    <w:rsid w:val="005F52A3"/>
    <w:rsid w:val="005F56BC"/>
    <w:rsid w:val="005F630B"/>
    <w:rsid w:val="005F6734"/>
    <w:rsid w:val="005F7D2D"/>
    <w:rsid w:val="0060047B"/>
    <w:rsid w:val="00600CC3"/>
    <w:rsid w:val="00601B8E"/>
    <w:rsid w:val="006025DE"/>
    <w:rsid w:val="00603A43"/>
    <w:rsid w:val="006042E2"/>
    <w:rsid w:val="00604AE3"/>
    <w:rsid w:val="00605898"/>
    <w:rsid w:val="006075FA"/>
    <w:rsid w:val="00607D3B"/>
    <w:rsid w:val="0061004D"/>
    <w:rsid w:val="00610785"/>
    <w:rsid w:val="006112BA"/>
    <w:rsid w:val="00612345"/>
    <w:rsid w:val="00613CD3"/>
    <w:rsid w:val="00614997"/>
    <w:rsid w:val="00615424"/>
    <w:rsid w:val="006163FC"/>
    <w:rsid w:val="0062035A"/>
    <w:rsid w:val="00620CFB"/>
    <w:rsid w:val="006228B4"/>
    <w:rsid w:val="00622D7E"/>
    <w:rsid w:val="00622E17"/>
    <w:rsid w:val="00624091"/>
    <w:rsid w:val="00624F50"/>
    <w:rsid w:val="0062547D"/>
    <w:rsid w:val="00626A66"/>
    <w:rsid w:val="00627729"/>
    <w:rsid w:val="00627A43"/>
    <w:rsid w:val="00627D0C"/>
    <w:rsid w:val="006308BE"/>
    <w:rsid w:val="00632714"/>
    <w:rsid w:val="00634EA3"/>
    <w:rsid w:val="006360EA"/>
    <w:rsid w:val="00636130"/>
    <w:rsid w:val="006361BA"/>
    <w:rsid w:val="00637FDB"/>
    <w:rsid w:val="00640252"/>
    <w:rsid w:val="00640D47"/>
    <w:rsid w:val="00641695"/>
    <w:rsid w:val="0064496B"/>
    <w:rsid w:val="006453DD"/>
    <w:rsid w:val="00645E46"/>
    <w:rsid w:val="00647D1B"/>
    <w:rsid w:val="0065053D"/>
    <w:rsid w:val="0065190B"/>
    <w:rsid w:val="00651A41"/>
    <w:rsid w:val="00654763"/>
    <w:rsid w:val="0065570D"/>
    <w:rsid w:val="00655819"/>
    <w:rsid w:val="0065612E"/>
    <w:rsid w:val="0065615E"/>
    <w:rsid w:val="00660B60"/>
    <w:rsid w:val="006611C7"/>
    <w:rsid w:val="006621A7"/>
    <w:rsid w:val="006644DC"/>
    <w:rsid w:val="00664A60"/>
    <w:rsid w:val="00664FE8"/>
    <w:rsid w:val="00665763"/>
    <w:rsid w:val="006673C1"/>
    <w:rsid w:val="00670479"/>
    <w:rsid w:val="006721B9"/>
    <w:rsid w:val="00673E89"/>
    <w:rsid w:val="00674A12"/>
    <w:rsid w:val="0067749A"/>
    <w:rsid w:val="006775A1"/>
    <w:rsid w:val="00680799"/>
    <w:rsid w:val="0068101B"/>
    <w:rsid w:val="00681D60"/>
    <w:rsid w:val="00681D6E"/>
    <w:rsid w:val="00682451"/>
    <w:rsid w:val="00682CFF"/>
    <w:rsid w:val="00683875"/>
    <w:rsid w:val="006852AF"/>
    <w:rsid w:val="0068769B"/>
    <w:rsid w:val="00690437"/>
    <w:rsid w:val="0069203D"/>
    <w:rsid w:val="00692D8C"/>
    <w:rsid w:val="00693B24"/>
    <w:rsid w:val="0069401A"/>
    <w:rsid w:val="00694222"/>
    <w:rsid w:val="00694646"/>
    <w:rsid w:val="006A3D94"/>
    <w:rsid w:val="006A54BB"/>
    <w:rsid w:val="006A76D6"/>
    <w:rsid w:val="006B2812"/>
    <w:rsid w:val="006B34D0"/>
    <w:rsid w:val="006B4984"/>
    <w:rsid w:val="006B4A8E"/>
    <w:rsid w:val="006B4DB6"/>
    <w:rsid w:val="006B6838"/>
    <w:rsid w:val="006B69E5"/>
    <w:rsid w:val="006B6CB8"/>
    <w:rsid w:val="006C11D5"/>
    <w:rsid w:val="006C35C9"/>
    <w:rsid w:val="006C3EC4"/>
    <w:rsid w:val="006C5BE7"/>
    <w:rsid w:val="006C7C78"/>
    <w:rsid w:val="006D0CA9"/>
    <w:rsid w:val="006D43BA"/>
    <w:rsid w:val="006D4E4D"/>
    <w:rsid w:val="006D585A"/>
    <w:rsid w:val="006D5E18"/>
    <w:rsid w:val="006D6049"/>
    <w:rsid w:val="006D6621"/>
    <w:rsid w:val="006D76C6"/>
    <w:rsid w:val="006E0EB2"/>
    <w:rsid w:val="006E3604"/>
    <w:rsid w:val="006E589B"/>
    <w:rsid w:val="006F0E48"/>
    <w:rsid w:val="006F3E58"/>
    <w:rsid w:val="006F4BF5"/>
    <w:rsid w:val="006F5C79"/>
    <w:rsid w:val="006F61EE"/>
    <w:rsid w:val="006F62E4"/>
    <w:rsid w:val="006F6C2F"/>
    <w:rsid w:val="006F7F53"/>
    <w:rsid w:val="00701F34"/>
    <w:rsid w:val="0070226B"/>
    <w:rsid w:val="007044AC"/>
    <w:rsid w:val="007066FD"/>
    <w:rsid w:val="0071025D"/>
    <w:rsid w:val="00711EAE"/>
    <w:rsid w:val="00715DDF"/>
    <w:rsid w:val="00715DEA"/>
    <w:rsid w:val="00716EC7"/>
    <w:rsid w:val="00717064"/>
    <w:rsid w:val="00717310"/>
    <w:rsid w:val="00720F4D"/>
    <w:rsid w:val="00723BDA"/>
    <w:rsid w:val="00724A1F"/>
    <w:rsid w:val="00725493"/>
    <w:rsid w:val="00725736"/>
    <w:rsid w:val="00725B5C"/>
    <w:rsid w:val="00725F04"/>
    <w:rsid w:val="00725F84"/>
    <w:rsid w:val="0072662D"/>
    <w:rsid w:val="007278FB"/>
    <w:rsid w:val="00730049"/>
    <w:rsid w:val="00732FBB"/>
    <w:rsid w:val="007341D1"/>
    <w:rsid w:val="00735D40"/>
    <w:rsid w:val="00737F8B"/>
    <w:rsid w:val="0074197A"/>
    <w:rsid w:val="007423B5"/>
    <w:rsid w:val="00743D14"/>
    <w:rsid w:val="00743EA2"/>
    <w:rsid w:val="007447F8"/>
    <w:rsid w:val="00746016"/>
    <w:rsid w:val="00746286"/>
    <w:rsid w:val="00747CCC"/>
    <w:rsid w:val="00751A95"/>
    <w:rsid w:val="0075242D"/>
    <w:rsid w:val="0075360D"/>
    <w:rsid w:val="00754DF7"/>
    <w:rsid w:val="00761A29"/>
    <w:rsid w:val="0076244B"/>
    <w:rsid w:val="007626AA"/>
    <w:rsid w:val="00763DF0"/>
    <w:rsid w:val="007664A2"/>
    <w:rsid w:val="00767BF7"/>
    <w:rsid w:val="00770CF1"/>
    <w:rsid w:val="007716FB"/>
    <w:rsid w:val="007717B0"/>
    <w:rsid w:val="00771ED9"/>
    <w:rsid w:val="00775F28"/>
    <w:rsid w:val="007760D6"/>
    <w:rsid w:val="0077682D"/>
    <w:rsid w:val="00777C01"/>
    <w:rsid w:val="007806B0"/>
    <w:rsid w:val="00783266"/>
    <w:rsid w:val="00784CAD"/>
    <w:rsid w:val="007875BB"/>
    <w:rsid w:val="007877B8"/>
    <w:rsid w:val="00787DD7"/>
    <w:rsid w:val="0079239C"/>
    <w:rsid w:val="00794566"/>
    <w:rsid w:val="00794F29"/>
    <w:rsid w:val="00795F3F"/>
    <w:rsid w:val="00796118"/>
    <w:rsid w:val="00797395"/>
    <w:rsid w:val="00797569"/>
    <w:rsid w:val="00797F10"/>
    <w:rsid w:val="007A0099"/>
    <w:rsid w:val="007A084D"/>
    <w:rsid w:val="007A0C05"/>
    <w:rsid w:val="007A11A2"/>
    <w:rsid w:val="007A1A80"/>
    <w:rsid w:val="007A1E73"/>
    <w:rsid w:val="007A41B3"/>
    <w:rsid w:val="007A429A"/>
    <w:rsid w:val="007B0ED0"/>
    <w:rsid w:val="007B23A1"/>
    <w:rsid w:val="007B56C9"/>
    <w:rsid w:val="007B5819"/>
    <w:rsid w:val="007B5AD4"/>
    <w:rsid w:val="007B6294"/>
    <w:rsid w:val="007B6324"/>
    <w:rsid w:val="007C088F"/>
    <w:rsid w:val="007C0A7E"/>
    <w:rsid w:val="007C192C"/>
    <w:rsid w:val="007C6AD9"/>
    <w:rsid w:val="007C7E83"/>
    <w:rsid w:val="007D4ABF"/>
    <w:rsid w:val="007D4BD4"/>
    <w:rsid w:val="007D7838"/>
    <w:rsid w:val="007E271D"/>
    <w:rsid w:val="007E3114"/>
    <w:rsid w:val="007E3206"/>
    <w:rsid w:val="007E55B7"/>
    <w:rsid w:val="007F024B"/>
    <w:rsid w:val="007F0F08"/>
    <w:rsid w:val="007F16F4"/>
    <w:rsid w:val="007F31F0"/>
    <w:rsid w:val="007F4202"/>
    <w:rsid w:val="007F5BAF"/>
    <w:rsid w:val="00800D5D"/>
    <w:rsid w:val="00801605"/>
    <w:rsid w:val="00801864"/>
    <w:rsid w:val="00802EF5"/>
    <w:rsid w:val="00803CF6"/>
    <w:rsid w:val="00803D6F"/>
    <w:rsid w:val="0080415D"/>
    <w:rsid w:val="008044D4"/>
    <w:rsid w:val="00805DF3"/>
    <w:rsid w:val="0081062C"/>
    <w:rsid w:val="0081144E"/>
    <w:rsid w:val="00811C91"/>
    <w:rsid w:val="0081651B"/>
    <w:rsid w:val="00820F1F"/>
    <w:rsid w:val="00821B08"/>
    <w:rsid w:val="00821D44"/>
    <w:rsid w:val="008228E8"/>
    <w:rsid w:val="008238E9"/>
    <w:rsid w:val="00824526"/>
    <w:rsid w:val="008249E6"/>
    <w:rsid w:val="0082530C"/>
    <w:rsid w:val="00827311"/>
    <w:rsid w:val="008321EE"/>
    <w:rsid w:val="00832533"/>
    <w:rsid w:val="00832D70"/>
    <w:rsid w:val="00833AA6"/>
    <w:rsid w:val="00835751"/>
    <w:rsid w:val="00835C30"/>
    <w:rsid w:val="00837205"/>
    <w:rsid w:val="00837AC8"/>
    <w:rsid w:val="0084457C"/>
    <w:rsid w:val="008457C0"/>
    <w:rsid w:val="00845BE8"/>
    <w:rsid w:val="00846475"/>
    <w:rsid w:val="008470AC"/>
    <w:rsid w:val="0084749B"/>
    <w:rsid w:val="00847ABF"/>
    <w:rsid w:val="00851CC7"/>
    <w:rsid w:val="008531E0"/>
    <w:rsid w:val="00853E23"/>
    <w:rsid w:val="00854D3F"/>
    <w:rsid w:val="00854DFF"/>
    <w:rsid w:val="008551C6"/>
    <w:rsid w:val="00855978"/>
    <w:rsid w:val="008577B7"/>
    <w:rsid w:val="00857E85"/>
    <w:rsid w:val="0086001C"/>
    <w:rsid w:val="0086254B"/>
    <w:rsid w:val="00862773"/>
    <w:rsid w:val="008629E7"/>
    <w:rsid w:val="00863207"/>
    <w:rsid w:val="00864845"/>
    <w:rsid w:val="0086528F"/>
    <w:rsid w:val="008659FC"/>
    <w:rsid w:val="00866B17"/>
    <w:rsid w:val="00866F19"/>
    <w:rsid w:val="0086780C"/>
    <w:rsid w:val="00870468"/>
    <w:rsid w:val="00873B41"/>
    <w:rsid w:val="00874C8D"/>
    <w:rsid w:val="00874D18"/>
    <w:rsid w:val="00875350"/>
    <w:rsid w:val="00881A3A"/>
    <w:rsid w:val="008822A6"/>
    <w:rsid w:val="00883240"/>
    <w:rsid w:val="008837E1"/>
    <w:rsid w:val="00885C02"/>
    <w:rsid w:val="00885C11"/>
    <w:rsid w:val="00886A01"/>
    <w:rsid w:val="00886B48"/>
    <w:rsid w:val="00886EA2"/>
    <w:rsid w:val="0088703B"/>
    <w:rsid w:val="00887C49"/>
    <w:rsid w:val="008909B1"/>
    <w:rsid w:val="00890A3A"/>
    <w:rsid w:val="00893098"/>
    <w:rsid w:val="00895609"/>
    <w:rsid w:val="00896E1C"/>
    <w:rsid w:val="00897FAB"/>
    <w:rsid w:val="008A05D7"/>
    <w:rsid w:val="008A0A78"/>
    <w:rsid w:val="008A104D"/>
    <w:rsid w:val="008A28A3"/>
    <w:rsid w:val="008A34E1"/>
    <w:rsid w:val="008A3FEF"/>
    <w:rsid w:val="008A48A3"/>
    <w:rsid w:val="008A61F2"/>
    <w:rsid w:val="008B02C5"/>
    <w:rsid w:val="008B21B3"/>
    <w:rsid w:val="008B2DB9"/>
    <w:rsid w:val="008B46D6"/>
    <w:rsid w:val="008B4836"/>
    <w:rsid w:val="008B5D61"/>
    <w:rsid w:val="008B5F27"/>
    <w:rsid w:val="008B5F85"/>
    <w:rsid w:val="008B631D"/>
    <w:rsid w:val="008B6777"/>
    <w:rsid w:val="008B6889"/>
    <w:rsid w:val="008B771A"/>
    <w:rsid w:val="008C0628"/>
    <w:rsid w:val="008C0A71"/>
    <w:rsid w:val="008C0F81"/>
    <w:rsid w:val="008C147B"/>
    <w:rsid w:val="008C3009"/>
    <w:rsid w:val="008C51E7"/>
    <w:rsid w:val="008C606C"/>
    <w:rsid w:val="008D1070"/>
    <w:rsid w:val="008D205D"/>
    <w:rsid w:val="008D3657"/>
    <w:rsid w:val="008D6182"/>
    <w:rsid w:val="008E12FF"/>
    <w:rsid w:val="008E3236"/>
    <w:rsid w:val="008E3D3C"/>
    <w:rsid w:val="008E3FAF"/>
    <w:rsid w:val="008E5C09"/>
    <w:rsid w:val="008E6158"/>
    <w:rsid w:val="008F08FD"/>
    <w:rsid w:val="008F1F38"/>
    <w:rsid w:val="008F2C00"/>
    <w:rsid w:val="008F3378"/>
    <w:rsid w:val="008F38A6"/>
    <w:rsid w:val="008F4303"/>
    <w:rsid w:val="008F4AF6"/>
    <w:rsid w:val="008F5CE4"/>
    <w:rsid w:val="0090486E"/>
    <w:rsid w:val="00904988"/>
    <w:rsid w:val="00905E3E"/>
    <w:rsid w:val="0090753A"/>
    <w:rsid w:val="009134E8"/>
    <w:rsid w:val="00915ADE"/>
    <w:rsid w:val="0091614F"/>
    <w:rsid w:val="00916EAB"/>
    <w:rsid w:val="0092227A"/>
    <w:rsid w:val="00923417"/>
    <w:rsid w:val="00925616"/>
    <w:rsid w:val="00926715"/>
    <w:rsid w:val="00932322"/>
    <w:rsid w:val="00934439"/>
    <w:rsid w:val="00935FBD"/>
    <w:rsid w:val="009366A6"/>
    <w:rsid w:val="00937009"/>
    <w:rsid w:val="009376AC"/>
    <w:rsid w:val="0093773E"/>
    <w:rsid w:val="00937974"/>
    <w:rsid w:val="00941296"/>
    <w:rsid w:val="00943AA5"/>
    <w:rsid w:val="00945B66"/>
    <w:rsid w:val="009469B3"/>
    <w:rsid w:val="00947280"/>
    <w:rsid w:val="00950524"/>
    <w:rsid w:val="00951C42"/>
    <w:rsid w:val="00953D15"/>
    <w:rsid w:val="009550D7"/>
    <w:rsid w:val="009560DC"/>
    <w:rsid w:val="009561E5"/>
    <w:rsid w:val="0095622A"/>
    <w:rsid w:val="00956DEF"/>
    <w:rsid w:val="00957015"/>
    <w:rsid w:val="00957088"/>
    <w:rsid w:val="00961505"/>
    <w:rsid w:val="009623C8"/>
    <w:rsid w:val="0096426D"/>
    <w:rsid w:val="009648CD"/>
    <w:rsid w:val="009671B1"/>
    <w:rsid w:val="00967E38"/>
    <w:rsid w:val="00970547"/>
    <w:rsid w:val="00971ACC"/>
    <w:rsid w:val="00971CFA"/>
    <w:rsid w:val="00973338"/>
    <w:rsid w:val="0097415C"/>
    <w:rsid w:val="00975606"/>
    <w:rsid w:val="00976A78"/>
    <w:rsid w:val="00977FDC"/>
    <w:rsid w:val="00977FE5"/>
    <w:rsid w:val="00980F25"/>
    <w:rsid w:val="0098182A"/>
    <w:rsid w:val="00982207"/>
    <w:rsid w:val="00984E9B"/>
    <w:rsid w:val="00985A09"/>
    <w:rsid w:val="00985FBA"/>
    <w:rsid w:val="0098602C"/>
    <w:rsid w:val="0098735B"/>
    <w:rsid w:val="00992551"/>
    <w:rsid w:val="00993EE3"/>
    <w:rsid w:val="00994241"/>
    <w:rsid w:val="00994969"/>
    <w:rsid w:val="0099524D"/>
    <w:rsid w:val="00996C76"/>
    <w:rsid w:val="00996C86"/>
    <w:rsid w:val="009A16B7"/>
    <w:rsid w:val="009A3BF2"/>
    <w:rsid w:val="009A3FA9"/>
    <w:rsid w:val="009A4756"/>
    <w:rsid w:val="009B12C5"/>
    <w:rsid w:val="009B155F"/>
    <w:rsid w:val="009B2E20"/>
    <w:rsid w:val="009B38FC"/>
    <w:rsid w:val="009B405A"/>
    <w:rsid w:val="009B5EBC"/>
    <w:rsid w:val="009B5F78"/>
    <w:rsid w:val="009B609F"/>
    <w:rsid w:val="009B6A0C"/>
    <w:rsid w:val="009B6B8D"/>
    <w:rsid w:val="009B79D5"/>
    <w:rsid w:val="009C05D0"/>
    <w:rsid w:val="009C06C1"/>
    <w:rsid w:val="009C0C60"/>
    <w:rsid w:val="009C1195"/>
    <w:rsid w:val="009C1511"/>
    <w:rsid w:val="009C3E7F"/>
    <w:rsid w:val="009C4113"/>
    <w:rsid w:val="009C4CA2"/>
    <w:rsid w:val="009C4CFF"/>
    <w:rsid w:val="009C56B3"/>
    <w:rsid w:val="009C6AC6"/>
    <w:rsid w:val="009C7FB3"/>
    <w:rsid w:val="009D0B3E"/>
    <w:rsid w:val="009D2FA3"/>
    <w:rsid w:val="009D4670"/>
    <w:rsid w:val="009D4BE9"/>
    <w:rsid w:val="009D584E"/>
    <w:rsid w:val="009D606B"/>
    <w:rsid w:val="009D6F70"/>
    <w:rsid w:val="009E30E3"/>
    <w:rsid w:val="009E6653"/>
    <w:rsid w:val="009E7A6C"/>
    <w:rsid w:val="009F05B1"/>
    <w:rsid w:val="009F06C5"/>
    <w:rsid w:val="009F2BF7"/>
    <w:rsid w:val="009F3596"/>
    <w:rsid w:val="009F4445"/>
    <w:rsid w:val="009F52EE"/>
    <w:rsid w:val="009F577A"/>
    <w:rsid w:val="009F739F"/>
    <w:rsid w:val="00A00555"/>
    <w:rsid w:val="00A00D29"/>
    <w:rsid w:val="00A0149E"/>
    <w:rsid w:val="00A05593"/>
    <w:rsid w:val="00A06A99"/>
    <w:rsid w:val="00A07FA2"/>
    <w:rsid w:val="00A1187A"/>
    <w:rsid w:val="00A11988"/>
    <w:rsid w:val="00A14C53"/>
    <w:rsid w:val="00A14CF6"/>
    <w:rsid w:val="00A158DA"/>
    <w:rsid w:val="00A15CC9"/>
    <w:rsid w:val="00A16E7B"/>
    <w:rsid w:val="00A17657"/>
    <w:rsid w:val="00A20F35"/>
    <w:rsid w:val="00A210AD"/>
    <w:rsid w:val="00A219B4"/>
    <w:rsid w:val="00A22DE4"/>
    <w:rsid w:val="00A261A9"/>
    <w:rsid w:val="00A26980"/>
    <w:rsid w:val="00A27D17"/>
    <w:rsid w:val="00A304D1"/>
    <w:rsid w:val="00A33509"/>
    <w:rsid w:val="00A42278"/>
    <w:rsid w:val="00A4480D"/>
    <w:rsid w:val="00A5021C"/>
    <w:rsid w:val="00A5127F"/>
    <w:rsid w:val="00A517C0"/>
    <w:rsid w:val="00A5500F"/>
    <w:rsid w:val="00A57EDA"/>
    <w:rsid w:val="00A642AE"/>
    <w:rsid w:val="00A65124"/>
    <w:rsid w:val="00A665B9"/>
    <w:rsid w:val="00A7084B"/>
    <w:rsid w:val="00A70D85"/>
    <w:rsid w:val="00A71440"/>
    <w:rsid w:val="00A72866"/>
    <w:rsid w:val="00A72E98"/>
    <w:rsid w:val="00A752EE"/>
    <w:rsid w:val="00A7530B"/>
    <w:rsid w:val="00A817BB"/>
    <w:rsid w:val="00A82A95"/>
    <w:rsid w:val="00A84F21"/>
    <w:rsid w:val="00A85581"/>
    <w:rsid w:val="00A85A8B"/>
    <w:rsid w:val="00A85E7D"/>
    <w:rsid w:val="00A873DC"/>
    <w:rsid w:val="00A90919"/>
    <w:rsid w:val="00A9272E"/>
    <w:rsid w:val="00A9534B"/>
    <w:rsid w:val="00A9539F"/>
    <w:rsid w:val="00AA1637"/>
    <w:rsid w:val="00AA16DD"/>
    <w:rsid w:val="00AA1FBB"/>
    <w:rsid w:val="00AA49AD"/>
    <w:rsid w:val="00AA5FD4"/>
    <w:rsid w:val="00AA63E0"/>
    <w:rsid w:val="00AA6E99"/>
    <w:rsid w:val="00AA79DB"/>
    <w:rsid w:val="00AB07B0"/>
    <w:rsid w:val="00AB27AE"/>
    <w:rsid w:val="00AB2C1C"/>
    <w:rsid w:val="00AB3EAF"/>
    <w:rsid w:val="00AC0178"/>
    <w:rsid w:val="00AC06DB"/>
    <w:rsid w:val="00AC140A"/>
    <w:rsid w:val="00AC14B0"/>
    <w:rsid w:val="00AC266B"/>
    <w:rsid w:val="00AC2A0E"/>
    <w:rsid w:val="00AC46F8"/>
    <w:rsid w:val="00AC4781"/>
    <w:rsid w:val="00AC4D9C"/>
    <w:rsid w:val="00AC63E9"/>
    <w:rsid w:val="00AC6AC1"/>
    <w:rsid w:val="00AC6CC4"/>
    <w:rsid w:val="00AD2E7E"/>
    <w:rsid w:val="00AD3E28"/>
    <w:rsid w:val="00AD6FC2"/>
    <w:rsid w:val="00AD75A1"/>
    <w:rsid w:val="00AE3485"/>
    <w:rsid w:val="00AE37A7"/>
    <w:rsid w:val="00AE37A8"/>
    <w:rsid w:val="00AE43A0"/>
    <w:rsid w:val="00AF0A70"/>
    <w:rsid w:val="00AF1BD1"/>
    <w:rsid w:val="00AF47A0"/>
    <w:rsid w:val="00AF4FD9"/>
    <w:rsid w:val="00AF5D6A"/>
    <w:rsid w:val="00AF60B2"/>
    <w:rsid w:val="00B0028E"/>
    <w:rsid w:val="00B0073D"/>
    <w:rsid w:val="00B0247A"/>
    <w:rsid w:val="00B02593"/>
    <w:rsid w:val="00B1008D"/>
    <w:rsid w:val="00B11119"/>
    <w:rsid w:val="00B1152F"/>
    <w:rsid w:val="00B14C73"/>
    <w:rsid w:val="00B15F6F"/>
    <w:rsid w:val="00B175C5"/>
    <w:rsid w:val="00B17BE2"/>
    <w:rsid w:val="00B204E6"/>
    <w:rsid w:val="00B2262A"/>
    <w:rsid w:val="00B23DB8"/>
    <w:rsid w:val="00B24D79"/>
    <w:rsid w:val="00B25B9F"/>
    <w:rsid w:val="00B30905"/>
    <w:rsid w:val="00B31F95"/>
    <w:rsid w:val="00B335EE"/>
    <w:rsid w:val="00B33D02"/>
    <w:rsid w:val="00B3525B"/>
    <w:rsid w:val="00B367EA"/>
    <w:rsid w:val="00B37660"/>
    <w:rsid w:val="00B37E35"/>
    <w:rsid w:val="00B420AC"/>
    <w:rsid w:val="00B42610"/>
    <w:rsid w:val="00B43724"/>
    <w:rsid w:val="00B515ED"/>
    <w:rsid w:val="00B5313B"/>
    <w:rsid w:val="00B536FB"/>
    <w:rsid w:val="00B53B31"/>
    <w:rsid w:val="00B61395"/>
    <w:rsid w:val="00B61B9B"/>
    <w:rsid w:val="00B620BB"/>
    <w:rsid w:val="00B621CE"/>
    <w:rsid w:val="00B646D9"/>
    <w:rsid w:val="00B654BD"/>
    <w:rsid w:val="00B66902"/>
    <w:rsid w:val="00B673C3"/>
    <w:rsid w:val="00B67FE2"/>
    <w:rsid w:val="00B7045C"/>
    <w:rsid w:val="00B7061B"/>
    <w:rsid w:val="00B72BA1"/>
    <w:rsid w:val="00B73C98"/>
    <w:rsid w:val="00B73D54"/>
    <w:rsid w:val="00B74E63"/>
    <w:rsid w:val="00B75C1E"/>
    <w:rsid w:val="00B774B8"/>
    <w:rsid w:val="00B805B9"/>
    <w:rsid w:val="00B8560B"/>
    <w:rsid w:val="00B86128"/>
    <w:rsid w:val="00B9086C"/>
    <w:rsid w:val="00B912E1"/>
    <w:rsid w:val="00B91AC9"/>
    <w:rsid w:val="00B92BC9"/>
    <w:rsid w:val="00B92EC0"/>
    <w:rsid w:val="00B93B7B"/>
    <w:rsid w:val="00B94116"/>
    <w:rsid w:val="00B95781"/>
    <w:rsid w:val="00B96284"/>
    <w:rsid w:val="00B97837"/>
    <w:rsid w:val="00B9795A"/>
    <w:rsid w:val="00BA4262"/>
    <w:rsid w:val="00BA431F"/>
    <w:rsid w:val="00BA7EA8"/>
    <w:rsid w:val="00BA7FDA"/>
    <w:rsid w:val="00BB04FA"/>
    <w:rsid w:val="00BB3A0C"/>
    <w:rsid w:val="00BB572D"/>
    <w:rsid w:val="00BB5C86"/>
    <w:rsid w:val="00BB5DDD"/>
    <w:rsid w:val="00BB615E"/>
    <w:rsid w:val="00BC0D53"/>
    <w:rsid w:val="00BC1AB4"/>
    <w:rsid w:val="00BC3382"/>
    <w:rsid w:val="00BC4060"/>
    <w:rsid w:val="00BC780D"/>
    <w:rsid w:val="00BD3C67"/>
    <w:rsid w:val="00BD41CF"/>
    <w:rsid w:val="00BD46D9"/>
    <w:rsid w:val="00BE14F5"/>
    <w:rsid w:val="00BE1919"/>
    <w:rsid w:val="00BE2CCE"/>
    <w:rsid w:val="00BE46C7"/>
    <w:rsid w:val="00BE5991"/>
    <w:rsid w:val="00BE6BC2"/>
    <w:rsid w:val="00BE7804"/>
    <w:rsid w:val="00BE7A44"/>
    <w:rsid w:val="00BE7D04"/>
    <w:rsid w:val="00BF007C"/>
    <w:rsid w:val="00BF3D79"/>
    <w:rsid w:val="00BF5126"/>
    <w:rsid w:val="00BF58C7"/>
    <w:rsid w:val="00BF72D0"/>
    <w:rsid w:val="00BF7903"/>
    <w:rsid w:val="00BF7C34"/>
    <w:rsid w:val="00C0030F"/>
    <w:rsid w:val="00C02319"/>
    <w:rsid w:val="00C02D3F"/>
    <w:rsid w:val="00C0478A"/>
    <w:rsid w:val="00C04AA7"/>
    <w:rsid w:val="00C058A8"/>
    <w:rsid w:val="00C07BCB"/>
    <w:rsid w:val="00C105EB"/>
    <w:rsid w:val="00C11A99"/>
    <w:rsid w:val="00C12200"/>
    <w:rsid w:val="00C1503F"/>
    <w:rsid w:val="00C1551D"/>
    <w:rsid w:val="00C1743E"/>
    <w:rsid w:val="00C176A5"/>
    <w:rsid w:val="00C225A3"/>
    <w:rsid w:val="00C228A5"/>
    <w:rsid w:val="00C25239"/>
    <w:rsid w:val="00C270BF"/>
    <w:rsid w:val="00C2736B"/>
    <w:rsid w:val="00C32A60"/>
    <w:rsid w:val="00C32C2E"/>
    <w:rsid w:val="00C33AAA"/>
    <w:rsid w:val="00C34EE6"/>
    <w:rsid w:val="00C36EB0"/>
    <w:rsid w:val="00C404FB"/>
    <w:rsid w:val="00C409CB"/>
    <w:rsid w:val="00C42573"/>
    <w:rsid w:val="00C452C8"/>
    <w:rsid w:val="00C45950"/>
    <w:rsid w:val="00C45E7E"/>
    <w:rsid w:val="00C45EE7"/>
    <w:rsid w:val="00C4677B"/>
    <w:rsid w:val="00C479A1"/>
    <w:rsid w:val="00C47D36"/>
    <w:rsid w:val="00C50D28"/>
    <w:rsid w:val="00C546CF"/>
    <w:rsid w:val="00C54A4A"/>
    <w:rsid w:val="00C54FD0"/>
    <w:rsid w:val="00C575BF"/>
    <w:rsid w:val="00C57E1F"/>
    <w:rsid w:val="00C61A87"/>
    <w:rsid w:val="00C641DA"/>
    <w:rsid w:val="00C64B44"/>
    <w:rsid w:val="00C6626E"/>
    <w:rsid w:val="00C71606"/>
    <w:rsid w:val="00C73F49"/>
    <w:rsid w:val="00C74AA4"/>
    <w:rsid w:val="00C7555F"/>
    <w:rsid w:val="00C77A0E"/>
    <w:rsid w:val="00C81198"/>
    <w:rsid w:val="00C8128A"/>
    <w:rsid w:val="00C834D0"/>
    <w:rsid w:val="00C84A55"/>
    <w:rsid w:val="00C86055"/>
    <w:rsid w:val="00C86B9B"/>
    <w:rsid w:val="00C86D27"/>
    <w:rsid w:val="00C8726E"/>
    <w:rsid w:val="00C877DE"/>
    <w:rsid w:val="00C90B44"/>
    <w:rsid w:val="00C90DCD"/>
    <w:rsid w:val="00C9308B"/>
    <w:rsid w:val="00C93188"/>
    <w:rsid w:val="00C9375F"/>
    <w:rsid w:val="00C93E62"/>
    <w:rsid w:val="00C95C25"/>
    <w:rsid w:val="00C95E50"/>
    <w:rsid w:val="00C966E1"/>
    <w:rsid w:val="00C97266"/>
    <w:rsid w:val="00C97ACB"/>
    <w:rsid w:val="00CA2424"/>
    <w:rsid w:val="00CA4195"/>
    <w:rsid w:val="00CA4A8E"/>
    <w:rsid w:val="00CA5566"/>
    <w:rsid w:val="00CA7CA5"/>
    <w:rsid w:val="00CB13F5"/>
    <w:rsid w:val="00CB6EE0"/>
    <w:rsid w:val="00CB754B"/>
    <w:rsid w:val="00CB7FA0"/>
    <w:rsid w:val="00CC076E"/>
    <w:rsid w:val="00CC0908"/>
    <w:rsid w:val="00CC09E3"/>
    <w:rsid w:val="00CC0A16"/>
    <w:rsid w:val="00CC1B8C"/>
    <w:rsid w:val="00CC258B"/>
    <w:rsid w:val="00CC327D"/>
    <w:rsid w:val="00CC485F"/>
    <w:rsid w:val="00CC632E"/>
    <w:rsid w:val="00CC7E16"/>
    <w:rsid w:val="00CC7E4B"/>
    <w:rsid w:val="00CD1562"/>
    <w:rsid w:val="00CD22A4"/>
    <w:rsid w:val="00CD322F"/>
    <w:rsid w:val="00CD3ED8"/>
    <w:rsid w:val="00CD5317"/>
    <w:rsid w:val="00CD79D1"/>
    <w:rsid w:val="00CE0AC0"/>
    <w:rsid w:val="00CE67D7"/>
    <w:rsid w:val="00CE714A"/>
    <w:rsid w:val="00CE7683"/>
    <w:rsid w:val="00CE7A90"/>
    <w:rsid w:val="00CF03B8"/>
    <w:rsid w:val="00CF13BC"/>
    <w:rsid w:val="00CF1715"/>
    <w:rsid w:val="00CF2DA9"/>
    <w:rsid w:val="00CF3EC1"/>
    <w:rsid w:val="00CF449D"/>
    <w:rsid w:val="00CF5257"/>
    <w:rsid w:val="00CF7A54"/>
    <w:rsid w:val="00D00A26"/>
    <w:rsid w:val="00D02AC5"/>
    <w:rsid w:val="00D04102"/>
    <w:rsid w:val="00D04E7B"/>
    <w:rsid w:val="00D054C9"/>
    <w:rsid w:val="00D06091"/>
    <w:rsid w:val="00D066A8"/>
    <w:rsid w:val="00D078FD"/>
    <w:rsid w:val="00D07DED"/>
    <w:rsid w:val="00D1074C"/>
    <w:rsid w:val="00D12288"/>
    <w:rsid w:val="00D21F66"/>
    <w:rsid w:val="00D23470"/>
    <w:rsid w:val="00D23DFF"/>
    <w:rsid w:val="00D24614"/>
    <w:rsid w:val="00D272FC"/>
    <w:rsid w:val="00D329CC"/>
    <w:rsid w:val="00D330DA"/>
    <w:rsid w:val="00D336E1"/>
    <w:rsid w:val="00D3458E"/>
    <w:rsid w:val="00D37D49"/>
    <w:rsid w:val="00D407B2"/>
    <w:rsid w:val="00D426A2"/>
    <w:rsid w:val="00D44521"/>
    <w:rsid w:val="00D4482A"/>
    <w:rsid w:val="00D44CBF"/>
    <w:rsid w:val="00D44ED8"/>
    <w:rsid w:val="00D4547C"/>
    <w:rsid w:val="00D45D4D"/>
    <w:rsid w:val="00D46FAA"/>
    <w:rsid w:val="00D5022C"/>
    <w:rsid w:val="00D505FD"/>
    <w:rsid w:val="00D508E0"/>
    <w:rsid w:val="00D50E26"/>
    <w:rsid w:val="00D520DD"/>
    <w:rsid w:val="00D52AD4"/>
    <w:rsid w:val="00D53614"/>
    <w:rsid w:val="00D5587C"/>
    <w:rsid w:val="00D563E3"/>
    <w:rsid w:val="00D56C91"/>
    <w:rsid w:val="00D60E8B"/>
    <w:rsid w:val="00D610D2"/>
    <w:rsid w:val="00D61A9E"/>
    <w:rsid w:val="00D62D55"/>
    <w:rsid w:val="00D63950"/>
    <w:rsid w:val="00D647B9"/>
    <w:rsid w:val="00D64BFB"/>
    <w:rsid w:val="00D66E18"/>
    <w:rsid w:val="00D67B17"/>
    <w:rsid w:val="00D701ED"/>
    <w:rsid w:val="00D70B70"/>
    <w:rsid w:val="00D74C75"/>
    <w:rsid w:val="00D769D7"/>
    <w:rsid w:val="00D76CE0"/>
    <w:rsid w:val="00D77401"/>
    <w:rsid w:val="00D8115F"/>
    <w:rsid w:val="00D8470F"/>
    <w:rsid w:val="00D8567B"/>
    <w:rsid w:val="00D85D5E"/>
    <w:rsid w:val="00D8635A"/>
    <w:rsid w:val="00D86958"/>
    <w:rsid w:val="00D900E7"/>
    <w:rsid w:val="00D9162C"/>
    <w:rsid w:val="00D9185C"/>
    <w:rsid w:val="00D9411E"/>
    <w:rsid w:val="00D9524B"/>
    <w:rsid w:val="00D95675"/>
    <w:rsid w:val="00D9699A"/>
    <w:rsid w:val="00D96C44"/>
    <w:rsid w:val="00D97352"/>
    <w:rsid w:val="00DA0DF1"/>
    <w:rsid w:val="00DA242A"/>
    <w:rsid w:val="00DA53D9"/>
    <w:rsid w:val="00DA5BC3"/>
    <w:rsid w:val="00DA5BC9"/>
    <w:rsid w:val="00DA627F"/>
    <w:rsid w:val="00DB00B8"/>
    <w:rsid w:val="00DB090D"/>
    <w:rsid w:val="00DB3A2A"/>
    <w:rsid w:val="00DB3E40"/>
    <w:rsid w:val="00DB463F"/>
    <w:rsid w:val="00DB554C"/>
    <w:rsid w:val="00DB580E"/>
    <w:rsid w:val="00DB5C1F"/>
    <w:rsid w:val="00DB5FD7"/>
    <w:rsid w:val="00DB6FD9"/>
    <w:rsid w:val="00DB7917"/>
    <w:rsid w:val="00DC0C3F"/>
    <w:rsid w:val="00DC1F15"/>
    <w:rsid w:val="00DC2C1C"/>
    <w:rsid w:val="00DC2D50"/>
    <w:rsid w:val="00DC31E0"/>
    <w:rsid w:val="00DC3354"/>
    <w:rsid w:val="00DC37CB"/>
    <w:rsid w:val="00DC3A4E"/>
    <w:rsid w:val="00DC71FA"/>
    <w:rsid w:val="00DD2130"/>
    <w:rsid w:val="00DD532F"/>
    <w:rsid w:val="00DD62BF"/>
    <w:rsid w:val="00DD6D40"/>
    <w:rsid w:val="00DE0DC8"/>
    <w:rsid w:val="00DE17CD"/>
    <w:rsid w:val="00DE2A2B"/>
    <w:rsid w:val="00DE2A61"/>
    <w:rsid w:val="00DE4D4B"/>
    <w:rsid w:val="00DF3298"/>
    <w:rsid w:val="00DF3890"/>
    <w:rsid w:val="00DF4045"/>
    <w:rsid w:val="00DF4058"/>
    <w:rsid w:val="00DF4E4D"/>
    <w:rsid w:val="00DF56BF"/>
    <w:rsid w:val="00DF56D5"/>
    <w:rsid w:val="00DF69F1"/>
    <w:rsid w:val="00DF7264"/>
    <w:rsid w:val="00DF731C"/>
    <w:rsid w:val="00DF7B21"/>
    <w:rsid w:val="00DF7D78"/>
    <w:rsid w:val="00E02CAE"/>
    <w:rsid w:val="00E04107"/>
    <w:rsid w:val="00E0487F"/>
    <w:rsid w:val="00E0534E"/>
    <w:rsid w:val="00E06059"/>
    <w:rsid w:val="00E061D6"/>
    <w:rsid w:val="00E07079"/>
    <w:rsid w:val="00E101A8"/>
    <w:rsid w:val="00E10D4E"/>
    <w:rsid w:val="00E110B8"/>
    <w:rsid w:val="00E11AD5"/>
    <w:rsid w:val="00E11F9B"/>
    <w:rsid w:val="00E12573"/>
    <w:rsid w:val="00E15F88"/>
    <w:rsid w:val="00E1729E"/>
    <w:rsid w:val="00E179F8"/>
    <w:rsid w:val="00E17E93"/>
    <w:rsid w:val="00E207B6"/>
    <w:rsid w:val="00E21B1E"/>
    <w:rsid w:val="00E22C04"/>
    <w:rsid w:val="00E22DFA"/>
    <w:rsid w:val="00E2422B"/>
    <w:rsid w:val="00E2797B"/>
    <w:rsid w:val="00E279DB"/>
    <w:rsid w:val="00E30A4E"/>
    <w:rsid w:val="00E311E5"/>
    <w:rsid w:val="00E35B26"/>
    <w:rsid w:val="00E36AA7"/>
    <w:rsid w:val="00E36E55"/>
    <w:rsid w:val="00E37D68"/>
    <w:rsid w:val="00E4345B"/>
    <w:rsid w:val="00E4431E"/>
    <w:rsid w:val="00E45A99"/>
    <w:rsid w:val="00E46A3B"/>
    <w:rsid w:val="00E46FAB"/>
    <w:rsid w:val="00E47616"/>
    <w:rsid w:val="00E50C6D"/>
    <w:rsid w:val="00E51C7A"/>
    <w:rsid w:val="00E51D97"/>
    <w:rsid w:val="00E549C7"/>
    <w:rsid w:val="00E614AC"/>
    <w:rsid w:val="00E623F6"/>
    <w:rsid w:val="00E62E46"/>
    <w:rsid w:val="00E63AAA"/>
    <w:rsid w:val="00E66B59"/>
    <w:rsid w:val="00E67191"/>
    <w:rsid w:val="00E677ED"/>
    <w:rsid w:val="00E705D7"/>
    <w:rsid w:val="00E707E0"/>
    <w:rsid w:val="00E71EDA"/>
    <w:rsid w:val="00E72963"/>
    <w:rsid w:val="00E73647"/>
    <w:rsid w:val="00E739D0"/>
    <w:rsid w:val="00E75EFD"/>
    <w:rsid w:val="00E776C7"/>
    <w:rsid w:val="00E77EC5"/>
    <w:rsid w:val="00E81B5B"/>
    <w:rsid w:val="00E822F9"/>
    <w:rsid w:val="00E8244F"/>
    <w:rsid w:val="00E8253A"/>
    <w:rsid w:val="00E82C40"/>
    <w:rsid w:val="00E8342D"/>
    <w:rsid w:val="00E8473E"/>
    <w:rsid w:val="00E861CD"/>
    <w:rsid w:val="00E8660F"/>
    <w:rsid w:val="00E866BD"/>
    <w:rsid w:val="00E909C7"/>
    <w:rsid w:val="00E916F9"/>
    <w:rsid w:val="00E91C44"/>
    <w:rsid w:val="00E92B5A"/>
    <w:rsid w:val="00E934E7"/>
    <w:rsid w:val="00E93809"/>
    <w:rsid w:val="00E94401"/>
    <w:rsid w:val="00E95BD6"/>
    <w:rsid w:val="00EA23B5"/>
    <w:rsid w:val="00EA2805"/>
    <w:rsid w:val="00EA4DC7"/>
    <w:rsid w:val="00EA4E04"/>
    <w:rsid w:val="00EA4EFA"/>
    <w:rsid w:val="00EA68C0"/>
    <w:rsid w:val="00EA73CC"/>
    <w:rsid w:val="00EA74AA"/>
    <w:rsid w:val="00EA758D"/>
    <w:rsid w:val="00EB32D7"/>
    <w:rsid w:val="00EB4BA8"/>
    <w:rsid w:val="00EC23ED"/>
    <w:rsid w:val="00EC3160"/>
    <w:rsid w:val="00EC3175"/>
    <w:rsid w:val="00EC7FD2"/>
    <w:rsid w:val="00ED2857"/>
    <w:rsid w:val="00ED3A26"/>
    <w:rsid w:val="00ED487A"/>
    <w:rsid w:val="00ED668A"/>
    <w:rsid w:val="00EE01B7"/>
    <w:rsid w:val="00EF0E29"/>
    <w:rsid w:val="00EF1F52"/>
    <w:rsid w:val="00EF2602"/>
    <w:rsid w:val="00EF4D13"/>
    <w:rsid w:val="00EF5412"/>
    <w:rsid w:val="00EF5E43"/>
    <w:rsid w:val="00EF7CE7"/>
    <w:rsid w:val="00EF7FD0"/>
    <w:rsid w:val="00F00FF5"/>
    <w:rsid w:val="00F02101"/>
    <w:rsid w:val="00F02C29"/>
    <w:rsid w:val="00F0346A"/>
    <w:rsid w:val="00F0376C"/>
    <w:rsid w:val="00F03796"/>
    <w:rsid w:val="00F04D61"/>
    <w:rsid w:val="00F0527C"/>
    <w:rsid w:val="00F077D0"/>
    <w:rsid w:val="00F11407"/>
    <w:rsid w:val="00F11551"/>
    <w:rsid w:val="00F1183D"/>
    <w:rsid w:val="00F15320"/>
    <w:rsid w:val="00F16BD7"/>
    <w:rsid w:val="00F171FD"/>
    <w:rsid w:val="00F20E9D"/>
    <w:rsid w:val="00F21750"/>
    <w:rsid w:val="00F21E7B"/>
    <w:rsid w:val="00F230DD"/>
    <w:rsid w:val="00F23548"/>
    <w:rsid w:val="00F244B7"/>
    <w:rsid w:val="00F255E5"/>
    <w:rsid w:val="00F32BDC"/>
    <w:rsid w:val="00F343E2"/>
    <w:rsid w:val="00F36C9F"/>
    <w:rsid w:val="00F37387"/>
    <w:rsid w:val="00F37D01"/>
    <w:rsid w:val="00F4050C"/>
    <w:rsid w:val="00F412F5"/>
    <w:rsid w:val="00F419EF"/>
    <w:rsid w:val="00F41F31"/>
    <w:rsid w:val="00F41FD8"/>
    <w:rsid w:val="00F435E2"/>
    <w:rsid w:val="00F448BD"/>
    <w:rsid w:val="00F45074"/>
    <w:rsid w:val="00F47727"/>
    <w:rsid w:val="00F47F81"/>
    <w:rsid w:val="00F50A2E"/>
    <w:rsid w:val="00F5260D"/>
    <w:rsid w:val="00F55DC4"/>
    <w:rsid w:val="00F56711"/>
    <w:rsid w:val="00F601AE"/>
    <w:rsid w:val="00F60CC9"/>
    <w:rsid w:val="00F60EC9"/>
    <w:rsid w:val="00F61097"/>
    <w:rsid w:val="00F61633"/>
    <w:rsid w:val="00F627A5"/>
    <w:rsid w:val="00F64CDD"/>
    <w:rsid w:val="00F6569B"/>
    <w:rsid w:val="00F65E72"/>
    <w:rsid w:val="00F66DD6"/>
    <w:rsid w:val="00F67260"/>
    <w:rsid w:val="00F71737"/>
    <w:rsid w:val="00F74DB8"/>
    <w:rsid w:val="00F74EF0"/>
    <w:rsid w:val="00F75A11"/>
    <w:rsid w:val="00F7698D"/>
    <w:rsid w:val="00F80BB1"/>
    <w:rsid w:val="00F81545"/>
    <w:rsid w:val="00F827B1"/>
    <w:rsid w:val="00F831A3"/>
    <w:rsid w:val="00F852C4"/>
    <w:rsid w:val="00F879A9"/>
    <w:rsid w:val="00F925B5"/>
    <w:rsid w:val="00FA29E6"/>
    <w:rsid w:val="00FA2D66"/>
    <w:rsid w:val="00FA3BC8"/>
    <w:rsid w:val="00FA4552"/>
    <w:rsid w:val="00FA70F2"/>
    <w:rsid w:val="00FA7788"/>
    <w:rsid w:val="00FA7FBB"/>
    <w:rsid w:val="00FB1A65"/>
    <w:rsid w:val="00FB4A35"/>
    <w:rsid w:val="00FB4B3A"/>
    <w:rsid w:val="00FB692E"/>
    <w:rsid w:val="00FB6CBF"/>
    <w:rsid w:val="00FC0F2F"/>
    <w:rsid w:val="00FC1504"/>
    <w:rsid w:val="00FC1812"/>
    <w:rsid w:val="00FC24E9"/>
    <w:rsid w:val="00FC4212"/>
    <w:rsid w:val="00FC458E"/>
    <w:rsid w:val="00FC6244"/>
    <w:rsid w:val="00FC655C"/>
    <w:rsid w:val="00FC66DC"/>
    <w:rsid w:val="00FC743C"/>
    <w:rsid w:val="00FC7C92"/>
    <w:rsid w:val="00FD1702"/>
    <w:rsid w:val="00FD1E34"/>
    <w:rsid w:val="00FD5484"/>
    <w:rsid w:val="00FD5A37"/>
    <w:rsid w:val="00FE2D00"/>
    <w:rsid w:val="00FE4C39"/>
    <w:rsid w:val="00FE4C82"/>
    <w:rsid w:val="00FE5579"/>
    <w:rsid w:val="00FE6FCC"/>
    <w:rsid w:val="00FF0954"/>
    <w:rsid w:val="00FF1719"/>
    <w:rsid w:val="00FF18F4"/>
    <w:rsid w:val="00FF3D04"/>
    <w:rsid w:val="00FF4559"/>
    <w:rsid w:val="00FF521B"/>
    <w:rsid w:val="00FF580D"/>
    <w:rsid w:val="00FF7280"/>
    <w:rsid w:val="00FF767E"/>
    <w:rsid w:val="00FF79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7D395"/>
  <w15:chartTrackingRefBased/>
  <w15:docId w15:val="{BE5216D1-0C16-4390-93BE-804917A4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9F"/>
  </w:style>
  <w:style w:type="paragraph" w:styleId="Ttulo1">
    <w:name w:val="heading 1"/>
    <w:basedOn w:val="Normal"/>
    <w:next w:val="Normal"/>
    <w:link w:val="Ttulo1Car"/>
    <w:uiPriority w:val="9"/>
    <w:qFormat/>
    <w:rsid w:val="00BE6BC2"/>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Ttulo2">
    <w:name w:val="heading 2"/>
    <w:basedOn w:val="Normal"/>
    <w:next w:val="Normal"/>
    <w:link w:val="Ttulo2Car"/>
    <w:uiPriority w:val="9"/>
    <w:semiHidden/>
    <w:unhideWhenUsed/>
    <w:qFormat/>
    <w:rsid w:val="004C04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272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D234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iPriority w:val="9"/>
    <w:semiHidden/>
    <w:unhideWhenUsed/>
    <w:qFormat/>
    <w:rsid w:val="00382DF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3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3D9"/>
  </w:style>
  <w:style w:type="paragraph" w:styleId="Piedepgina">
    <w:name w:val="footer"/>
    <w:basedOn w:val="Normal"/>
    <w:link w:val="PiedepginaCar"/>
    <w:uiPriority w:val="99"/>
    <w:unhideWhenUsed/>
    <w:rsid w:val="00DA53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3D9"/>
  </w:style>
  <w:style w:type="character" w:styleId="Refdecomentario">
    <w:name w:val="annotation reference"/>
    <w:basedOn w:val="Fuentedeprrafopredeter"/>
    <w:uiPriority w:val="99"/>
    <w:semiHidden/>
    <w:unhideWhenUsed/>
    <w:rsid w:val="00C2736B"/>
    <w:rPr>
      <w:sz w:val="16"/>
      <w:szCs w:val="16"/>
    </w:rPr>
  </w:style>
  <w:style w:type="paragraph" w:styleId="Textocomentario">
    <w:name w:val="annotation text"/>
    <w:basedOn w:val="Normal"/>
    <w:link w:val="TextocomentarioCar"/>
    <w:uiPriority w:val="99"/>
    <w:semiHidden/>
    <w:unhideWhenUsed/>
    <w:rsid w:val="00C273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736B"/>
    <w:rPr>
      <w:sz w:val="20"/>
      <w:szCs w:val="20"/>
    </w:rPr>
  </w:style>
  <w:style w:type="paragraph" w:styleId="Asuntodelcomentario">
    <w:name w:val="annotation subject"/>
    <w:basedOn w:val="Textocomentario"/>
    <w:next w:val="Textocomentario"/>
    <w:link w:val="AsuntodelcomentarioCar"/>
    <w:uiPriority w:val="99"/>
    <w:semiHidden/>
    <w:unhideWhenUsed/>
    <w:rsid w:val="00C2736B"/>
    <w:rPr>
      <w:b/>
      <w:bCs/>
    </w:rPr>
  </w:style>
  <w:style w:type="character" w:customStyle="1" w:styleId="AsuntodelcomentarioCar">
    <w:name w:val="Asunto del comentario Car"/>
    <w:basedOn w:val="TextocomentarioCar"/>
    <w:link w:val="Asuntodelcomentario"/>
    <w:uiPriority w:val="99"/>
    <w:semiHidden/>
    <w:rsid w:val="00C2736B"/>
    <w:rPr>
      <w:b/>
      <w:bCs/>
      <w:sz w:val="20"/>
      <w:szCs w:val="20"/>
    </w:rPr>
  </w:style>
  <w:style w:type="paragraph" w:styleId="Textodeglobo">
    <w:name w:val="Balloon Text"/>
    <w:basedOn w:val="Normal"/>
    <w:link w:val="TextodegloboCar"/>
    <w:uiPriority w:val="99"/>
    <w:semiHidden/>
    <w:unhideWhenUsed/>
    <w:rsid w:val="00C273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736B"/>
    <w:rPr>
      <w:rFonts w:ascii="Segoe UI" w:hAnsi="Segoe UI" w:cs="Segoe UI"/>
      <w:sz w:val="18"/>
      <w:szCs w:val="18"/>
    </w:rPr>
  </w:style>
  <w:style w:type="character" w:customStyle="1" w:styleId="Ttulo1Car">
    <w:name w:val="Título 1 Car"/>
    <w:basedOn w:val="Fuentedeprrafopredeter"/>
    <w:link w:val="Ttulo1"/>
    <w:uiPriority w:val="9"/>
    <w:rsid w:val="00BE6BC2"/>
    <w:rPr>
      <w:rFonts w:asciiTheme="majorHAnsi" w:eastAsiaTheme="majorEastAsia" w:hAnsiTheme="majorHAnsi" w:cstheme="majorBidi"/>
      <w:color w:val="000000" w:themeColor="text1"/>
      <w:sz w:val="32"/>
      <w:szCs w:val="32"/>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787DD7"/>
    <w:pPr>
      <w:ind w:left="720"/>
      <w:contextualSpacing/>
    </w:pPr>
  </w:style>
  <w:style w:type="character" w:styleId="Hipervnculo">
    <w:name w:val="Hyperlink"/>
    <w:uiPriority w:val="99"/>
    <w:rsid w:val="0000445A"/>
    <w:rPr>
      <w:color w:val="0000FF"/>
      <w:u w:val="single"/>
    </w:rPr>
  </w:style>
  <w:style w:type="character" w:customStyle="1" w:styleId="Mencinsinresolver1">
    <w:name w:val="Mención sin resolver1"/>
    <w:basedOn w:val="Fuentedeprrafopredeter"/>
    <w:uiPriority w:val="99"/>
    <w:semiHidden/>
    <w:unhideWhenUsed/>
    <w:rsid w:val="0000445A"/>
    <w:rPr>
      <w:color w:val="808080"/>
      <w:shd w:val="clear" w:color="auto" w:fill="E6E6E6"/>
    </w:rPr>
  </w:style>
  <w:style w:type="paragraph" w:styleId="Textoindependiente">
    <w:name w:val="Body Text"/>
    <w:basedOn w:val="Normal"/>
    <w:link w:val="TextoindependienteCar"/>
    <w:rsid w:val="005A32AC"/>
    <w:pPr>
      <w:spacing w:after="0" w:line="240" w:lineRule="auto"/>
      <w:jc w:val="both"/>
    </w:pPr>
    <w:rPr>
      <w:rFonts w:ascii="Arial" w:eastAsia="Times New Roman" w:hAnsi="Arial" w:cs="Times New Roman"/>
      <w:color w:val="000000"/>
      <w:sz w:val="16"/>
      <w:szCs w:val="20"/>
      <w:lang w:val="es-ES" w:eastAsia="es-ES"/>
    </w:rPr>
  </w:style>
  <w:style w:type="character" w:customStyle="1" w:styleId="TextoindependienteCar">
    <w:name w:val="Texto independiente Car"/>
    <w:basedOn w:val="Fuentedeprrafopredeter"/>
    <w:link w:val="Textoindependiente"/>
    <w:rsid w:val="005A32AC"/>
    <w:rPr>
      <w:rFonts w:ascii="Arial" w:eastAsia="Times New Roman" w:hAnsi="Arial" w:cs="Times New Roman"/>
      <w:color w:val="000000"/>
      <w:sz w:val="16"/>
      <w:szCs w:val="20"/>
      <w:lang w:val="es-ES" w:eastAsia="es-ES"/>
    </w:rPr>
  </w:style>
  <w:style w:type="paragraph" w:customStyle="1" w:styleId="Default">
    <w:name w:val="Default"/>
    <w:rsid w:val="005A32A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
    <w:name w:val="Texto"/>
    <w:basedOn w:val="Normal"/>
    <w:rsid w:val="00356D9C"/>
    <w:pPr>
      <w:spacing w:after="101" w:line="216" w:lineRule="exact"/>
      <w:ind w:firstLine="288"/>
      <w:jc w:val="both"/>
    </w:pPr>
    <w:rPr>
      <w:rFonts w:ascii="Arial" w:eastAsia="Times New Roman" w:hAnsi="Arial" w:cs="Arial"/>
      <w:sz w:val="18"/>
      <w:szCs w:val="20"/>
      <w:lang w:val="es-ES" w:eastAsia="es-ES"/>
    </w:rPr>
  </w:style>
  <w:style w:type="paragraph" w:customStyle="1" w:styleId="texto0">
    <w:name w:val="texto"/>
    <w:basedOn w:val="Normal"/>
    <w:rsid w:val="007E55B7"/>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TextoCar">
    <w:name w:val="Texto Car"/>
    <w:basedOn w:val="Normal"/>
    <w:rsid w:val="00D769D7"/>
    <w:pPr>
      <w:spacing w:after="101" w:line="216" w:lineRule="exact"/>
      <w:ind w:firstLine="288"/>
      <w:jc w:val="both"/>
    </w:pPr>
    <w:rPr>
      <w:rFonts w:ascii="Arial" w:eastAsia="Times New Roman" w:hAnsi="Arial" w:cs="Arial"/>
      <w:sz w:val="18"/>
      <w:szCs w:val="18"/>
      <w:lang w:eastAsia="es-MX"/>
    </w:rPr>
  </w:style>
  <w:style w:type="character" w:customStyle="1" w:styleId="Ttulo3Car">
    <w:name w:val="Título 3 Car"/>
    <w:basedOn w:val="Fuentedeprrafopredeter"/>
    <w:link w:val="Ttulo3"/>
    <w:uiPriority w:val="9"/>
    <w:semiHidden/>
    <w:rsid w:val="00427283"/>
    <w:rPr>
      <w:rFonts w:asciiTheme="majorHAnsi" w:eastAsiaTheme="majorEastAsia" w:hAnsiTheme="majorHAnsi" w:cstheme="majorBidi"/>
      <w:color w:val="1F3763" w:themeColor="accent1" w:themeShade="7F"/>
      <w:sz w:val="24"/>
      <w:szCs w:val="24"/>
    </w:rPr>
  </w:style>
  <w:style w:type="paragraph" w:styleId="Textoindependiente2">
    <w:name w:val="Body Text 2"/>
    <w:basedOn w:val="Normal"/>
    <w:link w:val="Textoindependiente2Car"/>
    <w:uiPriority w:val="99"/>
    <w:semiHidden/>
    <w:unhideWhenUsed/>
    <w:rsid w:val="00427283"/>
    <w:pPr>
      <w:spacing w:after="120" w:line="480" w:lineRule="auto"/>
    </w:pPr>
  </w:style>
  <w:style w:type="character" w:customStyle="1" w:styleId="Textoindependiente2Car">
    <w:name w:val="Texto independiente 2 Car"/>
    <w:basedOn w:val="Fuentedeprrafopredeter"/>
    <w:link w:val="Textoindependiente2"/>
    <w:uiPriority w:val="99"/>
    <w:semiHidden/>
    <w:rsid w:val="00427283"/>
  </w:style>
  <w:style w:type="paragraph" w:styleId="Sangradetextonormal">
    <w:name w:val="Body Text Indent"/>
    <w:basedOn w:val="Normal"/>
    <w:link w:val="SangradetextonormalCar"/>
    <w:uiPriority w:val="99"/>
    <w:semiHidden/>
    <w:unhideWhenUsed/>
    <w:rsid w:val="00427283"/>
    <w:pPr>
      <w:spacing w:after="120"/>
      <w:ind w:left="283"/>
    </w:pPr>
  </w:style>
  <w:style w:type="character" w:customStyle="1" w:styleId="SangradetextonormalCar">
    <w:name w:val="Sangría de texto normal Car"/>
    <w:basedOn w:val="Fuentedeprrafopredeter"/>
    <w:link w:val="Sangradetextonormal"/>
    <w:uiPriority w:val="99"/>
    <w:semiHidden/>
    <w:rsid w:val="00427283"/>
  </w:style>
  <w:style w:type="paragraph" w:customStyle="1" w:styleId="ROMANOS">
    <w:name w:val="ROMANOS"/>
    <w:basedOn w:val="Normal"/>
    <w:rsid w:val="00427283"/>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Textopredeterminado">
    <w:name w:val="Texto predeterminado"/>
    <w:basedOn w:val="Normal"/>
    <w:rsid w:val="00427283"/>
    <w:pPr>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paragraph" w:styleId="Sangra3detindependiente">
    <w:name w:val="Body Text Indent 3"/>
    <w:basedOn w:val="Normal"/>
    <w:link w:val="Sangra3detindependienteCar"/>
    <w:uiPriority w:val="99"/>
    <w:semiHidden/>
    <w:unhideWhenUsed/>
    <w:rsid w:val="00427283"/>
    <w:pPr>
      <w:spacing w:after="120" w:line="276" w:lineRule="auto"/>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427283"/>
    <w:rPr>
      <w:rFonts w:ascii="Calibri" w:eastAsia="Calibri" w:hAnsi="Calibri" w:cs="Times New Roman"/>
      <w:sz w:val="16"/>
      <w:szCs w:val="16"/>
    </w:rPr>
  </w:style>
  <w:style w:type="paragraph" w:styleId="TtuloTDC">
    <w:name w:val="TOC Heading"/>
    <w:basedOn w:val="Ttulo1"/>
    <w:next w:val="Normal"/>
    <w:uiPriority w:val="39"/>
    <w:unhideWhenUsed/>
    <w:qFormat/>
    <w:rsid w:val="00AF1BD1"/>
    <w:pPr>
      <w:outlineLvl w:val="9"/>
    </w:pPr>
    <w:rPr>
      <w:lang w:eastAsia="es-MX"/>
    </w:rPr>
  </w:style>
  <w:style w:type="paragraph" w:styleId="TDC1">
    <w:name w:val="toc 1"/>
    <w:basedOn w:val="Normal"/>
    <w:next w:val="Normal"/>
    <w:autoRedefine/>
    <w:uiPriority w:val="39"/>
    <w:unhideWhenUsed/>
    <w:rsid w:val="00AF1BD1"/>
    <w:pPr>
      <w:spacing w:after="100"/>
    </w:pPr>
  </w:style>
  <w:style w:type="paragraph" w:styleId="TDC2">
    <w:name w:val="toc 2"/>
    <w:basedOn w:val="Normal"/>
    <w:next w:val="Normal"/>
    <w:autoRedefine/>
    <w:uiPriority w:val="39"/>
    <w:unhideWhenUsed/>
    <w:rsid w:val="00AF1BD1"/>
    <w:pPr>
      <w:spacing w:after="100"/>
      <w:ind w:left="220"/>
    </w:pPr>
    <w:rPr>
      <w:rFonts w:eastAsiaTheme="minorEastAsia" w:cs="Times New Roman"/>
      <w:lang w:eastAsia="es-MX"/>
    </w:rPr>
  </w:style>
  <w:style w:type="paragraph" w:styleId="TDC3">
    <w:name w:val="toc 3"/>
    <w:basedOn w:val="Normal"/>
    <w:next w:val="Normal"/>
    <w:autoRedefine/>
    <w:uiPriority w:val="39"/>
    <w:unhideWhenUsed/>
    <w:rsid w:val="00AF1BD1"/>
    <w:pPr>
      <w:spacing w:after="100"/>
      <w:ind w:left="440"/>
    </w:pPr>
    <w:rPr>
      <w:rFonts w:eastAsiaTheme="minorEastAsia" w:cs="Times New Roman"/>
      <w:lang w:eastAsia="es-MX"/>
    </w:rPr>
  </w:style>
  <w:style w:type="character" w:customStyle="1" w:styleId="Ttulo4Car">
    <w:name w:val="Título 4 Car"/>
    <w:basedOn w:val="Fuentedeprrafopredeter"/>
    <w:link w:val="Ttulo4"/>
    <w:rsid w:val="00D23470"/>
    <w:rPr>
      <w:rFonts w:asciiTheme="majorHAnsi" w:eastAsiaTheme="majorEastAsia" w:hAnsiTheme="majorHAnsi" w:cstheme="majorBidi"/>
      <w:i/>
      <w:iCs/>
      <w:color w:val="2F5496" w:themeColor="accent1" w:themeShade="BF"/>
    </w:rPr>
  </w:style>
  <w:style w:type="paragraph" w:styleId="Textoindependiente3">
    <w:name w:val="Body Text 3"/>
    <w:basedOn w:val="Normal"/>
    <w:link w:val="Textoindependiente3Car"/>
    <w:uiPriority w:val="99"/>
    <w:unhideWhenUsed/>
    <w:rsid w:val="002D6DEC"/>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uiPriority w:val="99"/>
    <w:rsid w:val="002D6DEC"/>
    <w:rPr>
      <w:rFonts w:ascii="Calibri" w:eastAsia="Calibri" w:hAnsi="Calibri" w:cs="Times New Roman"/>
      <w:sz w:val="16"/>
      <w:szCs w:val="16"/>
    </w:rPr>
  </w:style>
  <w:style w:type="paragraph" w:customStyle="1" w:styleId="Textoindependiente31">
    <w:name w:val="Texto independiente 31"/>
    <w:basedOn w:val="Normal"/>
    <w:rsid w:val="002D6DEC"/>
    <w:pPr>
      <w:widowControl w:val="0"/>
      <w:spacing w:after="0" w:line="240" w:lineRule="auto"/>
      <w:jc w:val="both"/>
    </w:pPr>
    <w:rPr>
      <w:rFonts w:ascii="Albertus Medium" w:eastAsia="Times New Roman" w:hAnsi="Albertus Medium" w:cs="Times New Roman"/>
      <w:szCs w:val="20"/>
      <w:lang w:eastAsia="es-ES"/>
    </w:rPr>
  </w:style>
  <w:style w:type="paragraph" w:styleId="Textodebloque">
    <w:name w:val="Block Text"/>
    <w:basedOn w:val="Normal"/>
    <w:semiHidden/>
    <w:rsid w:val="00C90B44"/>
    <w:pPr>
      <w:spacing w:after="0" w:line="240" w:lineRule="auto"/>
      <w:ind w:left="300" w:right="338"/>
      <w:jc w:val="center"/>
    </w:pPr>
    <w:rPr>
      <w:rFonts w:ascii="Arial" w:eastAsia="Times New Roman" w:hAnsi="Arial" w:cs="Arial"/>
      <w:b/>
      <w:sz w:val="20"/>
      <w:lang w:val="es-ES" w:eastAsia="es-ES"/>
    </w:rPr>
  </w:style>
  <w:style w:type="paragraph" w:customStyle="1" w:styleId="INCISO">
    <w:name w:val="INCISO"/>
    <w:basedOn w:val="Normal"/>
    <w:rsid w:val="00046A25"/>
    <w:pPr>
      <w:numPr>
        <w:ilvl w:val="1"/>
        <w:numId w:val="9"/>
      </w:numPr>
      <w:tabs>
        <w:tab w:val="left" w:pos="1152"/>
      </w:tabs>
      <w:spacing w:after="0" w:line="240" w:lineRule="auto"/>
      <w:jc w:val="both"/>
    </w:pPr>
    <w:rPr>
      <w:rFonts w:ascii="Arial" w:eastAsia="Times New Roman" w:hAnsi="Arial" w:cs="Arial"/>
      <w:sz w:val="18"/>
      <w:szCs w:val="18"/>
      <w:lang w:val="es-ES_tradnl" w:eastAsia="es-ES"/>
    </w:rPr>
  </w:style>
  <w:style w:type="character" w:customStyle="1" w:styleId="Ttulo6Car">
    <w:name w:val="Título 6 Car"/>
    <w:basedOn w:val="Fuentedeprrafopredeter"/>
    <w:link w:val="Ttulo6"/>
    <w:uiPriority w:val="9"/>
    <w:semiHidden/>
    <w:rsid w:val="00382DF9"/>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82DF9"/>
    <w:rPr>
      <w:rFonts w:ascii="Times New Roman" w:hAnsi="Times New Roman" w:cs="Times New Roman"/>
      <w:sz w:val="24"/>
      <w:szCs w:val="24"/>
    </w:rPr>
  </w:style>
  <w:style w:type="table" w:styleId="Tablaconcuadrcula">
    <w:name w:val="Table Grid"/>
    <w:basedOn w:val="Tablanormal"/>
    <w:uiPriority w:val="59"/>
    <w:qFormat/>
    <w:rsid w:val="001C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31F95"/>
    <w:rPr>
      <w:color w:val="808080"/>
      <w:shd w:val="clear" w:color="auto" w:fill="E6E6E6"/>
    </w:rPr>
  </w:style>
  <w:style w:type="character" w:styleId="Hipervnculovisitado">
    <w:name w:val="FollowedHyperlink"/>
    <w:basedOn w:val="Fuentedeprrafopredeter"/>
    <w:uiPriority w:val="99"/>
    <w:semiHidden/>
    <w:unhideWhenUsed/>
    <w:rsid w:val="00673E89"/>
    <w:rPr>
      <w:color w:val="954F72" w:themeColor="followedHyperlink"/>
      <w:u w:val="single"/>
    </w:rPr>
  </w:style>
  <w:style w:type="paragraph" w:styleId="Sinespaciado">
    <w:name w:val="No Spacing"/>
    <w:uiPriority w:val="1"/>
    <w:qFormat/>
    <w:rsid w:val="00255B50"/>
    <w:pPr>
      <w:spacing w:after="0" w:line="240" w:lineRule="auto"/>
    </w:pPr>
    <w:rPr>
      <w:lang w:val="es-ES"/>
    </w:rPr>
  </w:style>
  <w:style w:type="character" w:customStyle="1" w:styleId="Ttulo2Car">
    <w:name w:val="Título 2 Car"/>
    <w:basedOn w:val="Fuentedeprrafopredeter"/>
    <w:link w:val="Ttulo2"/>
    <w:uiPriority w:val="9"/>
    <w:semiHidden/>
    <w:rsid w:val="004C0485"/>
    <w:rPr>
      <w:rFonts w:asciiTheme="majorHAnsi" w:eastAsiaTheme="majorEastAsia" w:hAnsiTheme="majorHAnsi" w:cstheme="majorBidi"/>
      <w:color w:val="2F5496" w:themeColor="accent1" w:themeShade="BF"/>
      <w:sz w:val="26"/>
      <w:szCs w:val="26"/>
    </w:r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2409AC"/>
  </w:style>
  <w:style w:type="paragraph" w:styleId="Ttulo">
    <w:name w:val="Title"/>
    <w:basedOn w:val="Normal"/>
    <w:link w:val="TtuloCar"/>
    <w:uiPriority w:val="10"/>
    <w:qFormat/>
    <w:rsid w:val="002409AC"/>
    <w:pPr>
      <w:widowControl w:val="0"/>
      <w:spacing w:after="0" w:line="240" w:lineRule="auto"/>
      <w:jc w:val="center"/>
    </w:pPr>
    <w:rPr>
      <w:rFonts w:ascii="Arial" w:eastAsia="Times New Roman" w:hAnsi="Arial" w:cs="Times New Roman"/>
      <w:b/>
      <w:szCs w:val="20"/>
      <w:lang w:val="es-ES_tradnl" w:eastAsia="es-ES"/>
    </w:rPr>
  </w:style>
  <w:style w:type="character" w:customStyle="1" w:styleId="TtuloCar">
    <w:name w:val="Título Car"/>
    <w:basedOn w:val="Fuentedeprrafopredeter"/>
    <w:link w:val="Ttulo"/>
    <w:uiPriority w:val="10"/>
    <w:rsid w:val="002409AC"/>
    <w:rPr>
      <w:rFonts w:ascii="Arial" w:eastAsia="Times New Roman" w:hAnsi="Arial" w:cs="Times New Roman"/>
      <w:b/>
      <w:szCs w:val="20"/>
      <w:lang w:val="es-ES_tradnl" w:eastAsia="es-ES"/>
    </w:rPr>
  </w:style>
  <w:style w:type="paragraph" w:customStyle="1" w:styleId="ecxmsonormal">
    <w:name w:val="ecxmsonormal"/>
    <w:basedOn w:val="Normal"/>
    <w:rsid w:val="002409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50">
    <w:name w:val="xl50"/>
    <w:basedOn w:val="Normal"/>
    <w:rsid w:val="00CA2424"/>
    <w:pPr>
      <w:spacing w:before="100" w:beforeAutospacing="1" w:after="100" w:afterAutospacing="1" w:line="240" w:lineRule="auto"/>
      <w:jc w:val="center"/>
    </w:pPr>
    <w:rPr>
      <w:rFonts w:ascii="Arial" w:eastAsia="Arial Unicode MS" w:hAnsi="Arial" w:cs="Times New Roman"/>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2581">
      <w:bodyDiv w:val="1"/>
      <w:marLeft w:val="0"/>
      <w:marRight w:val="0"/>
      <w:marTop w:val="0"/>
      <w:marBottom w:val="0"/>
      <w:divBdr>
        <w:top w:val="none" w:sz="0" w:space="0" w:color="auto"/>
        <w:left w:val="none" w:sz="0" w:space="0" w:color="auto"/>
        <w:bottom w:val="none" w:sz="0" w:space="0" w:color="auto"/>
        <w:right w:val="none" w:sz="0" w:space="0" w:color="auto"/>
      </w:divBdr>
    </w:div>
    <w:div w:id="115220228">
      <w:bodyDiv w:val="1"/>
      <w:marLeft w:val="0"/>
      <w:marRight w:val="0"/>
      <w:marTop w:val="0"/>
      <w:marBottom w:val="0"/>
      <w:divBdr>
        <w:top w:val="none" w:sz="0" w:space="0" w:color="auto"/>
        <w:left w:val="none" w:sz="0" w:space="0" w:color="auto"/>
        <w:bottom w:val="none" w:sz="0" w:space="0" w:color="auto"/>
        <w:right w:val="none" w:sz="0" w:space="0" w:color="auto"/>
      </w:divBdr>
    </w:div>
    <w:div w:id="116997766">
      <w:bodyDiv w:val="1"/>
      <w:marLeft w:val="0"/>
      <w:marRight w:val="0"/>
      <w:marTop w:val="0"/>
      <w:marBottom w:val="0"/>
      <w:divBdr>
        <w:top w:val="none" w:sz="0" w:space="0" w:color="auto"/>
        <w:left w:val="none" w:sz="0" w:space="0" w:color="auto"/>
        <w:bottom w:val="none" w:sz="0" w:space="0" w:color="auto"/>
        <w:right w:val="none" w:sz="0" w:space="0" w:color="auto"/>
      </w:divBdr>
    </w:div>
    <w:div w:id="130707864">
      <w:bodyDiv w:val="1"/>
      <w:marLeft w:val="0"/>
      <w:marRight w:val="0"/>
      <w:marTop w:val="0"/>
      <w:marBottom w:val="0"/>
      <w:divBdr>
        <w:top w:val="none" w:sz="0" w:space="0" w:color="auto"/>
        <w:left w:val="none" w:sz="0" w:space="0" w:color="auto"/>
        <w:bottom w:val="none" w:sz="0" w:space="0" w:color="auto"/>
        <w:right w:val="none" w:sz="0" w:space="0" w:color="auto"/>
      </w:divBdr>
    </w:div>
    <w:div w:id="196965930">
      <w:bodyDiv w:val="1"/>
      <w:marLeft w:val="0"/>
      <w:marRight w:val="0"/>
      <w:marTop w:val="0"/>
      <w:marBottom w:val="0"/>
      <w:divBdr>
        <w:top w:val="none" w:sz="0" w:space="0" w:color="auto"/>
        <w:left w:val="none" w:sz="0" w:space="0" w:color="auto"/>
        <w:bottom w:val="none" w:sz="0" w:space="0" w:color="auto"/>
        <w:right w:val="none" w:sz="0" w:space="0" w:color="auto"/>
      </w:divBdr>
    </w:div>
    <w:div w:id="201329521">
      <w:bodyDiv w:val="1"/>
      <w:marLeft w:val="0"/>
      <w:marRight w:val="0"/>
      <w:marTop w:val="0"/>
      <w:marBottom w:val="0"/>
      <w:divBdr>
        <w:top w:val="none" w:sz="0" w:space="0" w:color="auto"/>
        <w:left w:val="none" w:sz="0" w:space="0" w:color="auto"/>
        <w:bottom w:val="none" w:sz="0" w:space="0" w:color="auto"/>
        <w:right w:val="none" w:sz="0" w:space="0" w:color="auto"/>
      </w:divBdr>
    </w:div>
    <w:div w:id="286467689">
      <w:bodyDiv w:val="1"/>
      <w:marLeft w:val="0"/>
      <w:marRight w:val="0"/>
      <w:marTop w:val="0"/>
      <w:marBottom w:val="0"/>
      <w:divBdr>
        <w:top w:val="none" w:sz="0" w:space="0" w:color="auto"/>
        <w:left w:val="none" w:sz="0" w:space="0" w:color="auto"/>
        <w:bottom w:val="none" w:sz="0" w:space="0" w:color="auto"/>
        <w:right w:val="none" w:sz="0" w:space="0" w:color="auto"/>
      </w:divBdr>
    </w:div>
    <w:div w:id="299848740">
      <w:bodyDiv w:val="1"/>
      <w:marLeft w:val="0"/>
      <w:marRight w:val="0"/>
      <w:marTop w:val="0"/>
      <w:marBottom w:val="0"/>
      <w:divBdr>
        <w:top w:val="none" w:sz="0" w:space="0" w:color="auto"/>
        <w:left w:val="none" w:sz="0" w:space="0" w:color="auto"/>
        <w:bottom w:val="none" w:sz="0" w:space="0" w:color="auto"/>
        <w:right w:val="none" w:sz="0" w:space="0" w:color="auto"/>
      </w:divBdr>
      <w:divsChild>
        <w:div w:id="1793749226">
          <w:marLeft w:val="0"/>
          <w:marRight w:val="0"/>
          <w:marTop w:val="0"/>
          <w:marBottom w:val="0"/>
          <w:divBdr>
            <w:top w:val="none" w:sz="0" w:space="0" w:color="auto"/>
            <w:left w:val="none" w:sz="0" w:space="0" w:color="auto"/>
            <w:bottom w:val="none" w:sz="0" w:space="0" w:color="auto"/>
            <w:right w:val="none" w:sz="0" w:space="0" w:color="auto"/>
          </w:divBdr>
        </w:div>
      </w:divsChild>
    </w:div>
    <w:div w:id="302269665">
      <w:bodyDiv w:val="1"/>
      <w:marLeft w:val="0"/>
      <w:marRight w:val="0"/>
      <w:marTop w:val="0"/>
      <w:marBottom w:val="0"/>
      <w:divBdr>
        <w:top w:val="none" w:sz="0" w:space="0" w:color="auto"/>
        <w:left w:val="none" w:sz="0" w:space="0" w:color="auto"/>
        <w:bottom w:val="none" w:sz="0" w:space="0" w:color="auto"/>
        <w:right w:val="none" w:sz="0" w:space="0" w:color="auto"/>
      </w:divBdr>
    </w:div>
    <w:div w:id="351154473">
      <w:bodyDiv w:val="1"/>
      <w:marLeft w:val="0"/>
      <w:marRight w:val="0"/>
      <w:marTop w:val="0"/>
      <w:marBottom w:val="0"/>
      <w:divBdr>
        <w:top w:val="none" w:sz="0" w:space="0" w:color="auto"/>
        <w:left w:val="none" w:sz="0" w:space="0" w:color="auto"/>
        <w:bottom w:val="none" w:sz="0" w:space="0" w:color="auto"/>
        <w:right w:val="none" w:sz="0" w:space="0" w:color="auto"/>
      </w:divBdr>
    </w:div>
    <w:div w:id="402877501">
      <w:bodyDiv w:val="1"/>
      <w:marLeft w:val="0"/>
      <w:marRight w:val="0"/>
      <w:marTop w:val="0"/>
      <w:marBottom w:val="0"/>
      <w:divBdr>
        <w:top w:val="none" w:sz="0" w:space="0" w:color="auto"/>
        <w:left w:val="none" w:sz="0" w:space="0" w:color="auto"/>
        <w:bottom w:val="none" w:sz="0" w:space="0" w:color="auto"/>
        <w:right w:val="none" w:sz="0" w:space="0" w:color="auto"/>
      </w:divBdr>
    </w:div>
    <w:div w:id="409234168">
      <w:bodyDiv w:val="1"/>
      <w:marLeft w:val="0"/>
      <w:marRight w:val="0"/>
      <w:marTop w:val="0"/>
      <w:marBottom w:val="0"/>
      <w:divBdr>
        <w:top w:val="none" w:sz="0" w:space="0" w:color="auto"/>
        <w:left w:val="none" w:sz="0" w:space="0" w:color="auto"/>
        <w:bottom w:val="none" w:sz="0" w:space="0" w:color="auto"/>
        <w:right w:val="none" w:sz="0" w:space="0" w:color="auto"/>
      </w:divBdr>
    </w:div>
    <w:div w:id="443572869">
      <w:bodyDiv w:val="1"/>
      <w:marLeft w:val="0"/>
      <w:marRight w:val="0"/>
      <w:marTop w:val="0"/>
      <w:marBottom w:val="0"/>
      <w:divBdr>
        <w:top w:val="none" w:sz="0" w:space="0" w:color="auto"/>
        <w:left w:val="none" w:sz="0" w:space="0" w:color="auto"/>
        <w:bottom w:val="none" w:sz="0" w:space="0" w:color="auto"/>
        <w:right w:val="none" w:sz="0" w:space="0" w:color="auto"/>
      </w:divBdr>
    </w:div>
    <w:div w:id="537742341">
      <w:bodyDiv w:val="1"/>
      <w:marLeft w:val="0"/>
      <w:marRight w:val="0"/>
      <w:marTop w:val="0"/>
      <w:marBottom w:val="0"/>
      <w:divBdr>
        <w:top w:val="none" w:sz="0" w:space="0" w:color="auto"/>
        <w:left w:val="none" w:sz="0" w:space="0" w:color="auto"/>
        <w:bottom w:val="none" w:sz="0" w:space="0" w:color="auto"/>
        <w:right w:val="none" w:sz="0" w:space="0" w:color="auto"/>
      </w:divBdr>
    </w:div>
    <w:div w:id="560866747">
      <w:bodyDiv w:val="1"/>
      <w:marLeft w:val="0"/>
      <w:marRight w:val="0"/>
      <w:marTop w:val="0"/>
      <w:marBottom w:val="0"/>
      <w:divBdr>
        <w:top w:val="none" w:sz="0" w:space="0" w:color="auto"/>
        <w:left w:val="none" w:sz="0" w:space="0" w:color="auto"/>
        <w:bottom w:val="none" w:sz="0" w:space="0" w:color="auto"/>
        <w:right w:val="none" w:sz="0" w:space="0" w:color="auto"/>
      </w:divBdr>
    </w:div>
    <w:div w:id="608244520">
      <w:bodyDiv w:val="1"/>
      <w:marLeft w:val="0"/>
      <w:marRight w:val="0"/>
      <w:marTop w:val="0"/>
      <w:marBottom w:val="0"/>
      <w:divBdr>
        <w:top w:val="none" w:sz="0" w:space="0" w:color="auto"/>
        <w:left w:val="none" w:sz="0" w:space="0" w:color="auto"/>
        <w:bottom w:val="none" w:sz="0" w:space="0" w:color="auto"/>
        <w:right w:val="none" w:sz="0" w:space="0" w:color="auto"/>
      </w:divBdr>
    </w:div>
    <w:div w:id="618534382">
      <w:bodyDiv w:val="1"/>
      <w:marLeft w:val="0"/>
      <w:marRight w:val="0"/>
      <w:marTop w:val="0"/>
      <w:marBottom w:val="0"/>
      <w:divBdr>
        <w:top w:val="none" w:sz="0" w:space="0" w:color="auto"/>
        <w:left w:val="none" w:sz="0" w:space="0" w:color="auto"/>
        <w:bottom w:val="none" w:sz="0" w:space="0" w:color="auto"/>
        <w:right w:val="none" w:sz="0" w:space="0" w:color="auto"/>
      </w:divBdr>
    </w:div>
    <w:div w:id="666909120">
      <w:bodyDiv w:val="1"/>
      <w:marLeft w:val="0"/>
      <w:marRight w:val="0"/>
      <w:marTop w:val="0"/>
      <w:marBottom w:val="0"/>
      <w:divBdr>
        <w:top w:val="none" w:sz="0" w:space="0" w:color="auto"/>
        <w:left w:val="none" w:sz="0" w:space="0" w:color="auto"/>
        <w:bottom w:val="none" w:sz="0" w:space="0" w:color="auto"/>
        <w:right w:val="none" w:sz="0" w:space="0" w:color="auto"/>
      </w:divBdr>
    </w:div>
    <w:div w:id="681278147">
      <w:bodyDiv w:val="1"/>
      <w:marLeft w:val="0"/>
      <w:marRight w:val="0"/>
      <w:marTop w:val="0"/>
      <w:marBottom w:val="0"/>
      <w:divBdr>
        <w:top w:val="none" w:sz="0" w:space="0" w:color="auto"/>
        <w:left w:val="none" w:sz="0" w:space="0" w:color="auto"/>
        <w:bottom w:val="none" w:sz="0" w:space="0" w:color="auto"/>
        <w:right w:val="none" w:sz="0" w:space="0" w:color="auto"/>
      </w:divBdr>
    </w:div>
    <w:div w:id="688794715">
      <w:bodyDiv w:val="1"/>
      <w:marLeft w:val="0"/>
      <w:marRight w:val="0"/>
      <w:marTop w:val="0"/>
      <w:marBottom w:val="0"/>
      <w:divBdr>
        <w:top w:val="none" w:sz="0" w:space="0" w:color="auto"/>
        <w:left w:val="none" w:sz="0" w:space="0" w:color="auto"/>
        <w:bottom w:val="none" w:sz="0" w:space="0" w:color="auto"/>
        <w:right w:val="none" w:sz="0" w:space="0" w:color="auto"/>
      </w:divBdr>
    </w:div>
    <w:div w:id="689071158">
      <w:bodyDiv w:val="1"/>
      <w:marLeft w:val="0"/>
      <w:marRight w:val="0"/>
      <w:marTop w:val="0"/>
      <w:marBottom w:val="0"/>
      <w:divBdr>
        <w:top w:val="none" w:sz="0" w:space="0" w:color="auto"/>
        <w:left w:val="none" w:sz="0" w:space="0" w:color="auto"/>
        <w:bottom w:val="none" w:sz="0" w:space="0" w:color="auto"/>
        <w:right w:val="none" w:sz="0" w:space="0" w:color="auto"/>
      </w:divBdr>
    </w:div>
    <w:div w:id="727807197">
      <w:bodyDiv w:val="1"/>
      <w:marLeft w:val="0"/>
      <w:marRight w:val="0"/>
      <w:marTop w:val="0"/>
      <w:marBottom w:val="0"/>
      <w:divBdr>
        <w:top w:val="none" w:sz="0" w:space="0" w:color="auto"/>
        <w:left w:val="none" w:sz="0" w:space="0" w:color="auto"/>
        <w:bottom w:val="none" w:sz="0" w:space="0" w:color="auto"/>
        <w:right w:val="none" w:sz="0" w:space="0" w:color="auto"/>
      </w:divBdr>
    </w:div>
    <w:div w:id="744843344">
      <w:bodyDiv w:val="1"/>
      <w:marLeft w:val="0"/>
      <w:marRight w:val="0"/>
      <w:marTop w:val="0"/>
      <w:marBottom w:val="0"/>
      <w:divBdr>
        <w:top w:val="none" w:sz="0" w:space="0" w:color="auto"/>
        <w:left w:val="none" w:sz="0" w:space="0" w:color="auto"/>
        <w:bottom w:val="none" w:sz="0" w:space="0" w:color="auto"/>
        <w:right w:val="none" w:sz="0" w:space="0" w:color="auto"/>
      </w:divBdr>
    </w:div>
    <w:div w:id="811950509">
      <w:bodyDiv w:val="1"/>
      <w:marLeft w:val="0"/>
      <w:marRight w:val="0"/>
      <w:marTop w:val="0"/>
      <w:marBottom w:val="0"/>
      <w:divBdr>
        <w:top w:val="none" w:sz="0" w:space="0" w:color="auto"/>
        <w:left w:val="none" w:sz="0" w:space="0" w:color="auto"/>
        <w:bottom w:val="none" w:sz="0" w:space="0" w:color="auto"/>
        <w:right w:val="none" w:sz="0" w:space="0" w:color="auto"/>
      </w:divBdr>
    </w:div>
    <w:div w:id="854802111">
      <w:bodyDiv w:val="1"/>
      <w:marLeft w:val="0"/>
      <w:marRight w:val="0"/>
      <w:marTop w:val="0"/>
      <w:marBottom w:val="0"/>
      <w:divBdr>
        <w:top w:val="none" w:sz="0" w:space="0" w:color="auto"/>
        <w:left w:val="none" w:sz="0" w:space="0" w:color="auto"/>
        <w:bottom w:val="none" w:sz="0" w:space="0" w:color="auto"/>
        <w:right w:val="none" w:sz="0" w:space="0" w:color="auto"/>
      </w:divBdr>
    </w:div>
    <w:div w:id="868639589">
      <w:bodyDiv w:val="1"/>
      <w:marLeft w:val="0"/>
      <w:marRight w:val="0"/>
      <w:marTop w:val="0"/>
      <w:marBottom w:val="0"/>
      <w:divBdr>
        <w:top w:val="none" w:sz="0" w:space="0" w:color="auto"/>
        <w:left w:val="none" w:sz="0" w:space="0" w:color="auto"/>
        <w:bottom w:val="none" w:sz="0" w:space="0" w:color="auto"/>
        <w:right w:val="none" w:sz="0" w:space="0" w:color="auto"/>
      </w:divBdr>
    </w:div>
    <w:div w:id="879167564">
      <w:bodyDiv w:val="1"/>
      <w:marLeft w:val="0"/>
      <w:marRight w:val="0"/>
      <w:marTop w:val="0"/>
      <w:marBottom w:val="0"/>
      <w:divBdr>
        <w:top w:val="none" w:sz="0" w:space="0" w:color="auto"/>
        <w:left w:val="none" w:sz="0" w:space="0" w:color="auto"/>
        <w:bottom w:val="none" w:sz="0" w:space="0" w:color="auto"/>
        <w:right w:val="none" w:sz="0" w:space="0" w:color="auto"/>
      </w:divBdr>
    </w:div>
    <w:div w:id="953319218">
      <w:bodyDiv w:val="1"/>
      <w:marLeft w:val="0"/>
      <w:marRight w:val="0"/>
      <w:marTop w:val="0"/>
      <w:marBottom w:val="0"/>
      <w:divBdr>
        <w:top w:val="none" w:sz="0" w:space="0" w:color="auto"/>
        <w:left w:val="none" w:sz="0" w:space="0" w:color="auto"/>
        <w:bottom w:val="none" w:sz="0" w:space="0" w:color="auto"/>
        <w:right w:val="none" w:sz="0" w:space="0" w:color="auto"/>
      </w:divBdr>
    </w:div>
    <w:div w:id="962804231">
      <w:bodyDiv w:val="1"/>
      <w:marLeft w:val="0"/>
      <w:marRight w:val="0"/>
      <w:marTop w:val="0"/>
      <w:marBottom w:val="0"/>
      <w:divBdr>
        <w:top w:val="none" w:sz="0" w:space="0" w:color="auto"/>
        <w:left w:val="none" w:sz="0" w:space="0" w:color="auto"/>
        <w:bottom w:val="none" w:sz="0" w:space="0" w:color="auto"/>
        <w:right w:val="none" w:sz="0" w:space="0" w:color="auto"/>
      </w:divBdr>
      <w:divsChild>
        <w:div w:id="1566138736">
          <w:marLeft w:val="0"/>
          <w:marRight w:val="0"/>
          <w:marTop w:val="0"/>
          <w:marBottom w:val="0"/>
          <w:divBdr>
            <w:top w:val="none" w:sz="0" w:space="0" w:color="auto"/>
            <w:left w:val="none" w:sz="0" w:space="0" w:color="auto"/>
            <w:bottom w:val="none" w:sz="0" w:space="0" w:color="auto"/>
            <w:right w:val="none" w:sz="0" w:space="0" w:color="auto"/>
          </w:divBdr>
        </w:div>
        <w:div w:id="626930093">
          <w:marLeft w:val="0"/>
          <w:marRight w:val="0"/>
          <w:marTop w:val="0"/>
          <w:marBottom w:val="0"/>
          <w:divBdr>
            <w:top w:val="none" w:sz="0" w:space="0" w:color="auto"/>
            <w:left w:val="none" w:sz="0" w:space="0" w:color="auto"/>
            <w:bottom w:val="none" w:sz="0" w:space="0" w:color="auto"/>
            <w:right w:val="none" w:sz="0" w:space="0" w:color="auto"/>
          </w:divBdr>
        </w:div>
        <w:div w:id="1255164934">
          <w:marLeft w:val="0"/>
          <w:marRight w:val="0"/>
          <w:marTop w:val="0"/>
          <w:marBottom w:val="0"/>
          <w:divBdr>
            <w:top w:val="none" w:sz="0" w:space="0" w:color="auto"/>
            <w:left w:val="none" w:sz="0" w:space="0" w:color="auto"/>
            <w:bottom w:val="none" w:sz="0" w:space="0" w:color="auto"/>
            <w:right w:val="none" w:sz="0" w:space="0" w:color="auto"/>
          </w:divBdr>
        </w:div>
      </w:divsChild>
    </w:div>
    <w:div w:id="998851785">
      <w:bodyDiv w:val="1"/>
      <w:marLeft w:val="0"/>
      <w:marRight w:val="0"/>
      <w:marTop w:val="0"/>
      <w:marBottom w:val="0"/>
      <w:divBdr>
        <w:top w:val="none" w:sz="0" w:space="0" w:color="auto"/>
        <w:left w:val="none" w:sz="0" w:space="0" w:color="auto"/>
        <w:bottom w:val="none" w:sz="0" w:space="0" w:color="auto"/>
        <w:right w:val="none" w:sz="0" w:space="0" w:color="auto"/>
      </w:divBdr>
    </w:div>
    <w:div w:id="1018778273">
      <w:bodyDiv w:val="1"/>
      <w:marLeft w:val="0"/>
      <w:marRight w:val="0"/>
      <w:marTop w:val="0"/>
      <w:marBottom w:val="0"/>
      <w:divBdr>
        <w:top w:val="none" w:sz="0" w:space="0" w:color="auto"/>
        <w:left w:val="none" w:sz="0" w:space="0" w:color="auto"/>
        <w:bottom w:val="none" w:sz="0" w:space="0" w:color="auto"/>
        <w:right w:val="none" w:sz="0" w:space="0" w:color="auto"/>
      </w:divBdr>
    </w:div>
    <w:div w:id="1105227457">
      <w:bodyDiv w:val="1"/>
      <w:marLeft w:val="0"/>
      <w:marRight w:val="0"/>
      <w:marTop w:val="0"/>
      <w:marBottom w:val="0"/>
      <w:divBdr>
        <w:top w:val="none" w:sz="0" w:space="0" w:color="auto"/>
        <w:left w:val="none" w:sz="0" w:space="0" w:color="auto"/>
        <w:bottom w:val="none" w:sz="0" w:space="0" w:color="auto"/>
        <w:right w:val="none" w:sz="0" w:space="0" w:color="auto"/>
      </w:divBdr>
    </w:div>
    <w:div w:id="1107239000">
      <w:bodyDiv w:val="1"/>
      <w:marLeft w:val="0"/>
      <w:marRight w:val="0"/>
      <w:marTop w:val="0"/>
      <w:marBottom w:val="0"/>
      <w:divBdr>
        <w:top w:val="none" w:sz="0" w:space="0" w:color="auto"/>
        <w:left w:val="none" w:sz="0" w:space="0" w:color="auto"/>
        <w:bottom w:val="none" w:sz="0" w:space="0" w:color="auto"/>
        <w:right w:val="none" w:sz="0" w:space="0" w:color="auto"/>
      </w:divBdr>
    </w:div>
    <w:div w:id="1111322868">
      <w:bodyDiv w:val="1"/>
      <w:marLeft w:val="0"/>
      <w:marRight w:val="0"/>
      <w:marTop w:val="0"/>
      <w:marBottom w:val="0"/>
      <w:divBdr>
        <w:top w:val="none" w:sz="0" w:space="0" w:color="auto"/>
        <w:left w:val="none" w:sz="0" w:space="0" w:color="auto"/>
        <w:bottom w:val="none" w:sz="0" w:space="0" w:color="auto"/>
        <w:right w:val="none" w:sz="0" w:space="0" w:color="auto"/>
      </w:divBdr>
      <w:divsChild>
        <w:div w:id="483477278">
          <w:marLeft w:val="0"/>
          <w:marRight w:val="0"/>
          <w:marTop w:val="0"/>
          <w:marBottom w:val="0"/>
          <w:divBdr>
            <w:top w:val="none" w:sz="0" w:space="0" w:color="auto"/>
            <w:left w:val="none" w:sz="0" w:space="0" w:color="auto"/>
            <w:bottom w:val="none" w:sz="0" w:space="0" w:color="auto"/>
            <w:right w:val="none" w:sz="0" w:space="0" w:color="auto"/>
          </w:divBdr>
        </w:div>
        <w:div w:id="1979606633">
          <w:marLeft w:val="0"/>
          <w:marRight w:val="0"/>
          <w:marTop w:val="0"/>
          <w:marBottom w:val="0"/>
          <w:divBdr>
            <w:top w:val="none" w:sz="0" w:space="0" w:color="auto"/>
            <w:left w:val="none" w:sz="0" w:space="0" w:color="auto"/>
            <w:bottom w:val="none" w:sz="0" w:space="0" w:color="auto"/>
            <w:right w:val="none" w:sz="0" w:space="0" w:color="auto"/>
          </w:divBdr>
        </w:div>
      </w:divsChild>
    </w:div>
    <w:div w:id="1132211588">
      <w:bodyDiv w:val="1"/>
      <w:marLeft w:val="0"/>
      <w:marRight w:val="0"/>
      <w:marTop w:val="0"/>
      <w:marBottom w:val="0"/>
      <w:divBdr>
        <w:top w:val="none" w:sz="0" w:space="0" w:color="auto"/>
        <w:left w:val="none" w:sz="0" w:space="0" w:color="auto"/>
        <w:bottom w:val="none" w:sz="0" w:space="0" w:color="auto"/>
        <w:right w:val="none" w:sz="0" w:space="0" w:color="auto"/>
      </w:divBdr>
    </w:div>
    <w:div w:id="1201163503">
      <w:bodyDiv w:val="1"/>
      <w:marLeft w:val="0"/>
      <w:marRight w:val="0"/>
      <w:marTop w:val="0"/>
      <w:marBottom w:val="0"/>
      <w:divBdr>
        <w:top w:val="none" w:sz="0" w:space="0" w:color="auto"/>
        <w:left w:val="none" w:sz="0" w:space="0" w:color="auto"/>
        <w:bottom w:val="none" w:sz="0" w:space="0" w:color="auto"/>
        <w:right w:val="none" w:sz="0" w:space="0" w:color="auto"/>
      </w:divBdr>
    </w:div>
    <w:div w:id="1231576926">
      <w:bodyDiv w:val="1"/>
      <w:marLeft w:val="0"/>
      <w:marRight w:val="0"/>
      <w:marTop w:val="0"/>
      <w:marBottom w:val="0"/>
      <w:divBdr>
        <w:top w:val="none" w:sz="0" w:space="0" w:color="auto"/>
        <w:left w:val="none" w:sz="0" w:space="0" w:color="auto"/>
        <w:bottom w:val="none" w:sz="0" w:space="0" w:color="auto"/>
        <w:right w:val="none" w:sz="0" w:space="0" w:color="auto"/>
      </w:divBdr>
    </w:div>
    <w:div w:id="1257713586">
      <w:bodyDiv w:val="1"/>
      <w:marLeft w:val="0"/>
      <w:marRight w:val="0"/>
      <w:marTop w:val="0"/>
      <w:marBottom w:val="0"/>
      <w:divBdr>
        <w:top w:val="none" w:sz="0" w:space="0" w:color="auto"/>
        <w:left w:val="none" w:sz="0" w:space="0" w:color="auto"/>
        <w:bottom w:val="none" w:sz="0" w:space="0" w:color="auto"/>
        <w:right w:val="none" w:sz="0" w:space="0" w:color="auto"/>
      </w:divBdr>
    </w:div>
    <w:div w:id="1282689010">
      <w:bodyDiv w:val="1"/>
      <w:marLeft w:val="0"/>
      <w:marRight w:val="0"/>
      <w:marTop w:val="0"/>
      <w:marBottom w:val="0"/>
      <w:divBdr>
        <w:top w:val="none" w:sz="0" w:space="0" w:color="auto"/>
        <w:left w:val="none" w:sz="0" w:space="0" w:color="auto"/>
        <w:bottom w:val="none" w:sz="0" w:space="0" w:color="auto"/>
        <w:right w:val="none" w:sz="0" w:space="0" w:color="auto"/>
      </w:divBdr>
    </w:div>
    <w:div w:id="1317882424">
      <w:bodyDiv w:val="1"/>
      <w:marLeft w:val="0"/>
      <w:marRight w:val="0"/>
      <w:marTop w:val="0"/>
      <w:marBottom w:val="0"/>
      <w:divBdr>
        <w:top w:val="none" w:sz="0" w:space="0" w:color="auto"/>
        <w:left w:val="none" w:sz="0" w:space="0" w:color="auto"/>
        <w:bottom w:val="none" w:sz="0" w:space="0" w:color="auto"/>
        <w:right w:val="none" w:sz="0" w:space="0" w:color="auto"/>
      </w:divBdr>
    </w:div>
    <w:div w:id="1372340356">
      <w:bodyDiv w:val="1"/>
      <w:marLeft w:val="0"/>
      <w:marRight w:val="0"/>
      <w:marTop w:val="0"/>
      <w:marBottom w:val="0"/>
      <w:divBdr>
        <w:top w:val="none" w:sz="0" w:space="0" w:color="auto"/>
        <w:left w:val="none" w:sz="0" w:space="0" w:color="auto"/>
        <w:bottom w:val="none" w:sz="0" w:space="0" w:color="auto"/>
        <w:right w:val="none" w:sz="0" w:space="0" w:color="auto"/>
      </w:divBdr>
    </w:div>
    <w:div w:id="1417364064">
      <w:bodyDiv w:val="1"/>
      <w:marLeft w:val="0"/>
      <w:marRight w:val="0"/>
      <w:marTop w:val="0"/>
      <w:marBottom w:val="0"/>
      <w:divBdr>
        <w:top w:val="none" w:sz="0" w:space="0" w:color="auto"/>
        <w:left w:val="none" w:sz="0" w:space="0" w:color="auto"/>
        <w:bottom w:val="none" w:sz="0" w:space="0" w:color="auto"/>
        <w:right w:val="none" w:sz="0" w:space="0" w:color="auto"/>
      </w:divBdr>
    </w:div>
    <w:div w:id="1437142685">
      <w:bodyDiv w:val="1"/>
      <w:marLeft w:val="0"/>
      <w:marRight w:val="0"/>
      <w:marTop w:val="0"/>
      <w:marBottom w:val="0"/>
      <w:divBdr>
        <w:top w:val="none" w:sz="0" w:space="0" w:color="auto"/>
        <w:left w:val="none" w:sz="0" w:space="0" w:color="auto"/>
        <w:bottom w:val="none" w:sz="0" w:space="0" w:color="auto"/>
        <w:right w:val="none" w:sz="0" w:space="0" w:color="auto"/>
      </w:divBdr>
    </w:div>
    <w:div w:id="1445344467">
      <w:bodyDiv w:val="1"/>
      <w:marLeft w:val="0"/>
      <w:marRight w:val="0"/>
      <w:marTop w:val="0"/>
      <w:marBottom w:val="0"/>
      <w:divBdr>
        <w:top w:val="none" w:sz="0" w:space="0" w:color="auto"/>
        <w:left w:val="none" w:sz="0" w:space="0" w:color="auto"/>
        <w:bottom w:val="none" w:sz="0" w:space="0" w:color="auto"/>
        <w:right w:val="none" w:sz="0" w:space="0" w:color="auto"/>
      </w:divBdr>
    </w:div>
    <w:div w:id="1487167239">
      <w:bodyDiv w:val="1"/>
      <w:marLeft w:val="0"/>
      <w:marRight w:val="0"/>
      <w:marTop w:val="0"/>
      <w:marBottom w:val="0"/>
      <w:divBdr>
        <w:top w:val="none" w:sz="0" w:space="0" w:color="auto"/>
        <w:left w:val="none" w:sz="0" w:space="0" w:color="auto"/>
        <w:bottom w:val="none" w:sz="0" w:space="0" w:color="auto"/>
        <w:right w:val="none" w:sz="0" w:space="0" w:color="auto"/>
      </w:divBdr>
    </w:div>
    <w:div w:id="1525290452">
      <w:bodyDiv w:val="1"/>
      <w:marLeft w:val="0"/>
      <w:marRight w:val="0"/>
      <w:marTop w:val="0"/>
      <w:marBottom w:val="0"/>
      <w:divBdr>
        <w:top w:val="none" w:sz="0" w:space="0" w:color="auto"/>
        <w:left w:val="none" w:sz="0" w:space="0" w:color="auto"/>
        <w:bottom w:val="none" w:sz="0" w:space="0" w:color="auto"/>
        <w:right w:val="none" w:sz="0" w:space="0" w:color="auto"/>
      </w:divBdr>
    </w:div>
    <w:div w:id="1525367776">
      <w:bodyDiv w:val="1"/>
      <w:marLeft w:val="0"/>
      <w:marRight w:val="0"/>
      <w:marTop w:val="0"/>
      <w:marBottom w:val="0"/>
      <w:divBdr>
        <w:top w:val="none" w:sz="0" w:space="0" w:color="auto"/>
        <w:left w:val="none" w:sz="0" w:space="0" w:color="auto"/>
        <w:bottom w:val="none" w:sz="0" w:space="0" w:color="auto"/>
        <w:right w:val="none" w:sz="0" w:space="0" w:color="auto"/>
      </w:divBdr>
    </w:div>
    <w:div w:id="1562250207">
      <w:bodyDiv w:val="1"/>
      <w:marLeft w:val="0"/>
      <w:marRight w:val="0"/>
      <w:marTop w:val="0"/>
      <w:marBottom w:val="0"/>
      <w:divBdr>
        <w:top w:val="none" w:sz="0" w:space="0" w:color="auto"/>
        <w:left w:val="none" w:sz="0" w:space="0" w:color="auto"/>
        <w:bottom w:val="none" w:sz="0" w:space="0" w:color="auto"/>
        <w:right w:val="none" w:sz="0" w:space="0" w:color="auto"/>
      </w:divBdr>
    </w:div>
    <w:div w:id="1562328430">
      <w:bodyDiv w:val="1"/>
      <w:marLeft w:val="0"/>
      <w:marRight w:val="0"/>
      <w:marTop w:val="0"/>
      <w:marBottom w:val="0"/>
      <w:divBdr>
        <w:top w:val="none" w:sz="0" w:space="0" w:color="auto"/>
        <w:left w:val="none" w:sz="0" w:space="0" w:color="auto"/>
        <w:bottom w:val="none" w:sz="0" w:space="0" w:color="auto"/>
        <w:right w:val="none" w:sz="0" w:space="0" w:color="auto"/>
      </w:divBdr>
    </w:div>
    <w:div w:id="1622301412">
      <w:bodyDiv w:val="1"/>
      <w:marLeft w:val="0"/>
      <w:marRight w:val="0"/>
      <w:marTop w:val="0"/>
      <w:marBottom w:val="0"/>
      <w:divBdr>
        <w:top w:val="none" w:sz="0" w:space="0" w:color="auto"/>
        <w:left w:val="none" w:sz="0" w:space="0" w:color="auto"/>
        <w:bottom w:val="none" w:sz="0" w:space="0" w:color="auto"/>
        <w:right w:val="none" w:sz="0" w:space="0" w:color="auto"/>
      </w:divBdr>
    </w:div>
    <w:div w:id="1696030025">
      <w:bodyDiv w:val="1"/>
      <w:marLeft w:val="0"/>
      <w:marRight w:val="0"/>
      <w:marTop w:val="0"/>
      <w:marBottom w:val="0"/>
      <w:divBdr>
        <w:top w:val="none" w:sz="0" w:space="0" w:color="auto"/>
        <w:left w:val="none" w:sz="0" w:space="0" w:color="auto"/>
        <w:bottom w:val="none" w:sz="0" w:space="0" w:color="auto"/>
        <w:right w:val="none" w:sz="0" w:space="0" w:color="auto"/>
      </w:divBdr>
    </w:div>
    <w:div w:id="1708524075">
      <w:bodyDiv w:val="1"/>
      <w:marLeft w:val="0"/>
      <w:marRight w:val="0"/>
      <w:marTop w:val="0"/>
      <w:marBottom w:val="0"/>
      <w:divBdr>
        <w:top w:val="none" w:sz="0" w:space="0" w:color="auto"/>
        <w:left w:val="none" w:sz="0" w:space="0" w:color="auto"/>
        <w:bottom w:val="none" w:sz="0" w:space="0" w:color="auto"/>
        <w:right w:val="none" w:sz="0" w:space="0" w:color="auto"/>
      </w:divBdr>
    </w:div>
    <w:div w:id="1722555636">
      <w:bodyDiv w:val="1"/>
      <w:marLeft w:val="0"/>
      <w:marRight w:val="0"/>
      <w:marTop w:val="0"/>
      <w:marBottom w:val="0"/>
      <w:divBdr>
        <w:top w:val="none" w:sz="0" w:space="0" w:color="auto"/>
        <w:left w:val="none" w:sz="0" w:space="0" w:color="auto"/>
        <w:bottom w:val="none" w:sz="0" w:space="0" w:color="auto"/>
        <w:right w:val="none" w:sz="0" w:space="0" w:color="auto"/>
      </w:divBdr>
    </w:div>
    <w:div w:id="1743216645">
      <w:bodyDiv w:val="1"/>
      <w:marLeft w:val="0"/>
      <w:marRight w:val="0"/>
      <w:marTop w:val="0"/>
      <w:marBottom w:val="0"/>
      <w:divBdr>
        <w:top w:val="none" w:sz="0" w:space="0" w:color="auto"/>
        <w:left w:val="none" w:sz="0" w:space="0" w:color="auto"/>
        <w:bottom w:val="none" w:sz="0" w:space="0" w:color="auto"/>
        <w:right w:val="none" w:sz="0" w:space="0" w:color="auto"/>
      </w:divBdr>
    </w:div>
    <w:div w:id="1755861423">
      <w:bodyDiv w:val="1"/>
      <w:marLeft w:val="0"/>
      <w:marRight w:val="0"/>
      <w:marTop w:val="0"/>
      <w:marBottom w:val="0"/>
      <w:divBdr>
        <w:top w:val="none" w:sz="0" w:space="0" w:color="auto"/>
        <w:left w:val="none" w:sz="0" w:space="0" w:color="auto"/>
        <w:bottom w:val="none" w:sz="0" w:space="0" w:color="auto"/>
        <w:right w:val="none" w:sz="0" w:space="0" w:color="auto"/>
      </w:divBdr>
    </w:div>
    <w:div w:id="1826122890">
      <w:bodyDiv w:val="1"/>
      <w:marLeft w:val="0"/>
      <w:marRight w:val="0"/>
      <w:marTop w:val="0"/>
      <w:marBottom w:val="0"/>
      <w:divBdr>
        <w:top w:val="none" w:sz="0" w:space="0" w:color="auto"/>
        <w:left w:val="none" w:sz="0" w:space="0" w:color="auto"/>
        <w:bottom w:val="none" w:sz="0" w:space="0" w:color="auto"/>
        <w:right w:val="none" w:sz="0" w:space="0" w:color="auto"/>
      </w:divBdr>
    </w:div>
    <w:div w:id="1843398061">
      <w:bodyDiv w:val="1"/>
      <w:marLeft w:val="0"/>
      <w:marRight w:val="0"/>
      <w:marTop w:val="0"/>
      <w:marBottom w:val="0"/>
      <w:divBdr>
        <w:top w:val="none" w:sz="0" w:space="0" w:color="auto"/>
        <w:left w:val="none" w:sz="0" w:space="0" w:color="auto"/>
        <w:bottom w:val="none" w:sz="0" w:space="0" w:color="auto"/>
        <w:right w:val="none" w:sz="0" w:space="0" w:color="auto"/>
      </w:divBdr>
    </w:div>
    <w:div w:id="1892769329">
      <w:bodyDiv w:val="1"/>
      <w:marLeft w:val="0"/>
      <w:marRight w:val="0"/>
      <w:marTop w:val="0"/>
      <w:marBottom w:val="0"/>
      <w:divBdr>
        <w:top w:val="none" w:sz="0" w:space="0" w:color="auto"/>
        <w:left w:val="none" w:sz="0" w:space="0" w:color="auto"/>
        <w:bottom w:val="none" w:sz="0" w:space="0" w:color="auto"/>
        <w:right w:val="none" w:sz="0" w:space="0" w:color="auto"/>
      </w:divBdr>
    </w:div>
    <w:div w:id="1929461543">
      <w:bodyDiv w:val="1"/>
      <w:marLeft w:val="0"/>
      <w:marRight w:val="0"/>
      <w:marTop w:val="0"/>
      <w:marBottom w:val="0"/>
      <w:divBdr>
        <w:top w:val="none" w:sz="0" w:space="0" w:color="auto"/>
        <w:left w:val="none" w:sz="0" w:space="0" w:color="auto"/>
        <w:bottom w:val="none" w:sz="0" w:space="0" w:color="auto"/>
        <w:right w:val="none" w:sz="0" w:space="0" w:color="auto"/>
      </w:divBdr>
    </w:div>
    <w:div w:id="1980331667">
      <w:bodyDiv w:val="1"/>
      <w:marLeft w:val="0"/>
      <w:marRight w:val="0"/>
      <w:marTop w:val="0"/>
      <w:marBottom w:val="0"/>
      <w:divBdr>
        <w:top w:val="none" w:sz="0" w:space="0" w:color="auto"/>
        <w:left w:val="none" w:sz="0" w:space="0" w:color="auto"/>
        <w:bottom w:val="none" w:sz="0" w:space="0" w:color="auto"/>
        <w:right w:val="none" w:sz="0" w:space="0" w:color="auto"/>
      </w:divBdr>
    </w:div>
    <w:div w:id="2002852521">
      <w:bodyDiv w:val="1"/>
      <w:marLeft w:val="0"/>
      <w:marRight w:val="0"/>
      <w:marTop w:val="0"/>
      <w:marBottom w:val="0"/>
      <w:divBdr>
        <w:top w:val="none" w:sz="0" w:space="0" w:color="auto"/>
        <w:left w:val="none" w:sz="0" w:space="0" w:color="auto"/>
        <w:bottom w:val="none" w:sz="0" w:space="0" w:color="auto"/>
        <w:right w:val="none" w:sz="0" w:space="0" w:color="auto"/>
      </w:divBdr>
    </w:div>
    <w:div w:id="20245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cp-compranet.hacienda.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siat.sat.gob.mx/PTSC/" TargetMode="External"/><Relationship Id="rId4" Type="http://schemas.openxmlformats.org/officeDocument/2006/relationships/settings" Target="settings.xml"/><Relationship Id="rId9" Type="http://schemas.openxmlformats.org/officeDocument/2006/relationships/hyperlink" Target="https://forms.gle/CaJoGP4N1GFv2Mrb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0B29-013D-496C-A331-0DB9FBCD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19772</Words>
  <Characters>108749</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Ramirez Avalos</dc:creator>
  <cp:keywords/>
  <dc:description/>
  <cp:lastModifiedBy>Mario Alberto Najera Cruz</cp:lastModifiedBy>
  <cp:revision>2</cp:revision>
  <cp:lastPrinted>2024-08-26T18:20:00Z</cp:lastPrinted>
  <dcterms:created xsi:type="dcterms:W3CDTF">2024-09-04T19:08:00Z</dcterms:created>
  <dcterms:modified xsi:type="dcterms:W3CDTF">2024-09-04T19:08:00Z</dcterms:modified>
</cp:coreProperties>
</file>